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Institutions that have joined the Scheme</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Institutions must agree to join the National Redress Scheme so they can provide redress to people who experienced child sexual abuse in relation to their institution.</w:t>
      </w:r>
    </w:p>
    <w:p w:rsidR="00C31B32" w:rsidRPr="00FE262D" w:rsidRDefault="00C31B32" w:rsidP="00C31B32">
      <w:pPr>
        <w:shd w:val="clear" w:color="auto" w:fill="FFFFFF"/>
        <w:spacing w:before="192" w:after="192" w:line="384" w:lineRule="atLeast"/>
        <w:rPr>
          <w:rFonts w:eastAsia="Times New Roman" w:cs="Arial"/>
          <w:color w:val="333333"/>
          <w:lang w:eastAsia="en-AU"/>
        </w:rPr>
      </w:pPr>
      <w:r w:rsidRPr="00FE262D">
        <w:rPr>
          <w:rFonts w:eastAsia="Times New Roman" w:cs="Arial"/>
          <w:color w:val="333333"/>
          <w:lang w:eastAsia="en-AU"/>
        </w:rPr>
        <w:t>All state and territory governments as well as the Commonwealth have joined the Scheme, and over 600 non-government institutions have joined the Scheme since July 2018. Collectively</w:t>
      </w:r>
      <w:r>
        <w:rPr>
          <w:rFonts w:eastAsia="Times New Roman" w:cs="Arial"/>
          <w:color w:val="333333"/>
          <w:lang w:eastAsia="en-AU"/>
        </w:rPr>
        <w:t>,</w:t>
      </w:r>
      <w:r w:rsidRPr="00FE262D">
        <w:rPr>
          <w:rFonts w:eastAsia="Times New Roman" w:cs="Arial"/>
          <w:color w:val="333333"/>
          <w:lang w:eastAsia="en-AU"/>
        </w:rPr>
        <w:t xml:space="preserve"> these institutions cover approximately 71,000 sites such as churches, schools, homes, charities and community groups across Australia.  </w:t>
      </w:r>
    </w:p>
    <w:p w:rsidR="00C31B32" w:rsidRDefault="00C31B32" w:rsidP="00C31B32">
      <w:pPr>
        <w:shd w:val="clear" w:color="auto" w:fill="FFFFFF"/>
        <w:spacing w:before="192" w:after="192" w:line="384" w:lineRule="atLeast"/>
        <w:rPr>
          <w:rFonts w:eastAsia="Times New Roman" w:cs="Arial"/>
          <w:color w:val="333333"/>
          <w:lang w:eastAsia="en-AU"/>
        </w:rPr>
      </w:pP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Pr>
          <w:rFonts w:eastAsia="Times New Roman" w:cs="Arial"/>
          <w:color w:val="333333"/>
          <w:lang w:eastAsia="en-AU"/>
        </w:rPr>
        <w:t>can be processed</w:t>
      </w:r>
      <w:proofErr w:type="gramEnd"/>
      <w:r>
        <w:rPr>
          <w:rFonts w:eastAsia="Times New Roman" w:cs="Arial"/>
          <w:color w:val="333333"/>
          <w:lang w:eastAsia="en-AU"/>
        </w:rPr>
        <w:t>. The Scheme is working very closely with institutions to help them join as quickly as possible.</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You can make an application for redress at any time, but applications </w:t>
      </w:r>
      <w:proofErr w:type="gramStart"/>
      <w:r>
        <w:rPr>
          <w:rFonts w:eastAsia="Times New Roman" w:cs="Arial"/>
          <w:color w:val="333333"/>
          <w:lang w:eastAsia="en-AU"/>
        </w:rPr>
        <w:t>cannot be assessed</w:t>
      </w:r>
      <w:proofErr w:type="gramEnd"/>
      <w:r>
        <w:rPr>
          <w:rFonts w:eastAsia="Times New Roman" w:cs="Arial"/>
          <w:color w:val="333333"/>
          <w:lang w:eastAsia="en-AU"/>
        </w:rPr>
        <w:t xml:space="preserve"> until the responsible institution, or institutions, have fully joined the Scheme. They need to complete all the necessary steps.</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C31B32" w:rsidRDefault="00C31B32" w:rsidP="00C31B32">
      <w:pPr>
        <w:shd w:val="clear" w:color="auto" w:fill="FFFFFF"/>
        <w:spacing w:before="240" w:after="0" w:line="240" w:lineRule="auto"/>
        <w:outlineLvl w:val="1"/>
        <w:rPr>
          <w:rFonts w:eastAsia="Times New Roman" w:cs="Arial"/>
          <w:color w:val="333333"/>
          <w:sz w:val="46"/>
          <w:szCs w:val="46"/>
          <w:lang w:eastAsia="en-AU"/>
        </w:rPr>
      </w:pPr>
      <w:r>
        <w:rPr>
          <w:rFonts w:eastAsia="Times New Roman" w:cs="Arial"/>
          <w:color w:val="333333"/>
          <w:sz w:val="46"/>
          <w:szCs w:val="46"/>
          <w:lang w:eastAsia="en-AU"/>
        </w:rPr>
        <w:t>How will I know which institutions have completed all the steps to join the Scheme?</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 xml:space="preserve">When an institution has completed all the necessary steps to join the Scheme, the list of institutions </w:t>
      </w:r>
      <w:proofErr w:type="gramStart"/>
      <w:r>
        <w:rPr>
          <w:rFonts w:eastAsia="Times New Roman" w:cs="Arial"/>
          <w:color w:val="333333"/>
          <w:lang w:eastAsia="en-AU"/>
        </w:rPr>
        <w:t>is updated</w:t>
      </w:r>
      <w:proofErr w:type="gramEnd"/>
      <w:r>
        <w:rPr>
          <w:rFonts w:eastAsia="Times New Roman" w:cs="Arial"/>
          <w:color w:val="333333"/>
          <w:lang w:eastAsia="en-AU"/>
        </w:rPr>
        <w:t xml:space="preserve"> on the '</w:t>
      </w:r>
      <w:hyperlink r:id="rId7" w:history="1">
        <w:r>
          <w:rPr>
            <w:rStyle w:val="Hyperlink"/>
            <w:rFonts w:eastAsia="Times New Roman" w:cs="Arial"/>
            <w:color w:val="B62F00"/>
            <w:lang w:eastAsia="en-AU"/>
          </w:rPr>
          <w:t>Search for Institutions that have joined the Scheme</w:t>
        </w:r>
      </w:hyperlink>
      <w:r>
        <w:rPr>
          <w:rFonts w:eastAsia="Times New Roman" w:cs="Arial"/>
          <w:color w:val="333333"/>
          <w:lang w:eastAsia="en-AU"/>
        </w:rPr>
        <w:t>' page on this website.</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lastRenderedPageBreak/>
        <w:t>Choose a state or territory from the map below to find out which institutions have joined in your area.</w:t>
      </w:r>
    </w:p>
    <w:p w:rsidR="00C31B32" w:rsidRDefault="00C31B32" w:rsidP="00C31B32">
      <w:pPr>
        <w:rPr>
          <w:noProof/>
          <w:lang w:eastAsia="en-AU"/>
        </w:rPr>
      </w:pPr>
    </w:p>
    <w:p w:rsidR="00C31B32" w:rsidRDefault="00C31B32" w:rsidP="00C31B32">
      <w:pPr>
        <w:jc w:val="center"/>
      </w:pPr>
      <w:r>
        <w:rPr>
          <w:noProof/>
          <w:lang w:eastAsia="en-AU"/>
        </w:rPr>
        <w:drawing>
          <wp:inline distT="0" distB="0" distL="0" distR="0" wp14:anchorId="6D916C66" wp14:editId="7EF8687B">
            <wp:extent cx="5465445" cy="46462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4529"/>
                    <a:stretch>
                      <a:fillRect/>
                    </a:stretch>
                  </pic:blipFill>
                  <pic:spPr bwMode="auto">
                    <a:xfrm>
                      <a:off x="0" y="0"/>
                      <a:ext cx="5465445" cy="4646295"/>
                    </a:xfrm>
                    <a:prstGeom prst="rect">
                      <a:avLst/>
                    </a:prstGeom>
                    <a:noFill/>
                    <a:ln>
                      <a:noFill/>
                    </a:ln>
                  </pic:spPr>
                </pic:pic>
              </a:graphicData>
            </a:graphic>
          </wp:inline>
        </w:drawing>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New South Wales</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9"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South Wales state government institutions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Abbotsleigh</w:t>
      </w:r>
      <w:proofErr w:type="spellEnd"/>
      <w:r>
        <w:rPr>
          <w:rFonts w:eastAsia="Times New Roman" w:cs="Arial"/>
          <w:color w:val="333333"/>
          <w:lang w:eastAsia="en-AU"/>
        </w:rPr>
        <w:t xml:space="preserve">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Academy of Yoga Science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Allambi</w:t>
      </w:r>
      <w:proofErr w:type="spellEnd"/>
      <w:r>
        <w:rPr>
          <w:rFonts w:eastAsia="Times New Roman" w:cs="Arial"/>
          <w:color w:val="333333"/>
          <w:lang w:eastAsia="en-AU"/>
        </w:rPr>
        <w:t xml:space="preserve"> Care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Alstonville Religious Education Association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Board of Mission - Australia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of Australia General Synod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 for the Anglican Church of Australia General Synod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Coast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Property Trust, Diocese of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Armidale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Bathurst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Grafton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Newcastle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Riverina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Corporation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Youth and Education Diocese of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Arden Anglican School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Australian College of Theology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Barker </w:t>
      </w:r>
      <w:proofErr w:type="spellStart"/>
      <w:r>
        <w:rPr>
          <w:rFonts w:eastAsia="Times New Roman" w:cs="Arial"/>
          <w:color w:val="333333"/>
          <w:lang w:eastAsia="en-AU"/>
        </w:rPr>
        <w:t>Barang</w:t>
      </w:r>
      <w:proofErr w:type="spellEnd"/>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Bishop Druitt College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Blue Mountains Grammar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Calrossy</w:t>
      </w:r>
      <w:proofErr w:type="spellEnd"/>
      <w:r>
        <w:rPr>
          <w:rFonts w:eastAsia="Times New Roman" w:cs="Arial"/>
          <w:color w:val="333333"/>
          <w:lang w:eastAsia="en-AU"/>
        </w:rPr>
        <w:t xml:space="preserve"> Anglican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Campbelltown Anglican Schools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Church Missionary Society - Australia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NSW and ACT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GFS Sydney Incorporated (also known as </w:t>
      </w:r>
      <w:proofErr w:type="spellStart"/>
      <w:r>
        <w:rPr>
          <w:rFonts w:eastAsia="Times New Roman" w:cs="Arial"/>
          <w:color w:val="333333"/>
          <w:lang w:eastAsia="en-AU"/>
        </w:rPr>
        <w:t>Kidzlink</w:t>
      </w:r>
      <w:proofErr w:type="spellEnd"/>
      <w:r>
        <w:rPr>
          <w:rFonts w:eastAsia="Times New Roman" w:cs="Arial"/>
          <w:color w:val="333333"/>
          <w:lang w:eastAsia="en-AU"/>
        </w:rPr>
        <w:t xml:space="preserve">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Clarence Valley Anglican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Glebe Administration Board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Cranbrook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Lindisfarne Anglican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Meriden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Newcastle </w:t>
      </w:r>
      <w:proofErr w:type="spellStart"/>
      <w:r>
        <w:rPr>
          <w:rFonts w:eastAsia="Times New Roman" w:cs="Arial"/>
          <w:color w:val="333333"/>
          <w:lang w:eastAsia="en-AU"/>
        </w:rPr>
        <w:t>Inc</w:t>
      </w:r>
      <w:proofErr w:type="spellEnd"/>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Sydney </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Moore Theological College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Robert Menzies College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Andrew's Cathedral </w:t>
      </w:r>
      <w:proofErr w:type="spellStart"/>
      <w:r>
        <w:rPr>
          <w:rFonts w:eastAsia="Times New Roman" w:cs="Arial"/>
          <w:color w:val="333333"/>
          <w:lang w:eastAsia="en-AU"/>
        </w:rPr>
        <w:t>Gawura</w:t>
      </w:r>
      <w:proofErr w:type="spellEnd"/>
      <w:r>
        <w:rPr>
          <w:rFonts w:eastAsia="Times New Roman" w:cs="Arial"/>
          <w:color w:val="333333"/>
          <w:lang w:eastAsia="en-AU"/>
        </w:rPr>
        <w:t xml:space="preserve">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Cathedral School Foundation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House Corporation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Columba Anglican School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Anglican Home Mission Society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Diocesan Services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Archbishop of Sydney's Anglican Aid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Committee of Church of England Homes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Barker College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Macarthur Anglican School ATF Macarthur Anglican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Andrew's Cathedral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Catherine's School, Waverley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Tara Anglican School for Girls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Illawarra Grammar School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Mother's Union in Australia Diocese of Sydney </w:t>
      </w:r>
      <w:proofErr w:type="spellStart"/>
      <w:r>
        <w:rPr>
          <w:rFonts w:eastAsia="Times New Roman" w:cs="Arial"/>
          <w:color w:val="333333"/>
          <w:lang w:eastAsia="en-AU"/>
        </w:rPr>
        <w:t>Inc</w:t>
      </w:r>
      <w:proofErr w:type="spellEnd"/>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Wangaratta Diocesan Trustees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William </w:t>
      </w:r>
      <w:proofErr w:type="spellStart"/>
      <w:r>
        <w:rPr>
          <w:rFonts w:eastAsia="Times New Roman" w:cs="Arial"/>
          <w:color w:val="333333"/>
          <w:lang w:eastAsia="en-AU"/>
        </w:rPr>
        <w:t>Branwhite</w:t>
      </w:r>
      <w:proofErr w:type="spellEnd"/>
      <w:r>
        <w:rPr>
          <w:rFonts w:eastAsia="Times New Roman" w:cs="Arial"/>
          <w:color w:val="333333"/>
          <w:lang w:eastAsia="en-AU"/>
        </w:rPr>
        <w:t xml:space="preserve"> Clarke College Council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Trinity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Deaconess Ministries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Armidale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Air League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Indigenous Ministries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and Health Foundation (</w:t>
      </w:r>
      <w:proofErr w:type="spellStart"/>
      <w:r>
        <w:rPr>
          <w:rFonts w:eastAsia="Times New Roman" w:cs="Arial"/>
          <w:color w:val="333333"/>
          <w:lang w:eastAsia="en-AU"/>
        </w:rPr>
        <w:t>Hopewood</w:t>
      </w:r>
      <w:proofErr w:type="spellEnd"/>
      <w:r>
        <w:rPr>
          <w:rFonts w:eastAsia="Times New Roman" w:cs="Arial"/>
          <w:color w:val="333333"/>
          <w:lang w:eastAsia="en-AU"/>
        </w:rPr>
        <w:t xml:space="preserve"> House)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Orchestra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Australian Institute of Music</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New South Wales and the Australian Capital Territory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and ACT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Barnardos</w:t>
      </w:r>
      <w:proofErr w:type="spellEnd"/>
      <w:r>
        <w:rPr>
          <w:rFonts w:eastAsia="Times New Roman" w:cs="Arial"/>
          <w:color w:val="333333"/>
          <w:lang w:eastAsia="en-AU"/>
        </w:rPr>
        <w:t xml:space="preserve">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Beacon Hill Youth Club Incorporated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Benevolent Society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Big Brother Movement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Bill Crews Pty Ltd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Blue Mountains Christian Education Association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Water (NSW) Legacy Club</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 Church Mount Annan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C3C Churches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Campbelltown District Netball Association Incorporated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CareSouth</w:t>
      </w:r>
      <w:proofErr w:type="spellEnd"/>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Caretakers Cottage Bondi</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 of St Thomas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Armidale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Bathurst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Broken Bay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Lismore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Maitland-Newcastle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Parramatta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Wagga Wagga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Wilcannia-Forbes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Wollongong</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Ukrainian Catholic Eparchy of Saints Peter and Paul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Confraternity of Christ the Priest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Divine Word Missionaries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Wagga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Redemptiorist</w:t>
      </w:r>
      <w:proofErr w:type="spellEnd"/>
      <w:r>
        <w:rPr>
          <w:rFonts w:eastAsia="Times New Roman" w:cs="Arial"/>
          <w:color w:val="333333"/>
          <w:lang w:eastAsia="en-AU"/>
        </w:rPr>
        <w:t xml:space="preserve"> Congregation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w:t>
      </w:r>
      <w:proofErr w:type="spellEnd"/>
      <w:r>
        <w:rPr>
          <w:rFonts w:eastAsia="Times New Roman" w:cs="Arial"/>
          <w:color w:val="333333"/>
          <w:lang w:eastAsia="en-AU"/>
        </w:rPr>
        <w:t xml:space="preserve"> Sisters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Schoenstatt Sisters of Mary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North Sydney</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Parramatta</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Sylvestrine</w:t>
      </w:r>
      <w:proofErr w:type="spellEnd"/>
      <w:r>
        <w:rPr>
          <w:rFonts w:eastAsia="Times New Roman" w:cs="Arial"/>
          <w:color w:val="333333"/>
          <w:lang w:eastAsia="en-AU"/>
        </w:rPr>
        <w:t xml:space="preserve"> Benedictine Monks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Maitland (also known as Sisters of St Joseph Lochinvar)</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Patrician Brothers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Sisters of the Holy Family of Nazareth</w:t>
      </w:r>
    </w:p>
    <w:p w:rsidR="00C31B32" w:rsidRDefault="00C31B32" w:rsidP="00C31B32">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Vincentian Fathers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Coast Emergency Accommodation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Newcastle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Christ's Heart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 Our Hope Community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Aid Service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Reformed Churches of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w:t>
      </w:r>
      <w:proofErr w:type="spellStart"/>
      <w:r>
        <w:rPr>
          <w:rFonts w:eastAsia="Times New Roman" w:cs="Arial"/>
          <w:color w:val="333333"/>
          <w:lang w:eastAsia="en-AU"/>
        </w:rPr>
        <w:t>Inc</w:t>
      </w:r>
      <w:proofErr w:type="spellEnd"/>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Crossroads Christian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NSW and ACT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Coast Christian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Coffs Harbour Legacy Welfare Fund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Country Women’s Association of New South Wales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Covenant Christian School Association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Council of Newington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Crusader Union of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Danish Church in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Dayspring Church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Deaf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Disability Trust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Douglas Road Community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Duke of Edinburgh's International Award –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Anglican Christian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Empowerability</w:t>
      </w:r>
      <w:proofErr w:type="spellEnd"/>
      <w:r>
        <w:rPr>
          <w:rFonts w:eastAsia="Times New Roman" w:cs="Arial"/>
          <w:color w:val="333333"/>
          <w:lang w:eastAsia="en-AU"/>
        </w:rPr>
        <w:t xml:space="preserve"> Incorporated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Congregational Churches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Football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Generation Now Bankstown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Georges River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Church Shellharbour City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Grainery</w:t>
      </w:r>
      <w:proofErr w:type="spellEnd"/>
      <w:r>
        <w:rPr>
          <w:rFonts w:eastAsia="Times New Roman" w:cs="Arial"/>
          <w:color w:val="333333"/>
          <w:lang w:eastAsia="en-AU"/>
        </w:rPr>
        <w:t xml:space="preserve"> Christian Network</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Gymea People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Hebron Trust, trading as the Church of the Living God Hurstville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Hillsong</w:t>
      </w:r>
      <w:proofErr w:type="spellEnd"/>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Hockey NSW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College Sydney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Interchange Shoalhaven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Family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is Lord Church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Jubilee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Kambala</w:t>
      </w:r>
      <w:proofErr w:type="spellEnd"/>
      <w:r>
        <w:rPr>
          <w:rFonts w:eastAsia="Times New Roman" w:cs="Arial"/>
          <w:color w:val="333333"/>
          <w:lang w:eastAsia="en-AU"/>
        </w:rPr>
        <w:t xml:space="preserve">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King's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Koinonia</w:t>
      </w:r>
      <w:proofErr w:type="spellEnd"/>
      <w:r>
        <w:rPr>
          <w:rFonts w:eastAsia="Times New Roman" w:cs="Arial"/>
          <w:color w:val="333333"/>
          <w:lang w:eastAsia="en-AU"/>
        </w:rPr>
        <w:t xml:space="preserve"> Christian Academy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Korowal</w:t>
      </w:r>
      <w:proofErr w:type="spellEnd"/>
      <w:r>
        <w:rPr>
          <w:rFonts w:eastAsia="Times New Roman" w:cs="Arial"/>
          <w:color w:val="333333"/>
          <w:lang w:eastAsia="en-AU"/>
        </w:rPr>
        <w:t xml:space="preserve"> Independent School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KU Children’s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Australia Incorporated**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Goulburn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Inverell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Wagga Wagga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Wollongong and South Coast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Lifestyle Solutions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Hope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Success Christian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Lorien-Novalis</w:t>
      </w:r>
      <w:proofErr w:type="spellEnd"/>
      <w:r>
        <w:rPr>
          <w:rFonts w:eastAsia="Times New Roman" w:cs="Arial"/>
          <w:color w:val="333333"/>
          <w:lang w:eastAsia="en-AU"/>
        </w:rPr>
        <w:t xml:space="preserve"> School for Rudolph Steiner Education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Lutanda</w:t>
      </w:r>
      <w:proofErr w:type="spellEnd"/>
      <w:r>
        <w:rPr>
          <w:rFonts w:eastAsia="Times New Roman" w:cs="Arial"/>
          <w:color w:val="333333"/>
          <w:lang w:eastAsia="en-AU"/>
        </w:rPr>
        <w:t xml:space="preserve"> Children’s Home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Maitland Evangelical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Marist Youth Care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NSW Ltd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Merrylands Samoan Assemblies of God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Metropolitan Baptist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Mid North Coast Christian Broadcasters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Mosman Church of England Preparatory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Mount Annan Christian College Ltd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Movement Church Ltd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Fellowship Trust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University Sport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Newfrontiers</w:t>
      </w:r>
      <w:proofErr w:type="spellEnd"/>
      <w:r>
        <w:rPr>
          <w:rFonts w:eastAsia="Times New Roman" w:cs="Arial"/>
          <w:color w:val="333333"/>
          <w:lang w:eastAsia="en-AU"/>
        </w:rPr>
        <w:t xml:space="preserve"> Grace City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Centre Parramatta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Fellowship Narrabri</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Community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Northcott</w:t>
      </w:r>
      <w:proofErr w:type="spellEnd"/>
      <w:r>
        <w:rPr>
          <w:rFonts w:eastAsia="Times New Roman" w:cs="Arial"/>
          <w:color w:val="333333"/>
          <w:lang w:eastAsia="en-AU"/>
        </w:rPr>
        <w:t xml:space="preserve"> Society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Beaches Christian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District Chinese Christian Church Sydney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Odyssey House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Christian Schools Ltd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Legacy Appeals Fund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Oxford Falls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Pioneer Network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Port Macquarie Hastings Legacy Club</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Principal and Councillors of Sancta Sophia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Queenwood School for Girls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Ramsay Health Care Investments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Reaching the Nations Christian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Redeemer Baptist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Religious Education Association of Lismore (R.E.A.L.)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Richmond Christian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Riverstone Community Church of Christian Brethren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Riverwood Community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Far West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Ruach</w:t>
      </w:r>
      <w:proofErr w:type="spellEnd"/>
      <w:r>
        <w:rPr>
          <w:rFonts w:eastAsia="Times New Roman" w:cs="Arial"/>
          <w:color w:val="333333"/>
          <w:lang w:eastAsia="en-AU"/>
        </w:rPr>
        <w:t xml:space="preserve"> Ministries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SCEGGS Darlinghurst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Servants of Jesus Community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Sherwood Christian Rehab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Southern Youth and Family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Stand Tall - The Event</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Andrew’s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Anne’s Broken Hill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Francis Social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 Christian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Stretch-A-Family</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Summerland Christian Life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Sydney Church of England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Ted </w:t>
      </w:r>
      <w:proofErr w:type="spellStart"/>
      <w:r>
        <w:rPr>
          <w:rFonts w:eastAsia="Times New Roman" w:cs="Arial"/>
          <w:color w:val="333333"/>
          <w:lang w:eastAsia="en-AU"/>
        </w:rPr>
        <w:t>Noffs</w:t>
      </w:r>
      <w:proofErr w:type="spellEnd"/>
      <w:r>
        <w:rPr>
          <w:rFonts w:eastAsia="Times New Roman" w:cs="Arial"/>
          <w:color w:val="333333"/>
          <w:lang w:eastAsia="en-AU"/>
        </w:rPr>
        <w:t xml:space="preserve"> Foundations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New South Wales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Times of Refreshing Christian Centre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Toongabbie Christian College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Infants' Home Ashfield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Transform Aid International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Trustees for Sydney Grammar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Trustees of the Poor </w:t>
      </w:r>
      <w:proofErr w:type="spellStart"/>
      <w:r>
        <w:rPr>
          <w:rFonts w:eastAsia="Times New Roman" w:cs="Arial"/>
          <w:color w:val="333333"/>
          <w:lang w:eastAsia="en-AU"/>
        </w:rPr>
        <w:t>Clares</w:t>
      </w:r>
      <w:proofErr w:type="spellEnd"/>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Tyndale Christian School</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Protestant Association NSW</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Veritas House</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Victorious Ministry Through Christ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Samoan Christian Church</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Weldon Children’s Services</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World Vision Australia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Word of Life Fellowship</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Your Dream</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Youth </w:t>
      </w:r>
      <w:proofErr w:type="spellStart"/>
      <w:r w:rsidRPr="00F17A5B">
        <w:rPr>
          <w:rFonts w:eastAsia="Times New Roman" w:cs="Arial"/>
          <w:color w:val="333333"/>
          <w:lang w:eastAsia="en-AU"/>
        </w:rPr>
        <w:t>InSearch</w:t>
      </w:r>
      <w:proofErr w:type="spellEnd"/>
      <w:r w:rsidRPr="00F17A5B">
        <w:rPr>
          <w:rFonts w:eastAsia="Times New Roman" w:cs="Arial"/>
          <w:color w:val="333333"/>
          <w:lang w:eastAsia="en-AU"/>
        </w:rPr>
        <w:t xml:space="preserve"> Foundation (</w:t>
      </w:r>
      <w:proofErr w:type="spellStart"/>
      <w:r w:rsidRPr="00F17A5B">
        <w:rPr>
          <w:rFonts w:eastAsia="Times New Roman" w:cs="Arial"/>
          <w:color w:val="333333"/>
          <w:lang w:eastAsia="en-AU"/>
        </w:rPr>
        <w:t>Aust</w:t>
      </w:r>
      <w:proofErr w:type="spellEnd"/>
      <w:r w:rsidRPr="00F17A5B">
        <w:rPr>
          <w:rFonts w:eastAsia="Times New Roman" w:cs="Arial"/>
          <w:color w:val="333333"/>
          <w:lang w:eastAsia="en-AU"/>
        </w:rPr>
        <w:t xml:space="preserve">) </w:t>
      </w:r>
      <w:proofErr w:type="spellStart"/>
      <w:r w:rsidRPr="00F17A5B">
        <w:rPr>
          <w:rFonts w:eastAsia="Times New Roman" w:cs="Arial"/>
          <w:color w:val="333333"/>
          <w:lang w:eastAsia="en-AU"/>
        </w:rPr>
        <w:t>Inc</w:t>
      </w:r>
      <w:proofErr w:type="spellEnd"/>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Off The Streets Limited</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C31B32" w:rsidRDefault="00C31B32" w:rsidP="00C31B32">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*Two Churches of Christ institutions (Nowra Church of Christ and Castle Hill Community Church) have joined the Scheme under the insurance company ACS Mutual Ltd.</w:t>
      </w:r>
    </w:p>
    <w:p w:rsidR="00C31B32" w:rsidRDefault="00C31B32" w:rsidP="00C31B32">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C31B32" w:rsidRDefault="00C31B32" w:rsidP="00C31B32">
      <w:pPr>
        <w:shd w:val="clear" w:color="auto" w:fill="FFFFFF"/>
        <w:spacing w:before="192" w:after="192" w:line="384" w:lineRule="atLeast"/>
        <w:rPr>
          <w:rFonts w:eastAsia="Times New Roman" w:cs="Arial"/>
          <w:color w:val="333333"/>
          <w:kern w:val="36"/>
          <w:sz w:val="53"/>
          <w:szCs w:val="53"/>
          <w:lang w:eastAsia="en-AU"/>
        </w:rPr>
      </w:pPr>
      <w:r>
        <w:rPr>
          <w:rFonts w:eastAsia="Times New Roman" w:cs="Arial"/>
          <w:color w:val="333333"/>
          <w:kern w:val="36"/>
          <w:sz w:val="53"/>
          <w:szCs w:val="53"/>
          <w:lang w:eastAsia="en-AU"/>
        </w:rPr>
        <w:t>Queensland</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0"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state government institutions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Ablecare</w:t>
      </w:r>
      <w:proofErr w:type="spellEnd"/>
      <w:r>
        <w:rPr>
          <w:rFonts w:eastAsia="Times New Roman" w:cs="Arial"/>
          <w:color w:val="333333"/>
          <w:lang w:eastAsia="en-AU"/>
        </w:rPr>
        <w:t xml:space="preserve"> Pty Ltd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for Kids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All Hallows’ School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Central Queensland Limited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Anglicare North Queensland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Rockhampton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North Queensland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Southern Queensland (Brisbane)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Cannon Hill Anglican College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Queensland with Northern NSW</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EPIC Employment Services </w:t>
      </w:r>
      <w:proofErr w:type="spellStart"/>
      <w:r>
        <w:rPr>
          <w:rFonts w:eastAsia="Times New Roman" w:cs="Arial"/>
          <w:color w:val="333333"/>
          <w:lang w:eastAsia="en-AU"/>
        </w:rPr>
        <w:t>Inc</w:t>
      </w:r>
      <w:proofErr w:type="spellEnd"/>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Brisbane </w:t>
      </w:r>
      <w:proofErr w:type="spellStart"/>
      <w:r>
        <w:rPr>
          <w:rFonts w:eastAsia="Times New Roman" w:cs="Arial"/>
          <w:color w:val="333333"/>
          <w:lang w:eastAsia="en-AU"/>
        </w:rPr>
        <w:t>Inc</w:t>
      </w:r>
      <w:proofErr w:type="spellEnd"/>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Aidan’s Anglican Girls School</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Margaret’s Anglican Girls School</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Anglican College and the Springfield Anglican College (FSAC Ltd)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Anne Street Christian Assembly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Life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for Parent-Controlled Christian Schools at Brisbane (Westside Christian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Training Ministries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Baptist Union of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Christian Fellowship</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Christadelphian Ecclesia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Finnish Pentecostal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Brisbane Jesus’ Love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Youth Service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Brisbane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Cairns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Rockhampton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Toowoomba</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Townsville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Congregation of the Holy Spirit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Institute of Sisters of Mercy of Australia and Papua New Guinea</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Franciscan Sisters of Immaculate Conception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Redemptorist</w:t>
      </w:r>
      <w:proofErr w:type="spellEnd"/>
      <w:r>
        <w:rPr>
          <w:rFonts w:eastAsia="Times New Roman" w:cs="Arial"/>
          <w:color w:val="333333"/>
          <w:lang w:eastAsia="en-AU"/>
        </w:rPr>
        <w:t xml:space="preserve"> Congregation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Brisbane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Sisters of Presentation in Queensland</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Cairns Cook Islands Christian Church Association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Queensland Christian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Covenant Community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 Sports Association QLD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Community Housing Ltd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Cootharinga</w:t>
      </w:r>
      <w:proofErr w:type="spellEnd"/>
      <w:r>
        <w:rPr>
          <w:rFonts w:eastAsia="Times New Roman" w:cs="Arial"/>
          <w:color w:val="333333"/>
          <w:lang w:eastAsia="en-AU"/>
        </w:rPr>
        <w:t xml:space="preserve"> North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 xml:space="preserve">Co-ordinated Support Services </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CPL – Choice, Passion, Life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Dream Centre Christian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Eastgate</w:t>
      </w:r>
      <w:proofErr w:type="spellEnd"/>
      <w:r>
        <w:rPr>
          <w:rFonts w:eastAsia="Times New Roman" w:cs="Arial"/>
          <w:color w:val="333333"/>
          <w:lang w:eastAsia="en-AU"/>
        </w:rPr>
        <w:t xml:space="preserve"> Bible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Effective Aid International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Community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Endeavour Foundation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Forerunners International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Foundations Care Ltd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Full Gospel Churches of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Genesis Christian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Legacy Club</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Project for Homeless Youth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Good Shepherd Christian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Fellowship International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Griffith University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Hillbrook</w:t>
      </w:r>
      <w:proofErr w:type="spellEnd"/>
      <w:r>
        <w:rPr>
          <w:rFonts w:eastAsia="Times New Roman" w:cs="Arial"/>
          <w:color w:val="333333"/>
          <w:lang w:eastAsia="en-AU"/>
        </w:rPr>
        <w:t xml:space="preserve"> Anglican School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Hillcrest Christian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Educational Foundation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Hockey Queensland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Integrated Family and Youth Service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International Network of Churches, </w:t>
      </w:r>
      <w:proofErr w:type="spellStart"/>
      <w:r>
        <w:rPr>
          <w:rFonts w:eastAsia="Times New Roman" w:cs="Arial"/>
          <w:color w:val="333333"/>
          <w:lang w:eastAsia="en-AU"/>
        </w:rPr>
        <w:t>Citipointe</w:t>
      </w:r>
      <w:proofErr w:type="spellEnd"/>
      <w:r>
        <w:rPr>
          <w:rFonts w:eastAsia="Times New Roman" w:cs="Arial"/>
          <w:color w:val="333333"/>
          <w:lang w:eastAsia="en-AU"/>
        </w:rPr>
        <w:t xml:space="preserve">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Ipswich Girls’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Ipswich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John Paul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John Flynn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Kath Dickson Family Centre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Kingdom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Kyabra</w:t>
      </w:r>
      <w:proofErr w:type="spellEnd"/>
      <w:r>
        <w:rPr>
          <w:rFonts w:eastAsia="Times New Roman" w:cs="Arial"/>
          <w:color w:val="333333"/>
          <w:lang w:eastAsia="en-AU"/>
        </w:rPr>
        <w:t xml:space="preserve"> Community Association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Legacy Club of Brisbane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Ipswich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Liberty Community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Church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Baptist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Of The Breakthrough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Maryborough Christian Education Foundation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Mater </w:t>
      </w:r>
      <w:proofErr w:type="spellStart"/>
      <w:r>
        <w:rPr>
          <w:rFonts w:eastAsia="Times New Roman" w:cs="Arial"/>
          <w:color w:val="333333"/>
          <w:lang w:eastAsia="en-AU"/>
        </w:rPr>
        <w:t>Misericordiae</w:t>
      </w:r>
      <w:proofErr w:type="spellEnd"/>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Montrose Therapy &amp; Respite Services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New Apostolic Church (Australia) Pty.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North Gate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Northern Suburbs Tennis Association </w:t>
      </w:r>
      <w:proofErr w:type="spellStart"/>
      <w:r>
        <w:rPr>
          <w:rFonts w:eastAsia="Times New Roman" w:cs="Arial"/>
          <w:color w:val="333333"/>
          <w:lang w:eastAsia="en-AU"/>
        </w:rPr>
        <w:t>Inc</w:t>
      </w:r>
      <w:proofErr w:type="spellEnd"/>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Heaven Ministries International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Peer Power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Peirson</w:t>
      </w:r>
      <w:proofErr w:type="spellEnd"/>
      <w:r>
        <w:rPr>
          <w:rFonts w:eastAsia="Times New Roman" w:cs="Arial"/>
          <w:color w:val="333333"/>
          <w:lang w:eastAsia="en-AU"/>
        </w:rPr>
        <w:t xml:space="preserve"> Memorial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Power Of The Spirit Fellowship</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and Methodist Schools Association</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Brisbane Boys’ College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Clayfield College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Somerville House</w:t>
      </w:r>
    </w:p>
    <w:p w:rsidR="00C31B32" w:rsidRDefault="00C31B32" w:rsidP="00C31B32">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Sunshine Coast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Country Women’s Association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Police-Citizens Youth Welfare Association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University of Technology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Raceview Congregational Fellowship</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Range Christian Fellowship</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Combined Independent College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Regional Housing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 Apostolic Centre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Rockhampton Girls Grammar School </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Rockhampton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Roseberry Community Services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Royal Queensland Bush Children’s Health Scheme</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Lawn Tennis Association Ltd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Queensland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Silky Oaks Children’s Haven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Softball Australia Limited (Softball QLD)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 Queensland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Patrick’s College Townsville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Sukyo</w:t>
      </w:r>
      <w:proofErr w:type="spellEnd"/>
      <w:r>
        <w:rPr>
          <w:rFonts w:eastAsia="Times New Roman" w:cs="Arial"/>
          <w:color w:val="333333"/>
          <w:lang w:eastAsia="en-AU"/>
        </w:rPr>
        <w:t xml:space="preserve"> </w:t>
      </w:r>
      <w:proofErr w:type="spellStart"/>
      <w:r>
        <w:rPr>
          <w:rFonts w:eastAsia="Times New Roman" w:cs="Arial"/>
          <w:color w:val="333333"/>
          <w:lang w:eastAsia="en-AU"/>
        </w:rPr>
        <w:t>Mahikari</w:t>
      </w:r>
      <w:proofErr w:type="spellEnd"/>
      <w:r>
        <w:rPr>
          <w:rFonts w:eastAsia="Times New Roman" w:cs="Arial"/>
          <w:color w:val="333333"/>
          <w:lang w:eastAsia="en-AU"/>
        </w:rPr>
        <w:t xml:space="preserve">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Healing Rooms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Aboriginal and Torres Strait Islander Corporation for Health Services</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Christian Broadcasters Association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Grammar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V.I.T.A.L. </w:t>
      </w:r>
      <w:proofErr w:type="spellStart"/>
      <w:r>
        <w:rPr>
          <w:rFonts w:eastAsia="Times New Roman" w:cs="Arial"/>
          <w:color w:val="333333"/>
          <w:lang w:eastAsia="en-AU"/>
        </w:rPr>
        <w:t>ProjeX</w:t>
      </w:r>
      <w:proofErr w:type="spellEnd"/>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Vineyard Christian Fellowship Brisbane West</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Wenona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Wilderness School</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Youthcare</w:t>
      </w:r>
      <w:proofErr w:type="spellEnd"/>
      <w:r>
        <w:rPr>
          <w:rFonts w:eastAsia="Times New Roman" w:cs="Arial"/>
          <w:color w:val="333333"/>
          <w:lang w:eastAsia="en-AU"/>
        </w:rPr>
        <w:t xml:space="preserve"> Pine Rivers </w:t>
      </w:r>
      <w:proofErr w:type="spellStart"/>
      <w:r>
        <w:rPr>
          <w:rFonts w:eastAsia="Times New Roman" w:cs="Arial"/>
          <w:color w:val="333333"/>
          <w:lang w:eastAsia="en-AU"/>
        </w:rPr>
        <w:t>Inc</w:t>
      </w:r>
      <w:proofErr w:type="spellEnd"/>
      <w:r>
        <w:rPr>
          <w:rFonts w:eastAsia="Times New Roman" w:cs="Arial"/>
          <w:color w:val="333333"/>
          <w:lang w:eastAsia="en-AU"/>
        </w:rPr>
        <w:t xml:space="preserve"> </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C31B32" w:rsidRDefault="00C31B32" w:rsidP="00C31B32">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pPr>
        <w:shd w:val="clear" w:color="auto" w:fill="FFFFFF"/>
        <w:spacing w:before="192" w:after="192" w:line="384" w:lineRule="atLeast"/>
        <w:rPr>
          <w:rFonts w:eastAsia="Times New Roman" w:cs="Arial"/>
          <w:color w:val="333333"/>
          <w:sz w:val="20"/>
          <w:szCs w:val="20"/>
          <w:lang w:eastAsia="en-AU"/>
        </w:rPr>
      </w:pPr>
      <w:r>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Victoria</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state government institutions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All Nations Christian Centre of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Victoria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Ballarat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Bendigo</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Gippsland</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Ballarat Diocesan Trustees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Beaconhills</w:t>
      </w:r>
      <w:proofErr w:type="spellEnd"/>
      <w:r>
        <w:rPr>
          <w:rFonts w:eastAsia="Times New Roman" w:cs="Arial"/>
          <w:color w:val="333333"/>
          <w:lang w:eastAsia="en-AU"/>
        </w:rPr>
        <w:t xml:space="preserve"> Christian College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Brotherhood of St Laurence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Girls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Victoria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Firbank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Gippsland Grammar</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Ivanhoe Girls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Lowther Hall Anglican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Melbourne Girls Grammar</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Mentone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Victoria </w:t>
      </w:r>
      <w:proofErr w:type="spellStart"/>
      <w:r>
        <w:rPr>
          <w:rFonts w:eastAsia="Times New Roman" w:cs="Arial"/>
          <w:color w:val="333333"/>
          <w:lang w:eastAsia="en-AU"/>
        </w:rPr>
        <w:t>Inc</w:t>
      </w:r>
      <w:proofErr w:type="spellEnd"/>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Paul’s Anglican Grammar School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Tintern</w:t>
      </w:r>
      <w:proofErr w:type="spellEnd"/>
      <w:r>
        <w:rPr>
          <w:rFonts w:eastAsia="Times New Roman" w:cs="Arial"/>
          <w:color w:val="333333"/>
          <w:lang w:eastAsia="en-AU"/>
        </w:rPr>
        <w:t xml:space="preserve"> Grammar</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 Kew</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Yarra Valley Grammar</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Ballarat and Queen’s Anglican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BAPS Swaminarayan </w:t>
      </w:r>
      <w:proofErr w:type="spellStart"/>
      <w:r>
        <w:rPr>
          <w:rFonts w:eastAsia="Times New Roman" w:cs="Arial"/>
          <w:color w:val="333333"/>
          <w:lang w:eastAsia="en-AU"/>
        </w:rPr>
        <w:t>Sanstha</w:t>
      </w:r>
      <w:proofErr w:type="spellEnd"/>
      <w:r>
        <w:rPr>
          <w:rFonts w:eastAsia="Times New Roman" w:cs="Arial"/>
          <w:color w:val="333333"/>
          <w:lang w:eastAsia="en-AU"/>
        </w:rPr>
        <w:t>,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Barwon Child, Youth &amp; Family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Bays Healthcare Group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Berry Street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Bestchance</w:t>
      </w:r>
      <w:proofErr w:type="spellEnd"/>
      <w:r>
        <w:rPr>
          <w:rFonts w:eastAsia="Times New Roman" w:cs="Arial"/>
          <w:color w:val="333333"/>
          <w:lang w:eastAsia="en-AU"/>
        </w:rPr>
        <w:t xml:space="preserve"> Child Family Care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Bethany Community Support </w:t>
      </w:r>
      <w:proofErr w:type="spellStart"/>
      <w:r>
        <w:rPr>
          <w:rFonts w:eastAsia="Times New Roman" w:cs="Arial"/>
          <w:color w:val="333333"/>
          <w:lang w:eastAsia="en-AU"/>
        </w:rPr>
        <w:t>Inc</w:t>
      </w:r>
      <w:proofErr w:type="spellEnd"/>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Kindergarten Services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Bible Faith Fellowship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Brighton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Brophy</w:t>
      </w:r>
      <w:proofErr w:type="spellEnd"/>
      <w:r>
        <w:rPr>
          <w:rFonts w:eastAsia="Times New Roman" w:cs="Arial"/>
          <w:color w:val="333333"/>
          <w:lang w:eastAsia="en-AU"/>
        </w:rPr>
        <w:t xml:space="preserve"> Family &amp; Youth Services Inc.</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Church (Dioceses and Archdioceses) :</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Melbourne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Ballarat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Sale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Sandhurst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Blessed Sacrament Fathers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Carmelite Fathers Incorporated (Vic)</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Divine Zeal Property Association</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Province of the Assumption</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Faithful Companions of Jesus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Institute of Sisters of Mercy of Australia and Papua New Guinea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Oblates of Mary Immaculate</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Sisters of the Sacred Heart of Jesus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Victoria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Cistercian Order of the Strict Observance (Cistercian Monks)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Our Lady of Sion</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Resurrection</w:t>
      </w:r>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Trustees of the Order of Friars Minor </w:t>
      </w:r>
      <w:proofErr w:type="spellStart"/>
      <w:r>
        <w:rPr>
          <w:rFonts w:eastAsia="Times New Roman" w:cs="Arial"/>
          <w:color w:val="333333"/>
          <w:lang w:eastAsia="en-AU"/>
        </w:rPr>
        <w:t>Conventual</w:t>
      </w:r>
      <w:proofErr w:type="spellEnd"/>
    </w:p>
    <w:p w:rsidR="00C31B32" w:rsidRDefault="00C31B32" w:rsidP="00C31B32">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 and Family Services Ballarat (CAFS)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 Australia (</w:t>
      </w:r>
      <w:proofErr w:type="spellStart"/>
      <w:r>
        <w:rPr>
          <w:rFonts w:eastAsia="Times New Roman" w:cs="Arial"/>
          <w:color w:val="333333"/>
          <w:lang w:eastAsia="en-AU"/>
        </w:rPr>
        <w:t>OzChild</w:t>
      </w:r>
      <w:proofErr w:type="spellEnd"/>
      <w:r>
        <w:rPr>
          <w:rFonts w:eastAsia="Times New Roman" w:cs="Arial"/>
          <w:color w:val="333333"/>
          <w:lang w:eastAsia="en-AU"/>
        </w:rPr>
        <w:t>)</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Children’s Protection Society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Christian Reformed Churches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 of the Foursquare Gospel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Clocktower</w:t>
      </w:r>
      <w:proofErr w:type="spellEnd"/>
      <w:r>
        <w:rPr>
          <w:rFonts w:eastAsia="Times New Roman" w:cs="Arial"/>
          <w:color w:val="333333"/>
          <w:lang w:eastAsia="en-AU"/>
        </w:rPr>
        <w:t xml:space="preserve"> Medical Centre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Cottage by the Sea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Compass Community Care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Crossroads Christian Fellowship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Donvale Christian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Drummond Street Services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Eltham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Emerald Centre for Hope and Outreach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Enable Partners International Inc.</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Evangelical Chinese Church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Geelong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Gospel Light Ministries International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Christian College Co-operative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Community Church Wangaratta part of the Presbyterian Reformed Church of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Gymnastics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Heathdale</w:t>
      </w:r>
      <w:proofErr w:type="spellEnd"/>
      <w:r>
        <w:rPr>
          <w:rFonts w:eastAsia="Times New Roman" w:cs="Arial"/>
          <w:color w:val="333333"/>
          <w:lang w:eastAsia="en-AU"/>
        </w:rPr>
        <w:t xml:space="preserve"> Christian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Highview</w:t>
      </w:r>
      <w:proofErr w:type="spellEnd"/>
      <w:r>
        <w:rPr>
          <w:rFonts w:eastAsia="Times New Roman" w:cs="Arial"/>
          <w:color w:val="333333"/>
          <w:lang w:eastAsia="en-AU"/>
        </w:rPr>
        <w:t xml:space="preserve"> Christian Community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Hilltop Foundation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Street Youth and Family Services Limited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IAM House of Worship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Ivanhoe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Jewish Care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Kilvington</w:t>
      </w:r>
      <w:proofErr w:type="spellEnd"/>
      <w:r>
        <w:rPr>
          <w:rFonts w:eastAsia="Times New Roman" w:cs="Arial"/>
          <w:color w:val="333333"/>
          <w:lang w:eastAsia="en-AU"/>
        </w:rPr>
        <w:t xml:space="preserve"> Grammar</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w:t>
      </w:r>
      <w:proofErr w:type="spellEnd"/>
      <w:r>
        <w:rPr>
          <w:rFonts w:eastAsia="Times New Roman" w:cs="Arial"/>
          <w:color w:val="333333"/>
          <w:lang w:eastAsia="en-AU"/>
        </w:rPr>
        <w:t xml:space="preserve"> Anglican Girls’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Lauriston Girls’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Lions Village Licola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Waters Victoria Worship Centre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Somers Camp and Power House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MacKillop</w:t>
      </w:r>
      <w:proofErr w:type="spellEnd"/>
      <w:r>
        <w:rPr>
          <w:rFonts w:eastAsia="Times New Roman" w:cs="Arial"/>
          <w:color w:val="333333"/>
          <w:lang w:eastAsia="en-AU"/>
        </w:rPr>
        <w:t xml:space="preserve"> Family Services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Mallee Accommodation and Support Program Ltd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Mallee Family Care Ltd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MDAS Limited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Mentone Girls'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Menzies </w:t>
      </w:r>
      <w:proofErr w:type="spellStart"/>
      <w:r>
        <w:rPr>
          <w:rFonts w:eastAsia="Times New Roman" w:cs="Arial"/>
          <w:color w:val="333333"/>
          <w:lang w:eastAsia="en-AU"/>
        </w:rPr>
        <w:t>Inc</w:t>
      </w:r>
      <w:proofErr w:type="spellEnd"/>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City Mission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Legacy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VIC Ltd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Mission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Missionary Society of St Paul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Monash University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Murray Valley Aboriginal Co-operative Limited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Newhaven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Family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Eastern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Ladies’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Puffing Billy Preservation Society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Returned &amp; Services League of Australia (Victorian Branch)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Sisters of Our Lady of the Missions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Softball Australia Limited (Softball VIC)</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Southern Cross </w:t>
      </w:r>
      <w:proofErr w:type="spellStart"/>
      <w:r>
        <w:rPr>
          <w:rFonts w:eastAsia="Times New Roman" w:cs="Arial"/>
          <w:color w:val="333333"/>
          <w:lang w:eastAsia="en-AU"/>
        </w:rPr>
        <w:t>Austereo</w:t>
      </w:r>
      <w:proofErr w:type="spellEnd"/>
      <w:r>
        <w:rPr>
          <w:rFonts w:eastAsia="Times New Roman" w:cs="Arial"/>
          <w:color w:val="333333"/>
          <w:lang w:eastAsia="en-AU"/>
        </w:rPr>
        <w:t xml:space="preserve"> Pty Ltd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Stairway Church Whitehorse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Strathcona</w:t>
      </w:r>
      <w:proofErr w:type="spellEnd"/>
      <w:r>
        <w:rPr>
          <w:rFonts w:eastAsia="Times New Roman" w:cs="Arial"/>
          <w:color w:val="333333"/>
          <w:lang w:eastAsia="en-AU"/>
        </w:rPr>
        <w:t xml:space="preserve"> Baptist Girls Grammar School Limited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Kilda Saints Football Club Ltd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VIC</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Community Church of Christ</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St </w:t>
      </w:r>
      <w:proofErr w:type="spellStart"/>
      <w:r>
        <w:rPr>
          <w:rFonts w:eastAsia="Times New Roman" w:cs="Arial"/>
          <w:color w:val="333333"/>
          <w:lang w:eastAsia="en-AU"/>
        </w:rPr>
        <w:t>Columbans</w:t>
      </w:r>
      <w:proofErr w:type="spellEnd"/>
      <w:r>
        <w:rPr>
          <w:rFonts w:eastAsia="Times New Roman" w:cs="Arial"/>
          <w:color w:val="333333"/>
          <w:lang w:eastAsia="en-AU"/>
        </w:rPr>
        <w:t xml:space="preserve"> Mission Society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Victoria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Sureway</w:t>
      </w:r>
      <w:proofErr w:type="spellEnd"/>
      <w:r>
        <w:rPr>
          <w:rFonts w:eastAsia="Times New Roman" w:cs="Arial"/>
          <w:color w:val="333333"/>
          <w:lang w:eastAsia="en-AU"/>
        </w:rPr>
        <w:t xml:space="preserve"> International Christian Ministries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TRY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Upper Murray Family Care </w:t>
      </w:r>
      <w:proofErr w:type="spellStart"/>
      <w:r>
        <w:rPr>
          <w:rFonts w:eastAsia="Times New Roman" w:cs="Arial"/>
          <w:color w:val="333333"/>
          <w:lang w:eastAsia="en-AU"/>
        </w:rPr>
        <w:t>Inc</w:t>
      </w:r>
      <w:proofErr w:type="spellEnd"/>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Urban Praise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Aboriginal Child Care Agency Co Op</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Cricket Association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Christian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Life International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Villa Maria Catholic Homes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Voice of Grace Church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Wallara</w:t>
      </w:r>
      <w:proofErr w:type="spellEnd"/>
      <w:r>
        <w:rPr>
          <w:rFonts w:eastAsia="Times New Roman" w:cs="Arial"/>
          <w:color w:val="333333"/>
          <w:lang w:eastAsia="en-AU"/>
        </w:rPr>
        <w:t xml:space="preserve">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Warrandyte Community Church</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Warrnambool Presbyterian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Westbourne Grammar School</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Worawa</w:t>
      </w:r>
      <w:proofErr w:type="spellEnd"/>
      <w:r>
        <w:rPr>
          <w:rFonts w:eastAsia="Times New Roman" w:cs="Arial"/>
          <w:color w:val="333333"/>
          <w:lang w:eastAsia="en-AU"/>
        </w:rPr>
        <w:t xml:space="preserve"> Aboriginal College</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Yeshivah</w:t>
      </w:r>
      <w:proofErr w:type="spellEnd"/>
      <w:r>
        <w:rPr>
          <w:rFonts w:eastAsia="Times New Roman" w:cs="Arial"/>
          <w:color w:val="333333"/>
          <w:lang w:eastAsia="en-AU"/>
        </w:rPr>
        <w:t xml:space="preserve"> - Beth </w:t>
      </w:r>
      <w:proofErr w:type="spellStart"/>
      <w:r>
        <w:rPr>
          <w:rFonts w:eastAsia="Times New Roman" w:cs="Arial"/>
          <w:color w:val="333333"/>
          <w:lang w:eastAsia="en-AU"/>
        </w:rPr>
        <w:t>Rivkah</w:t>
      </w:r>
      <w:proofErr w:type="spellEnd"/>
      <w:r>
        <w:rPr>
          <w:rFonts w:eastAsia="Times New Roman" w:cs="Arial"/>
          <w:color w:val="333333"/>
          <w:lang w:eastAsia="en-AU"/>
        </w:rPr>
        <w:t xml:space="preserve"> Schools</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Yooralla</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Dimension</w:t>
      </w:r>
    </w:p>
    <w:p w:rsidR="00C31B32" w:rsidRDefault="00C31B32" w:rsidP="00C31B32">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South Australia</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2"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 Australia state government institutions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Community Care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Adelaide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Murray</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Anglican Diocese of </w:t>
      </w:r>
      <w:proofErr w:type="spellStart"/>
      <w:r>
        <w:rPr>
          <w:rFonts w:eastAsia="Times New Roman" w:cs="Arial"/>
          <w:color w:val="333333"/>
          <w:lang w:eastAsia="en-AU"/>
        </w:rPr>
        <w:t>Willochra</w:t>
      </w:r>
      <w:proofErr w:type="spellEnd"/>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SA</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Pulteney</w:t>
      </w:r>
      <w:proofErr w:type="spellEnd"/>
      <w:r>
        <w:rPr>
          <w:rFonts w:eastAsia="Times New Roman" w:cs="Arial"/>
          <w:color w:val="333333"/>
          <w:lang w:eastAsia="en-AU"/>
        </w:rPr>
        <w:t xml:space="preserve"> Grammar School</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Sacred Mission – Australian Province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Youth Services Incorporated</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Mark’s College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Collegiate Girls’ School</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Woodlands Grammar School</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Anglican Church of Australia Collegiate School of Saint Peter (trading as St Peter’s College)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College Gawler</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Walford</w:t>
      </w:r>
      <w:proofErr w:type="spellEnd"/>
      <w:r>
        <w:rPr>
          <w:rFonts w:eastAsia="Times New Roman" w:cs="Arial"/>
          <w:color w:val="333333"/>
          <w:lang w:eastAsia="en-AU"/>
        </w:rPr>
        <w:t xml:space="preserve"> Anglican School for Girls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of Ukrainians in South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Australian Red Cross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South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SA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Christian School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Burnside Family Church</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Adelaide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Port Pirie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Passionist</w:t>
      </w:r>
      <w:proofErr w:type="spellEnd"/>
      <w:r>
        <w:rPr>
          <w:rFonts w:eastAsia="Times New Roman" w:cs="Arial"/>
          <w:color w:val="333333"/>
          <w:lang w:eastAsia="en-AU"/>
        </w:rPr>
        <w:t xml:space="preserve"> Fathers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Dominic’s Priory, trading as the Dominican Sisters of North Adelaide</w:t>
      </w:r>
    </w:p>
    <w:p w:rsidR="00C31B32" w:rsidRDefault="00C31B32" w:rsidP="00C31B32">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Dominican Convent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College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Harvest Australia Church</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HenderCare</w:t>
      </w:r>
      <w:proofErr w:type="spellEnd"/>
      <w:r>
        <w:rPr>
          <w:rFonts w:eastAsia="Times New Roman" w:cs="Arial"/>
          <w:color w:val="333333"/>
          <w:lang w:eastAsia="en-AU"/>
        </w:rPr>
        <w:t xml:space="preserve"> Pty Ltd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Pembroke School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Investigator College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South Australia and Broken Hill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Life Without Barriers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Maharishi Foundation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Minda</w:t>
      </w:r>
      <w:proofErr w:type="spellEnd"/>
      <w:r>
        <w:rPr>
          <w:rFonts w:eastAsia="Times New Roman" w:cs="Arial"/>
          <w:color w:val="333333"/>
          <w:lang w:eastAsia="en-AU"/>
        </w:rPr>
        <w:t xml:space="preserve">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Mt Gambier Christian Centre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Offenders Aid &amp; Rehabilitation Services of SA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Portside Christian College </w:t>
      </w:r>
      <w:proofErr w:type="spellStart"/>
      <w:r>
        <w:rPr>
          <w:rFonts w:eastAsia="Times New Roman" w:cs="Arial"/>
          <w:color w:val="333333"/>
          <w:lang w:eastAsia="en-AU"/>
        </w:rPr>
        <w:t>Inc</w:t>
      </w:r>
      <w:proofErr w:type="spellEnd"/>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Schools Ministry Group</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SA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of South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Seacliff Tennis Club</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SA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John’s Grammar School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Society of Christian Doctrine Brothers</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Sponsors Incorporated (also known as Time for Kids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Vales Christian College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SYC Ltd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Teen Challenge SA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Torrens Valley Christian School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Ukrainian Youth Association – </w:t>
      </w:r>
      <w:proofErr w:type="spellStart"/>
      <w:r>
        <w:rPr>
          <w:rFonts w:eastAsia="Times New Roman" w:cs="Arial"/>
          <w:color w:val="333333"/>
          <w:lang w:eastAsia="en-AU"/>
        </w:rPr>
        <w:t>Plast</w:t>
      </w:r>
      <w:proofErr w:type="spellEnd"/>
      <w:r>
        <w:rPr>
          <w:rFonts w:eastAsia="Times New Roman" w:cs="Arial"/>
          <w:color w:val="333333"/>
          <w:lang w:eastAsia="en-AU"/>
        </w:rPr>
        <w:t xml:space="preserve">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Adelaide</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University of South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Church International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 Coast Youth and Community Support Incorporated</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Westminster School</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Woodville West Torrens Football Club</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C31B32" w:rsidRDefault="00C31B32" w:rsidP="00C31B32">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Western Australia</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3"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state government institutions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Adult &amp; Teen Challenge WA </w:t>
      </w:r>
      <w:proofErr w:type="spellStart"/>
      <w:r>
        <w:rPr>
          <w:rFonts w:eastAsia="Times New Roman" w:cs="Arial"/>
          <w:color w:val="333333"/>
          <w:lang w:eastAsia="en-AU"/>
        </w:rPr>
        <w:t>Inc</w:t>
      </w:r>
      <w:proofErr w:type="spellEnd"/>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Amana Living</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Bunbury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Perth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Commission Western Australia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WA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Cathedral Grammar School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Diocesan Anglicare Council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Western Australia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Governors of Hale School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Guilford Grammar School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Perth College</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 (Albany Branch)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Bartholomew’s House</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George’s Community Care Dunsborough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Hilda's Anglican School for Girls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St Mary's Anglican Girls' School</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Mary’s Community Care </w:t>
      </w:r>
      <w:proofErr w:type="spellStart"/>
      <w:r>
        <w:rPr>
          <w:rFonts w:eastAsia="Times New Roman" w:cs="Arial"/>
          <w:color w:val="333333"/>
          <w:lang w:eastAsia="en-AU"/>
        </w:rPr>
        <w:t>Brusselton</w:t>
      </w:r>
      <w:proofErr w:type="spellEnd"/>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Trustees of the Diocese of North West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Western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Bedford Gospel Chapel </w:t>
      </w:r>
      <w:proofErr w:type="spellStart"/>
      <w:r>
        <w:rPr>
          <w:rFonts w:eastAsia="Times New Roman" w:cs="Arial"/>
          <w:color w:val="333333"/>
          <w:lang w:eastAsia="en-AU"/>
        </w:rPr>
        <w:t>Inc</w:t>
      </w:r>
      <w:proofErr w:type="spellEnd"/>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Beverley RLC Fellowship</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Perth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Broome</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Bunbury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Geraldton</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Benedictine Community of New Norcia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Western Australia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Franciscan Friars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Divine Saviour (</w:t>
      </w:r>
      <w:proofErr w:type="spellStart"/>
      <w:r>
        <w:rPr>
          <w:rFonts w:eastAsia="Times New Roman" w:cs="Arial"/>
          <w:color w:val="333333"/>
          <w:lang w:eastAsia="en-AU"/>
        </w:rPr>
        <w:t>Salvatorian</w:t>
      </w:r>
      <w:proofErr w:type="spellEnd"/>
      <w:r>
        <w:rPr>
          <w:rFonts w:eastAsia="Times New Roman" w:cs="Arial"/>
          <w:color w:val="333333"/>
          <w:lang w:eastAsia="en-AU"/>
        </w:rPr>
        <w:t xml:space="preserve"> Fathers)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Secular Institute of the Schoenstatt Sisters of Mary</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John of God</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Communicare</w:t>
      </w:r>
      <w:proofErr w:type="spellEnd"/>
      <w:r>
        <w:rPr>
          <w:rFonts w:eastAsia="Times New Roman" w:cs="Arial"/>
          <w:color w:val="333333"/>
          <w:lang w:eastAsia="en-AU"/>
        </w:rPr>
        <w:t xml:space="preserve"> Inc.</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Community in Western Australia of St Joseph of the Apparition</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Western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Dale Chaplaincy Services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Darlington Christian Fellowship</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Esther Foundation Incorporated </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Faith Community Church</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Federation of Western Australia Police &amp; Community Youth Centres Incorporated (PCYC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Geraldton Grammar School</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Great Southern Grammar School</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Heart City Church International</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IPHC Ministries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Western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MercyCare</w:t>
      </w:r>
      <w:proofErr w:type="spellEnd"/>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Mighty </w:t>
      </w:r>
      <w:proofErr w:type="spellStart"/>
      <w:r>
        <w:rPr>
          <w:rFonts w:eastAsia="Times New Roman" w:cs="Arial"/>
          <w:color w:val="333333"/>
          <w:lang w:eastAsia="en-AU"/>
        </w:rPr>
        <w:t>LivingWaters</w:t>
      </w:r>
      <w:proofErr w:type="spellEnd"/>
      <w:r>
        <w:rPr>
          <w:rFonts w:eastAsia="Times New Roman" w:cs="Arial"/>
          <w:color w:val="333333"/>
          <w:lang w:eastAsia="en-AU"/>
        </w:rPr>
        <w:t xml:space="preserve"> – Life Fellowship</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MiraclePoint</w:t>
      </w:r>
      <w:proofErr w:type="spellEnd"/>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Ngala</w:t>
      </w:r>
      <w:proofErr w:type="spellEnd"/>
      <w:r>
        <w:rPr>
          <w:rFonts w:eastAsia="Times New Roman" w:cs="Arial"/>
          <w:color w:val="333333"/>
          <w:lang w:eastAsia="en-AU"/>
        </w:rPr>
        <w:t xml:space="preserve"> Family Services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Norbetine</w:t>
      </w:r>
      <w:proofErr w:type="spellEnd"/>
      <w:r>
        <w:rPr>
          <w:rFonts w:eastAsia="Times New Roman" w:cs="Arial"/>
          <w:color w:val="333333"/>
          <w:lang w:eastAsia="en-AU"/>
        </w:rPr>
        <w:t xml:space="preserve"> Cannons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Parkerville Child and Youth Care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People of Destiny International Ministries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Perth Revival Church</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Presentation Sisters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George’s College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WA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of God Health Care</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Swan Christian Education Association</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Western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Wanslea</w:t>
      </w:r>
      <w:proofErr w:type="spellEnd"/>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Cricket Association</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Western Australian Hockey Association Incorporated</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 Australian Football Commission</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World Vision Australia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Futures</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Yorganop</w:t>
      </w:r>
      <w:proofErr w:type="spellEnd"/>
      <w:r>
        <w:rPr>
          <w:rFonts w:eastAsia="Times New Roman" w:cs="Arial"/>
          <w:color w:val="333333"/>
          <w:lang w:eastAsia="en-AU"/>
        </w:rPr>
        <w:t xml:space="preserve"> Association </w:t>
      </w:r>
    </w:p>
    <w:p w:rsidR="00C31B32" w:rsidRDefault="00C31B32" w:rsidP="00C31B32">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Northern Territory</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Territory state government institutions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Northern Territory</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N.T.</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Union of the Northern Territory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Darwin</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 </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CityLife</w:t>
      </w:r>
      <w:proofErr w:type="spellEnd"/>
      <w:r>
        <w:rPr>
          <w:rFonts w:eastAsia="Times New Roman" w:cs="Arial"/>
          <w:color w:val="333333"/>
          <w:lang w:eastAsia="en-AU"/>
        </w:rPr>
        <w:t xml:space="preserve"> Church Inc.</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NT Christian Schools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NT</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Northern Territory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NT</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Tennis Australia Limited</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Tasmania</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Tasmanian state government institutions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Tasmania</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Health and Welfare</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Tasmania</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Tasmania</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Clarendon Children' Home</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Launceston Church Grammar School</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Collegiate School</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Hutchins School</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Hobart</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C31B32" w:rsidRDefault="00C31B32" w:rsidP="00C31B32">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Schools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Youth Centre</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City First</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Circular Head Christian Schools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Colony 47 Inc.</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Devonfield</w:t>
      </w:r>
      <w:proofErr w:type="spellEnd"/>
      <w:r>
        <w:rPr>
          <w:rFonts w:eastAsia="Times New Roman" w:cs="Arial"/>
          <w:color w:val="333333"/>
          <w:lang w:eastAsia="en-AU"/>
        </w:rPr>
        <w:t xml:space="preserve"> Enterprises </w:t>
      </w:r>
      <w:proofErr w:type="spellStart"/>
      <w:r>
        <w:rPr>
          <w:rFonts w:eastAsia="Times New Roman" w:cs="Arial"/>
          <w:color w:val="333333"/>
          <w:lang w:eastAsia="en-AU"/>
        </w:rPr>
        <w:t>Inc</w:t>
      </w:r>
      <w:proofErr w:type="spellEnd"/>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Devonport Christian School</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 Road Property</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Family Based Care Association North West Inc. </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Friends’ School</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Church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Girl Guides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Hobart Women’s Shelter</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Kennerley</w:t>
      </w:r>
      <w:proofErr w:type="spellEnd"/>
      <w:r>
        <w:rPr>
          <w:rFonts w:eastAsia="Times New Roman" w:cs="Arial"/>
          <w:color w:val="333333"/>
          <w:lang w:eastAsia="en-AU"/>
        </w:rPr>
        <w:t xml:space="preserve"> </w:t>
      </w:r>
      <w:proofErr w:type="spellStart"/>
      <w:r>
        <w:rPr>
          <w:rFonts w:eastAsia="Times New Roman" w:cs="Arial"/>
          <w:color w:val="333333"/>
          <w:lang w:eastAsia="en-AU"/>
        </w:rPr>
        <w:t>Childrens</w:t>
      </w:r>
      <w:proofErr w:type="spellEnd"/>
      <w:r>
        <w:rPr>
          <w:rFonts w:eastAsia="Times New Roman" w:cs="Arial"/>
          <w:color w:val="333333"/>
          <w:lang w:eastAsia="en-AU"/>
        </w:rPr>
        <w:t xml:space="preserve"> Home</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Launceston City Mission</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Migrant Resource Centre</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Onesimus</w:t>
      </w:r>
      <w:proofErr w:type="spellEnd"/>
      <w:r>
        <w:rPr>
          <w:rFonts w:eastAsia="Times New Roman" w:cs="Arial"/>
          <w:color w:val="333333"/>
          <w:lang w:eastAsia="en-AU"/>
        </w:rPr>
        <w:t xml:space="preserve"> Foundation</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Polish Association in Hobart</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RiverCity</w:t>
      </w:r>
      <w:proofErr w:type="spellEnd"/>
      <w:r>
        <w:rPr>
          <w:rFonts w:eastAsia="Times New Roman" w:cs="Arial"/>
          <w:color w:val="333333"/>
          <w:lang w:eastAsia="en-AU"/>
        </w:rPr>
        <w:t xml:space="preserve"> Christian Church Hobart</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Seventh Day Adventists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Giles Society</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Sunshine Association of Tasmania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University of Tasmania </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 Harbor Christadelphian Ecclesia Incorporated</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Family and Community Connections</w:t>
      </w:r>
    </w:p>
    <w:p w:rsidR="00C31B32" w:rsidRDefault="00C31B32" w:rsidP="00C31B32">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C31B32" w:rsidRDefault="00C31B32" w:rsidP="00C31B32">
      <w:r>
        <w:br w:type="page"/>
      </w:r>
    </w:p>
    <w:p w:rsidR="00C31B32" w:rsidRDefault="00C31B32" w:rsidP="00C31B32">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Australian Capital Territory</w:t>
      </w:r>
    </w:p>
    <w:p w:rsidR="00C31B32" w:rsidRDefault="00C31B32" w:rsidP="00C31B32">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government institutions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AMOS Company Pty </w:t>
      </w:r>
      <w:proofErr w:type="spellStart"/>
      <w:r>
        <w:rPr>
          <w:rFonts w:eastAsia="Times New Roman" w:cs="Arial"/>
          <w:color w:val="333333"/>
          <w:lang w:eastAsia="en-AU"/>
        </w:rPr>
        <w:t>Lrd</w:t>
      </w:r>
      <w:proofErr w:type="spellEnd"/>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Defence Force Anglican Chaplaincy</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Capital Territory Cricket Association (Cricket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&amp;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Barnados</w:t>
      </w:r>
      <w:proofErr w:type="spellEnd"/>
      <w:r>
        <w:rPr>
          <w:rFonts w:eastAsia="Times New Roman" w:cs="Arial"/>
          <w:color w:val="333333"/>
          <w:lang w:eastAsia="en-AU"/>
        </w:rPr>
        <w:t xml:space="preserve">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Syro</w:t>
      </w:r>
      <w:proofErr w:type="spellEnd"/>
      <w:r>
        <w:rPr>
          <w:rFonts w:eastAsia="Times New Roman" w:cs="Arial"/>
          <w:color w:val="333333"/>
          <w:lang w:eastAsia="en-AU"/>
        </w:rPr>
        <w:t xml:space="preserve"> Malabar Eparchy of St Thomas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God’s Love</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C31B32" w:rsidRDefault="00C31B32" w:rsidP="00C31B32">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CityLife</w:t>
      </w:r>
      <w:proofErr w:type="spellEnd"/>
      <w:r>
        <w:rPr>
          <w:rFonts w:eastAsia="Times New Roman" w:cs="Arial"/>
          <w:color w:val="333333"/>
          <w:lang w:eastAsia="en-AU"/>
        </w:rPr>
        <w:t xml:space="preserve"> Church Inc.</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School</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Hockey Australia </w:t>
      </w:r>
      <w:proofErr w:type="spellStart"/>
      <w:r>
        <w:rPr>
          <w:rFonts w:eastAsia="Times New Roman" w:cs="Arial"/>
          <w:color w:val="333333"/>
          <w:lang w:eastAsia="en-AU"/>
        </w:rPr>
        <w:t>Inc</w:t>
      </w:r>
      <w:proofErr w:type="spellEnd"/>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Lutheran Church of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Music for Canberra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National Spiritual Assembly of the Baha'is of Australia Incorporated</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Rowing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ACT</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Transdev</w:t>
      </w:r>
      <w:proofErr w:type="spellEnd"/>
      <w:r>
        <w:rPr>
          <w:rFonts w:eastAsia="Times New Roman" w:cs="Arial"/>
          <w:color w:val="333333"/>
          <w:lang w:eastAsia="en-AU"/>
        </w:rPr>
        <w:t xml:space="preserve"> Australasia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C31B32"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C31B32" w:rsidRPr="00A802ED" w:rsidRDefault="00C31B32" w:rsidP="00C31B32">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YWCA Canberra</w:t>
      </w:r>
    </w:p>
    <w:p w:rsidR="007B0256" w:rsidRPr="00B91E3E" w:rsidRDefault="007B0256" w:rsidP="00B91E3E">
      <w:bookmarkStart w:id="0" w:name="_GoBack"/>
      <w:bookmarkEnd w:id="0"/>
    </w:p>
    <w:sectPr w:rsidR="007B0256"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32" w:rsidRDefault="00C31B32" w:rsidP="00B04ED8">
      <w:pPr>
        <w:spacing w:after="0" w:line="240" w:lineRule="auto"/>
      </w:pPr>
      <w:r>
        <w:separator/>
      </w:r>
    </w:p>
  </w:endnote>
  <w:endnote w:type="continuationSeparator" w:id="0">
    <w:p w:rsidR="00C31B32" w:rsidRDefault="00C31B3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32" w:rsidRDefault="00C31B32" w:rsidP="00B04ED8">
      <w:pPr>
        <w:spacing w:after="0" w:line="240" w:lineRule="auto"/>
      </w:pPr>
      <w:r>
        <w:separator/>
      </w:r>
    </w:p>
  </w:footnote>
  <w:footnote w:type="continuationSeparator" w:id="0">
    <w:p w:rsidR="00C31B32" w:rsidRDefault="00C31B3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8"/>
    <w:multiLevelType w:val="multilevel"/>
    <w:tmpl w:val="C04A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2283"/>
    <w:multiLevelType w:val="multilevel"/>
    <w:tmpl w:val="83FC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BA1"/>
    <w:multiLevelType w:val="multilevel"/>
    <w:tmpl w:val="B8E2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DAC"/>
    <w:multiLevelType w:val="multilevel"/>
    <w:tmpl w:val="DB80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6EAF"/>
    <w:multiLevelType w:val="multilevel"/>
    <w:tmpl w:val="E1C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02B8"/>
    <w:multiLevelType w:val="multilevel"/>
    <w:tmpl w:val="089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0761"/>
    <w:multiLevelType w:val="multilevel"/>
    <w:tmpl w:val="71AE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AED"/>
    <w:multiLevelType w:val="multilevel"/>
    <w:tmpl w:val="A36A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32"/>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31B32"/>
    <w:rsid w:val="00C84DD7"/>
    <w:rsid w:val="00CB5863"/>
    <w:rsid w:val="00D73772"/>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32"/>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C31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6498</Words>
  <Characters>39783</Characters>
  <Application>Microsoft Office Word</Application>
  <DocSecurity>0</DocSecurity>
  <Lines>1395</Lines>
  <Paragraphs>1322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2023-05-01T04:53:00Z</dcterms:created>
  <dcterms:modified xsi:type="dcterms:W3CDTF">2023-05-01T04:53:00Z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B99BA95A723445A889632A45334C9359</vt:lpwstr>
  </property>
  <property fmtid="{D5CDD505-2E9C-101B-9397-08002B2CF9AE}" pid="9" name="PM_ProtectiveMarkingValue_Footer">
    <vt:lpwstr>OFFICIAL</vt:lpwstr>
  </property>
  <property fmtid="{D5CDD505-2E9C-101B-9397-08002B2CF9AE}" pid="10" name="PM_Originator_Hash_SHA1">
    <vt:lpwstr>D7519F0B65AF9D2BBA72FD43DA7CB582F4197EAD</vt:lpwstr>
  </property>
  <property fmtid="{D5CDD505-2E9C-101B-9397-08002B2CF9AE}" pid="11" name="PM_OriginationTimeStamp">
    <vt:lpwstr>2023-05-01T04:53:25Z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B3484B621A4DDC56472B2481902AD122</vt:lpwstr>
  </property>
  <property fmtid="{D5CDD505-2E9C-101B-9397-08002B2CF9AE}" pid="21" name="PM_Hash_Salt">
    <vt:lpwstr>B3484B621A4DDC56472B2481902AD122</vt:lpwstr>
  </property>
  <property fmtid="{D5CDD505-2E9C-101B-9397-08002B2CF9AE}" pid="22" name="PM_Hash_SHA1">
    <vt:lpwstr>15E2433FB841E00179F0513EFAD79B7A6509C85D</vt:lpwstr>
  </property>
  <property fmtid="{D5CDD505-2E9C-101B-9397-08002B2CF9AE}" pid="23" name="PM_OriginatorUserAccountName_SHA256">
    <vt:lpwstr>CE65C479CF65D8F5DA603A36F8E9F0BF0D143FBB34C5991DE8C4EE38A8DA300A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