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AD20" w14:textId="77777777" w:rsidR="00072C37" w:rsidRPr="00E90ED4" w:rsidRDefault="00072C37" w:rsidP="00072C37">
      <w:pPr>
        <w:pStyle w:val="Heading1"/>
        <w:spacing w:after="0"/>
        <w:rPr>
          <w:color w:val="DE6617"/>
        </w:rPr>
      </w:pPr>
      <w:r w:rsidRPr="00E90ED4">
        <w:rPr>
          <w:color w:val="DE6617"/>
        </w:rPr>
        <w:t xml:space="preserve">GIỚI THIỆU VỀ </w:t>
      </w:r>
    </w:p>
    <w:p w14:paraId="77380820" w14:textId="1D13FDFE" w:rsidR="00325423" w:rsidRPr="00072C37" w:rsidRDefault="00072C37" w:rsidP="00BA7ADC">
      <w:pPr>
        <w:pStyle w:val="Heading1"/>
        <w:spacing w:before="0" w:after="240"/>
      </w:pPr>
      <w:r w:rsidRPr="00E90ED4">
        <w:rPr>
          <w:color w:val="DE6617"/>
        </w:rPr>
        <w:t>NATIONAL REDRESS SCHEME</w:t>
      </w:r>
      <w:r w:rsidR="00AA667F" w:rsidRPr="00072C37">
        <w:t xml:space="preserve"> </w:t>
      </w:r>
    </w:p>
    <w:p w14:paraId="3B9CA5E4" w14:textId="451BBDD3" w:rsidR="00182539" w:rsidRPr="00C50A3D" w:rsidRDefault="00072C37" w:rsidP="00182539">
      <w:pPr>
        <w:pStyle w:val="Heading2"/>
        <w:rPr>
          <w:color w:val="000000"/>
        </w:rPr>
      </w:pPr>
      <w:r w:rsidRPr="00072C37">
        <w:rPr>
          <w:color w:val="000000"/>
        </w:rPr>
        <w:t>National Redress Scheme (</w:t>
      </w:r>
      <w:proofErr w:type="spellStart"/>
      <w:r w:rsidRPr="00072C37">
        <w:rPr>
          <w:color w:val="000000"/>
        </w:rPr>
        <w:t>Chương</w:t>
      </w:r>
      <w:proofErr w:type="spellEnd"/>
      <w:r w:rsidRPr="00072C37">
        <w:rPr>
          <w:color w:val="000000"/>
        </w:rPr>
        <w:t xml:space="preserve"> </w:t>
      </w:r>
      <w:r w:rsidRPr="00072C37">
        <w:rPr>
          <w:color w:val="000000"/>
          <w:lang w:val="vi-VN"/>
        </w:rPr>
        <w:t>t</w:t>
      </w:r>
      <w:proofErr w:type="spellStart"/>
      <w:r w:rsidRPr="00072C37">
        <w:rPr>
          <w:color w:val="000000"/>
        </w:rPr>
        <w:t>rình</w:t>
      </w:r>
      <w:proofErr w:type="spellEnd"/>
      <w:r w:rsidRPr="00072C37">
        <w:rPr>
          <w:color w:val="000000"/>
        </w:rPr>
        <w:t xml:space="preserve"> </w:t>
      </w:r>
      <w:proofErr w:type="spellStart"/>
      <w:r w:rsidRPr="00072C37">
        <w:rPr>
          <w:color w:val="000000"/>
        </w:rPr>
        <w:t>Bồi</w:t>
      </w:r>
      <w:proofErr w:type="spellEnd"/>
      <w:r w:rsidRPr="00072C37">
        <w:rPr>
          <w:color w:val="000000"/>
        </w:rPr>
        <w:t xml:space="preserve"> </w:t>
      </w:r>
      <w:r w:rsidRPr="00072C37">
        <w:rPr>
          <w:color w:val="000000"/>
          <w:lang w:val="vi-VN"/>
        </w:rPr>
        <w:t>t</w:t>
      </w:r>
      <w:proofErr w:type="spellStart"/>
      <w:r w:rsidRPr="00072C37">
        <w:rPr>
          <w:color w:val="000000"/>
        </w:rPr>
        <w:t>hường</w:t>
      </w:r>
      <w:proofErr w:type="spellEnd"/>
      <w:r w:rsidRPr="00072C37">
        <w:rPr>
          <w:color w:val="000000"/>
        </w:rPr>
        <w:t xml:space="preserve"> </w:t>
      </w:r>
      <w:proofErr w:type="spellStart"/>
      <w:r w:rsidRPr="00072C37">
        <w:rPr>
          <w:color w:val="000000"/>
        </w:rPr>
        <w:t>Toàn</w:t>
      </w:r>
      <w:proofErr w:type="spellEnd"/>
      <w:r w:rsidRPr="00072C37">
        <w:rPr>
          <w:color w:val="000000"/>
        </w:rPr>
        <w:t xml:space="preserve"> </w:t>
      </w:r>
      <w:r w:rsidRPr="00072C37">
        <w:rPr>
          <w:color w:val="000000"/>
          <w:lang w:val="vi-VN"/>
        </w:rPr>
        <w:t>q</w:t>
      </w:r>
      <w:proofErr w:type="spellStart"/>
      <w:r w:rsidRPr="00072C37">
        <w:rPr>
          <w:color w:val="000000"/>
        </w:rPr>
        <w:t>uốc</w:t>
      </w:r>
      <w:proofErr w:type="spellEnd"/>
      <w:r w:rsidRPr="00072C37">
        <w:rPr>
          <w:color w:val="000000"/>
        </w:rPr>
        <w:t xml:space="preserve">) là </w:t>
      </w:r>
      <w:proofErr w:type="spellStart"/>
      <w:r w:rsidRPr="00072C37">
        <w:rPr>
          <w:color w:val="000000"/>
        </w:rPr>
        <w:t>gi</w:t>
      </w:r>
      <w:proofErr w:type="spellEnd"/>
      <w:r w:rsidRPr="00072C37">
        <w:rPr>
          <w:color w:val="000000"/>
        </w:rPr>
        <w:t>̀?</w:t>
      </w:r>
    </w:p>
    <w:p w14:paraId="476CB050" w14:textId="13395CE6" w:rsidR="00072C37" w:rsidRPr="00072C37" w:rsidRDefault="00072C37" w:rsidP="00072C37">
      <w:pPr>
        <w:spacing w:line="312" w:lineRule="auto"/>
        <w:rPr>
          <w:color w:val="000000"/>
        </w:rPr>
      </w:pPr>
      <w:r w:rsidRPr="00072C37">
        <w:rPr>
          <w:color w:val="000000"/>
        </w:rPr>
        <w:t xml:space="preserve">National Redress Scheme </w:t>
      </w:r>
      <w:r w:rsidRPr="00072C37">
        <w:rPr>
          <w:color w:val="000000"/>
          <w:lang w:val="vi-VN"/>
        </w:rPr>
        <w:t>là một cách</w:t>
      </w:r>
      <w:r w:rsidRPr="00072C37">
        <w:rPr>
          <w:color w:val="000000"/>
        </w:rPr>
        <w:t xml:space="preserve"> </w:t>
      </w:r>
      <w:proofErr w:type="spellStart"/>
      <w:r w:rsidRPr="00072C37">
        <w:rPr>
          <w:color w:val="000000"/>
        </w:rPr>
        <w:t>hỗ</w:t>
      </w:r>
      <w:proofErr w:type="spellEnd"/>
      <w:r w:rsidRPr="00072C37">
        <w:rPr>
          <w:color w:val="000000"/>
        </w:rPr>
        <w:t xml:space="preserve"> </w:t>
      </w:r>
      <w:proofErr w:type="spellStart"/>
      <w:r w:rsidRPr="00072C37">
        <w:rPr>
          <w:color w:val="000000"/>
        </w:rPr>
        <w:t>trợ</w:t>
      </w:r>
      <w:proofErr w:type="spellEnd"/>
      <w:r w:rsidRPr="00072C37">
        <w:rPr>
          <w:color w:val="000000"/>
        </w:rPr>
        <w:t xml:space="preserve"> </w:t>
      </w:r>
      <w:proofErr w:type="spellStart"/>
      <w:r w:rsidRPr="00072C37">
        <w:rPr>
          <w:color w:val="000000"/>
        </w:rPr>
        <w:t>cho</w:t>
      </w:r>
      <w:proofErr w:type="spellEnd"/>
      <w:r w:rsidRPr="00072C37">
        <w:rPr>
          <w:color w:val="000000"/>
        </w:rPr>
        <w:t xml:space="preserve"> </w:t>
      </w:r>
      <w:proofErr w:type="spellStart"/>
      <w:r w:rsidRPr="00072C37">
        <w:rPr>
          <w:color w:val="000000"/>
        </w:rPr>
        <w:t>những</w:t>
      </w:r>
      <w:proofErr w:type="spellEnd"/>
      <w:r w:rsidRPr="00072C37">
        <w:rPr>
          <w:color w:val="000000"/>
        </w:rPr>
        <w:t xml:space="preserve"> </w:t>
      </w:r>
      <w:proofErr w:type="spellStart"/>
      <w:r w:rsidRPr="00072C37">
        <w:rPr>
          <w:color w:val="000000"/>
        </w:rPr>
        <w:t>người</w:t>
      </w:r>
      <w:proofErr w:type="spellEnd"/>
      <w:r w:rsidRPr="00072C37">
        <w:rPr>
          <w:color w:val="000000"/>
        </w:rPr>
        <w:t xml:space="preserve"> </w:t>
      </w:r>
      <w:proofErr w:type="spellStart"/>
      <w:r w:rsidRPr="00072C37">
        <w:rPr>
          <w:color w:val="000000"/>
        </w:rPr>
        <w:t>bị</w:t>
      </w:r>
      <w:proofErr w:type="spellEnd"/>
      <w:r w:rsidRPr="00072C37">
        <w:rPr>
          <w:color w:val="000000"/>
        </w:rPr>
        <w:t xml:space="preserve"> </w:t>
      </w:r>
      <w:proofErr w:type="spellStart"/>
      <w:r w:rsidRPr="00072C37">
        <w:rPr>
          <w:color w:val="000000"/>
        </w:rPr>
        <w:t>lạm</w:t>
      </w:r>
      <w:proofErr w:type="spellEnd"/>
      <w:r w:rsidRPr="00072C37">
        <w:rPr>
          <w:color w:val="000000"/>
        </w:rPr>
        <w:t xml:space="preserve"> </w:t>
      </w:r>
      <w:proofErr w:type="spellStart"/>
      <w:r w:rsidRPr="00072C37">
        <w:rPr>
          <w:color w:val="000000"/>
        </w:rPr>
        <w:t>dụng</w:t>
      </w:r>
      <w:proofErr w:type="spellEnd"/>
      <w:r w:rsidRPr="00072C37">
        <w:rPr>
          <w:color w:val="000000"/>
        </w:rPr>
        <w:t xml:space="preserve"> </w:t>
      </w:r>
      <w:proofErr w:type="spellStart"/>
      <w:r w:rsidRPr="00072C37">
        <w:rPr>
          <w:color w:val="000000"/>
        </w:rPr>
        <w:t>tình</w:t>
      </w:r>
      <w:proofErr w:type="spellEnd"/>
      <w:r w:rsidRPr="00072C37">
        <w:rPr>
          <w:color w:val="000000"/>
        </w:rPr>
        <w:t xml:space="preserve"> </w:t>
      </w:r>
      <w:proofErr w:type="spellStart"/>
      <w:r w:rsidRPr="00072C37">
        <w:rPr>
          <w:color w:val="000000"/>
        </w:rPr>
        <w:t>dục</w:t>
      </w:r>
      <w:proofErr w:type="spellEnd"/>
      <w:r w:rsidRPr="00072C37">
        <w:rPr>
          <w:color w:val="000000"/>
        </w:rPr>
        <w:t xml:space="preserve"> </w:t>
      </w:r>
      <w:proofErr w:type="spellStart"/>
      <w:r w:rsidRPr="00072C37">
        <w:rPr>
          <w:color w:val="000000"/>
        </w:rPr>
        <w:t>khi</w:t>
      </w:r>
      <w:proofErr w:type="spellEnd"/>
      <w:r w:rsidRPr="00072C37">
        <w:rPr>
          <w:color w:val="000000"/>
        </w:rPr>
        <w:t xml:space="preserve"> </w:t>
      </w:r>
      <w:proofErr w:type="spellStart"/>
      <w:r w:rsidRPr="00072C37">
        <w:rPr>
          <w:color w:val="000000"/>
        </w:rPr>
        <w:t>còn</w:t>
      </w:r>
      <w:proofErr w:type="spellEnd"/>
      <w:r w:rsidRPr="00072C37">
        <w:rPr>
          <w:color w:val="000000"/>
        </w:rPr>
        <w:t xml:space="preserve"> </w:t>
      </w:r>
      <w:proofErr w:type="spellStart"/>
      <w:r w:rsidRPr="00072C37">
        <w:rPr>
          <w:color w:val="000000"/>
        </w:rPr>
        <w:t>nhỏ</w:t>
      </w:r>
      <w:proofErr w:type="spellEnd"/>
      <w:r w:rsidRPr="00072C37">
        <w:rPr>
          <w:color w:val="000000"/>
        </w:rPr>
        <w:t xml:space="preserve"> </w:t>
      </w:r>
      <w:r w:rsidRPr="00072C37">
        <w:rPr>
          <w:color w:val="000000"/>
          <w:lang w:val="vi-VN"/>
        </w:rPr>
        <w:t xml:space="preserve">mà </w:t>
      </w:r>
      <w:proofErr w:type="spellStart"/>
      <w:r w:rsidRPr="00072C37">
        <w:rPr>
          <w:color w:val="000000"/>
          <w:lang w:val="en-US"/>
        </w:rPr>
        <w:t>lẽ</w:t>
      </w:r>
      <w:proofErr w:type="spellEnd"/>
      <w:r w:rsidRPr="00072C37">
        <w:rPr>
          <w:color w:val="000000"/>
          <w:lang w:val="vi-VN"/>
        </w:rPr>
        <w:t xml:space="preserve"> ra </w:t>
      </w:r>
      <w:proofErr w:type="spellStart"/>
      <w:r w:rsidRPr="00072C37">
        <w:rPr>
          <w:color w:val="000000"/>
          <w:lang w:val="en-US"/>
        </w:rPr>
        <w:t>các</w:t>
      </w:r>
      <w:proofErr w:type="spellEnd"/>
      <w:r w:rsidRPr="00072C37">
        <w:rPr>
          <w:color w:val="000000"/>
          <w:lang w:val="en-US"/>
        </w:rPr>
        <w:t xml:space="preserve"> </w:t>
      </w:r>
      <w:proofErr w:type="spellStart"/>
      <w:r w:rsidRPr="00072C37">
        <w:rPr>
          <w:color w:val="000000"/>
          <w:lang w:val="en-US"/>
        </w:rPr>
        <w:t>định</w:t>
      </w:r>
      <w:proofErr w:type="spellEnd"/>
      <w:r w:rsidRPr="00072C37">
        <w:rPr>
          <w:color w:val="000000"/>
          <w:lang w:val="en-US"/>
        </w:rPr>
        <w:t xml:space="preserve"> </w:t>
      </w:r>
      <w:proofErr w:type="spellStart"/>
      <w:r w:rsidRPr="00072C37">
        <w:rPr>
          <w:color w:val="000000"/>
          <w:lang w:val="en-US"/>
        </w:rPr>
        <w:t>chế</w:t>
      </w:r>
      <w:proofErr w:type="spellEnd"/>
      <w:r w:rsidRPr="00072C37">
        <w:rPr>
          <w:color w:val="000000"/>
          <w:lang w:val="vi-VN"/>
        </w:rPr>
        <w:t xml:space="preserve"> phải bảo vệ họ</w:t>
      </w:r>
      <w:r w:rsidRPr="00072C37">
        <w:rPr>
          <w:color w:val="000000"/>
        </w:rPr>
        <w:t xml:space="preserve">. </w:t>
      </w:r>
    </w:p>
    <w:p w14:paraId="0CF4C696" w14:textId="2FB4C4CE" w:rsidR="00A27E02" w:rsidRPr="00C50A3D" w:rsidRDefault="00072C37" w:rsidP="00072C37">
      <w:pPr>
        <w:spacing w:line="312" w:lineRule="auto"/>
        <w:rPr>
          <w:color w:val="000000"/>
        </w:rPr>
      </w:pPr>
      <w:r w:rsidRPr="00072C37">
        <w:rPr>
          <w:color w:val="000000"/>
          <w:lang w:val="vi-VN"/>
        </w:rPr>
        <w:t xml:space="preserve">Các định chế này có </w:t>
      </w:r>
      <w:r w:rsidRPr="00E25B2A">
        <w:rPr>
          <w:color w:val="000000"/>
          <w:lang w:val="vi-VN"/>
        </w:rPr>
        <w:t xml:space="preserve">nghĩa </w:t>
      </w:r>
      <w:r w:rsidRPr="00072C37">
        <w:rPr>
          <w:color w:val="000000"/>
          <w:lang w:val="vi-VN"/>
        </w:rPr>
        <w:t xml:space="preserve">là những tổ chức như </w:t>
      </w:r>
      <w:proofErr w:type="spellStart"/>
      <w:r w:rsidRPr="00072C37">
        <w:rPr>
          <w:color w:val="000000"/>
        </w:rPr>
        <w:t>trường</w:t>
      </w:r>
      <w:proofErr w:type="spellEnd"/>
      <w:r w:rsidRPr="00072C37">
        <w:rPr>
          <w:color w:val="000000"/>
        </w:rPr>
        <w:t xml:space="preserve"> </w:t>
      </w:r>
      <w:proofErr w:type="spellStart"/>
      <w:r w:rsidRPr="00072C37">
        <w:rPr>
          <w:color w:val="000000"/>
        </w:rPr>
        <w:t>học</w:t>
      </w:r>
      <w:proofErr w:type="spellEnd"/>
      <w:r w:rsidRPr="00072C37">
        <w:rPr>
          <w:color w:val="000000"/>
        </w:rPr>
        <w:t xml:space="preserve">, </w:t>
      </w:r>
      <w:proofErr w:type="spellStart"/>
      <w:r w:rsidRPr="00072C37">
        <w:rPr>
          <w:color w:val="000000"/>
        </w:rPr>
        <w:t>nhà</w:t>
      </w:r>
      <w:proofErr w:type="spellEnd"/>
      <w:r w:rsidRPr="00072C37">
        <w:rPr>
          <w:color w:val="000000"/>
        </w:rPr>
        <w:t xml:space="preserve"> </w:t>
      </w:r>
      <w:proofErr w:type="spellStart"/>
      <w:r w:rsidRPr="00072C37">
        <w:rPr>
          <w:color w:val="000000"/>
        </w:rPr>
        <w:t>thờ</w:t>
      </w:r>
      <w:proofErr w:type="spellEnd"/>
      <w:r w:rsidRPr="00072C37">
        <w:rPr>
          <w:color w:val="000000"/>
        </w:rPr>
        <w:t xml:space="preserve">, </w:t>
      </w:r>
      <w:proofErr w:type="spellStart"/>
      <w:r w:rsidRPr="00072C37">
        <w:rPr>
          <w:color w:val="000000"/>
        </w:rPr>
        <w:t>thánh</w:t>
      </w:r>
      <w:proofErr w:type="spellEnd"/>
      <w:r w:rsidRPr="00072C37">
        <w:rPr>
          <w:color w:val="000000"/>
        </w:rPr>
        <w:t xml:space="preserve"> </w:t>
      </w:r>
      <w:proofErr w:type="spellStart"/>
      <w:r w:rsidRPr="00072C37">
        <w:rPr>
          <w:color w:val="000000"/>
        </w:rPr>
        <w:t>đường</w:t>
      </w:r>
      <w:proofErr w:type="spellEnd"/>
      <w:r w:rsidRPr="00072C37">
        <w:rPr>
          <w:color w:val="000000"/>
        </w:rPr>
        <w:t xml:space="preserve"> </w:t>
      </w:r>
      <w:proofErr w:type="spellStart"/>
      <w:r w:rsidRPr="00072C37">
        <w:rPr>
          <w:color w:val="000000"/>
        </w:rPr>
        <w:t>Hồi</w:t>
      </w:r>
      <w:proofErr w:type="spellEnd"/>
      <w:r w:rsidRPr="00072C37">
        <w:rPr>
          <w:color w:val="000000"/>
        </w:rPr>
        <w:t xml:space="preserve"> </w:t>
      </w:r>
      <w:proofErr w:type="spellStart"/>
      <w:r w:rsidRPr="00072C37">
        <w:rPr>
          <w:color w:val="000000"/>
        </w:rPr>
        <w:t>giáo</w:t>
      </w:r>
      <w:proofErr w:type="spellEnd"/>
      <w:r w:rsidRPr="00072C37">
        <w:rPr>
          <w:color w:val="000000"/>
        </w:rPr>
        <w:t xml:space="preserve">, </w:t>
      </w:r>
      <w:proofErr w:type="spellStart"/>
      <w:r w:rsidRPr="00072C37">
        <w:rPr>
          <w:color w:val="000000"/>
        </w:rPr>
        <w:t>chùa</w:t>
      </w:r>
      <w:proofErr w:type="spellEnd"/>
      <w:r w:rsidRPr="00072C37">
        <w:rPr>
          <w:color w:val="000000"/>
        </w:rPr>
        <w:t xml:space="preserve">, </w:t>
      </w:r>
      <w:proofErr w:type="spellStart"/>
      <w:r w:rsidRPr="00072C37">
        <w:rPr>
          <w:color w:val="000000"/>
        </w:rPr>
        <w:t>giáo</w:t>
      </w:r>
      <w:proofErr w:type="spellEnd"/>
      <w:r w:rsidRPr="00072C37">
        <w:rPr>
          <w:color w:val="000000"/>
        </w:rPr>
        <w:t xml:space="preserve"> </w:t>
      </w:r>
      <w:proofErr w:type="spellStart"/>
      <w:r w:rsidRPr="00072C37">
        <w:rPr>
          <w:color w:val="000000"/>
        </w:rPr>
        <w:t>đường</w:t>
      </w:r>
      <w:proofErr w:type="spellEnd"/>
      <w:r w:rsidRPr="00072C37">
        <w:rPr>
          <w:color w:val="000000"/>
        </w:rPr>
        <w:t xml:space="preserve"> Do </w:t>
      </w:r>
      <w:proofErr w:type="spellStart"/>
      <w:r w:rsidRPr="00072C37">
        <w:rPr>
          <w:color w:val="000000"/>
        </w:rPr>
        <w:t>Thái</w:t>
      </w:r>
      <w:proofErr w:type="spellEnd"/>
      <w:r w:rsidRPr="00072C37">
        <w:rPr>
          <w:color w:val="000000"/>
        </w:rPr>
        <w:t xml:space="preserve">, </w:t>
      </w:r>
      <w:proofErr w:type="spellStart"/>
      <w:r w:rsidRPr="00072C37">
        <w:rPr>
          <w:color w:val="000000"/>
        </w:rPr>
        <w:t>hội</w:t>
      </w:r>
      <w:proofErr w:type="spellEnd"/>
      <w:r w:rsidRPr="00072C37">
        <w:rPr>
          <w:color w:val="000000"/>
        </w:rPr>
        <w:t xml:space="preserve"> </w:t>
      </w:r>
      <w:proofErr w:type="spellStart"/>
      <w:r w:rsidRPr="00072C37">
        <w:rPr>
          <w:color w:val="000000"/>
        </w:rPr>
        <w:t>truyền</w:t>
      </w:r>
      <w:proofErr w:type="spellEnd"/>
      <w:r w:rsidRPr="00072C37">
        <w:rPr>
          <w:color w:val="000000"/>
        </w:rPr>
        <w:t xml:space="preserve"> </w:t>
      </w:r>
      <w:proofErr w:type="spellStart"/>
      <w:r w:rsidRPr="00072C37">
        <w:rPr>
          <w:color w:val="000000"/>
        </w:rPr>
        <w:t>giáo</w:t>
      </w:r>
      <w:proofErr w:type="spellEnd"/>
      <w:r w:rsidRPr="00072C37">
        <w:rPr>
          <w:color w:val="000000"/>
        </w:rPr>
        <w:t xml:space="preserve">, </w:t>
      </w:r>
      <w:proofErr w:type="spellStart"/>
      <w:r w:rsidRPr="00072C37">
        <w:rPr>
          <w:color w:val="000000"/>
        </w:rPr>
        <w:t>viện</w:t>
      </w:r>
      <w:proofErr w:type="spellEnd"/>
      <w:r w:rsidRPr="00072C37">
        <w:rPr>
          <w:color w:val="000000"/>
        </w:rPr>
        <w:t xml:space="preserve"> </w:t>
      </w:r>
      <w:proofErr w:type="spellStart"/>
      <w:r w:rsidRPr="00072C37">
        <w:rPr>
          <w:color w:val="000000"/>
        </w:rPr>
        <w:t>mồ</w:t>
      </w:r>
      <w:proofErr w:type="spellEnd"/>
      <w:r w:rsidRPr="00072C37">
        <w:rPr>
          <w:color w:val="000000"/>
        </w:rPr>
        <w:t xml:space="preserve"> </w:t>
      </w:r>
      <w:proofErr w:type="spellStart"/>
      <w:r w:rsidRPr="00072C37">
        <w:rPr>
          <w:color w:val="000000"/>
        </w:rPr>
        <w:t>côi</w:t>
      </w:r>
      <w:proofErr w:type="spellEnd"/>
      <w:r w:rsidRPr="00072C37">
        <w:rPr>
          <w:color w:val="000000"/>
        </w:rPr>
        <w:t xml:space="preserve">, </w:t>
      </w:r>
      <w:proofErr w:type="spellStart"/>
      <w:r w:rsidRPr="00072C37">
        <w:rPr>
          <w:color w:val="000000"/>
        </w:rPr>
        <w:t>viện</w:t>
      </w:r>
      <w:proofErr w:type="spellEnd"/>
      <w:r w:rsidRPr="00072C37">
        <w:rPr>
          <w:color w:val="000000"/>
        </w:rPr>
        <w:t xml:space="preserve"> </w:t>
      </w:r>
      <w:proofErr w:type="spellStart"/>
      <w:r w:rsidRPr="00072C37">
        <w:rPr>
          <w:color w:val="000000"/>
        </w:rPr>
        <w:t>chăm</w:t>
      </w:r>
      <w:proofErr w:type="spellEnd"/>
      <w:r w:rsidRPr="00072C37">
        <w:rPr>
          <w:color w:val="000000"/>
        </w:rPr>
        <w:t xml:space="preserve"> </w:t>
      </w:r>
      <w:proofErr w:type="spellStart"/>
      <w:r w:rsidRPr="00072C37">
        <w:rPr>
          <w:color w:val="000000"/>
        </w:rPr>
        <w:t>sóc</w:t>
      </w:r>
      <w:proofErr w:type="spellEnd"/>
      <w:r w:rsidRPr="00072C37">
        <w:rPr>
          <w:color w:val="000000"/>
        </w:rPr>
        <w:t xml:space="preserve"> </w:t>
      </w:r>
      <w:proofErr w:type="spellStart"/>
      <w:r w:rsidRPr="00072C37">
        <w:rPr>
          <w:color w:val="000000"/>
        </w:rPr>
        <w:t>nuôi</w:t>
      </w:r>
      <w:proofErr w:type="spellEnd"/>
      <w:r w:rsidRPr="00072C37">
        <w:rPr>
          <w:color w:val="000000"/>
        </w:rPr>
        <w:t xml:space="preserve"> </w:t>
      </w:r>
      <w:proofErr w:type="spellStart"/>
      <w:r w:rsidRPr="00072C37">
        <w:rPr>
          <w:color w:val="000000"/>
        </w:rPr>
        <w:t>dưỡng</w:t>
      </w:r>
      <w:proofErr w:type="spellEnd"/>
      <w:r w:rsidRPr="00072C37">
        <w:rPr>
          <w:color w:val="000000"/>
        </w:rPr>
        <w:t xml:space="preserve">, </w:t>
      </w:r>
      <w:proofErr w:type="spellStart"/>
      <w:r w:rsidRPr="00072C37">
        <w:rPr>
          <w:color w:val="000000"/>
        </w:rPr>
        <w:t>bệnh</w:t>
      </w:r>
      <w:proofErr w:type="spellEnd"/>
      <w:r w:rsidRPr="00072C37">
        <w:rPr>
          <w:color w:val="000000"/>
        </w:rPr>
        <w:t xml:space="preserve"> </w:t>
      </w:r>
      <w:proofErr w:type="spellStart"/>
      <w:r w:rsidRPr="00072C37">
        <w:rPr>
          <w:color w:val="000000"/>
        </w:rPr>
        <w:t>viện</w:t>
      </w:r>
      <w:proofErr w:type="spellEnd"/>
      <w:r w:rsidRPr="00072C37">
        <w:rPr>
          <w:color w:val="000000"/>
        </w:rPr>
        <w:t xml:space="preserve">, </w:t>
      </w:r>
      <w:proofErr w:type="spellStart"/>
      <w:r w:rsidRPr="00072C37">
        <w:rPr>
          <w:color w:val="000000"/>
        </w:rPr>
        <w:t>trung</w:t>
      </w:r>
      <w:proofErr w:type="spellEnd"/>
      <w:r w:rsidRPr="00072C37">
        <w:rPr>
          <w:color w:val="000000"/>
        </w:rPr>
        <w:t xml:space="preserve"> </w:t>
      </w:r>
      <w:proofErr w:type="spellStart"/>
      <w:r w:rsidRPr="00072C37">
        <w:rPr>
          <w:color w:val="000000"/>
        </w:rPr>
        <w:t>tâm</w:t>
      </w:r>
      <w:proofErr w:type="spellEnd"/>
      <w:r w:rsidRPr="00072C37">
        <w:rPr>
          <w:color w:val="000000"/>
        </w:rPr>
        <w:t xml:space="preserve"> </w:t>
      </w:r>
      <w:proofErr w:type="spellStart"/>
      <w:r w:rsidRPr="00072C37">
        <w:rPr>
          <w:color w:val="000000"/>
        </w:rPr>
        <w:t>cải</w:t>
      </w:r>
      <w:proofErr w:type="spellEnd"/>
      <w:r w:rsidRPr="00072C37">
        <w:rPr>
          <w:color w:val="000000"/>
        </w:rPr>
        <w:t xml:space="preserve"> </w:t>
      </w:r>
      <w:proofErr w:type="spellStart"/>
      <w:r w:rsidRPr="00072C37">
        <w:rPr>
          <w:color w:val="000000"/>
        </w:rPr>
        <w:t>huấn</w:t>
      </w:r>
      <w:proofErr w:type="spellEnd"/>
      <w:r w:rsidRPr="00072C37">
        <w:rPr>
          <w:color w:val="000000"/>
        </w:rPr>
        <w:t xml:space="preserve"> </w:t>
      </w:r>
      <w:proofErr w:type="spellStart"/>
      <w:r w:rsidRPr="00072C37">
        <w:rPr>
          <w:color w:val="000000"/>
        </w:rPr>
        <w:t>hoặc</w:t>
      </w:r>
      <w:proofErr w:type="spellEnd"/>
      <w:r w:rsidRPr="00072C37">
        <w:rPr>
          <w:color w:val="000000"/>
        </w:rPr>
        <w:t xml:space="preserve"> </w:t>
      </w:r>
      <w:proofErr w:type="spellStart"/>
      <w:r w:rsidRPr="00072C37">
        <w:rPr>
          <w:color w:val="000000"/>
        </w:rPr>
        <w:t>một</w:t>
      </w:r>
      <w:proofErr w:type="spellEnd"/>
      <w:r w:rsidRPr="00072C37">
        <w:rPr>
          <w:color w:val="000000"/>
        </w:rPr>
        <w:t xml:space="preserve"> </w:t>
      </w:r>
      <w:proofErr w:type="spellStart"/>
      <w:r w:rsidRPr="00072C37">
        <w:rPr>
          <w:color w:val="000000"/>
        </w:rPr>
        <w:t>câu</w:t>
      </w:r>
      <w:proofErr w:type="spellEnd"/>
      <w:r w:rsidRPr="00072C37">
        <w:rPr>
          <w:color w:val="000000"/>
        </w:rPr>
        <w:t xml:space="preserve"> </w:t>
      </w:r>
      <w:proofErr w:type="spellStart"/>
      <w:r w:rsidRPr="00072C37">
        <w:rPr>
          <w:color w:val="000000"/>
        </w:rPr>
        <w:t>lạc</w:t>
      </w:r>
      <w:proofErr w:type="spellEnd"/>
      <w:r w:rsidRPr="00072C37">
        <w:rPr>
          <w:color w:val="000000"/>
        </w:rPr>
        <w:t xml:space="preserve"> </w:t>
      </w:r>
      <w:proofErr w:type="spellStart"/>
      <w:r w:rsidRPr="00072C37">
        <w:rPr>
          <w:color w:val="000000"/>
        </w:rPr>
        <w:t>bộ</w:t>
      </w:r>
      <w:proofErr w:type="spellEnd"/>
      <w:r w:rsidRPr="00072C37">
        <w:rPr>
          <w:color w:val="000000"/>
        </w:rPr>
        <w:t xml:space="preserve"> </w:t>
      </w:r>
      <w:proofErr w:type="spellStart"/>
      <w:r w:rsidRPr="00072C37">
        <w:rPr>
          <w:color w:val="000000"/>
        </w:rPr>
        <w:t>thể</w:t>
      </w:r>
      <w:proofErr w:type="spellEnd"/>
      <w:r w:rsidRPr="00072C37">
        <w:rPr>
          <w:color w:val="000000"/>
        </w:rPr>
        <w:t xml:space="preserve"> </w:t>
      </w:r>
      <w:proofErr w:type="spellStart"/>
      <w:r w:rsidRPr="00072C37">
        <w:rPr>
          <w:color w:val="000000"/>
        </w:rPr>
        <w:t>thao</w:t>
      </w:r>
      <w:proofErr w:type="spellEnd"/>
      <w:r w:rsidRPr="00072C37">
        <w:rPr>
          <w:color w:val="000000"/>
        </w:rPr>
        <w:t>.</w:t>
      </w:r>
      <w:r w:rsidR="001703A8" w:rsidRPr="00C50A3D">
        <w:rPr>
          <w:color w:val="000000"/>
        </w:rPr>
        <w:t xml:space="preserve"> </w:t>
      </w:r>
    </w:p>
    <w:p w14:paraId="6844F9F8" w14:textId="1FA0BAC6" w:rsidR="00072C37" w:rsidRPr="00072C37" w:rsidRDefault="00072C37" w:rsidP="00BA7ADC">
      <w:pPr>
        <w:spacing w:line="312" w:lineRule="auto"/>
        <w:rPr>
          <w:color w:val="000000"/>
        </w:rPr>
      </w:pPr>
      <w:proofErr w:type="spellStart"/>
      <w:r w:rsidRPr="00072C37">
        <w:rPr>
          <w:color w:val="000000"/>
        </w:rPr>
        <w:t>Điều</w:t>
      </w:r>
      <w:proofErr w:type="spellEnd"/>
      <w:r w:rsidRPr="00072C37">
        <w:rPr>
          <w:color w:val="000000"/>
        </w:rPr>
        <w:t xml:space="preserve"> </w:t>
      </w:r>
      <w:proofErr w:type="spellStart"/>
      <w:r w:rsidRPr="00072C37">
        <w:rPr>
          <w:color w:val="000000"/>
        </w:rPr>
        <w:t>này</w:t>
      </w:r>
      <w:proofErr w:type="spellEnd"/>
      <w:r w:rsidRPr="00072C37">
        <w:rPr>
          <w:color w:val="000000"/>
        </w:rPr>
        <w:t xml:space="preserve"> bao </w:t>
      </w:r>
      <w:proofErr w:type="spellStart"/>
      <w:r w:rsidRPr="00072C37">
        <w:rPr>
          <w:color w:val="000000"/>
        </w:rPr>
        <w:t>gồm</w:t>
      </w:r>
      <w:proofErr w:type="spellEnd"/>
      <w:r w:rsidRPr="00072C37">
        <w:rPr>
          <w:color w:val="000000"/>
        </w:rPr>
        <w:t xml:space="preserve"> </w:t>
      </w:r>
      <w:r w:rsidRPr="00072C37">
        <w:rPr>
          <w:color w:val="000000"/>
          <w:lang w:val="vi-VN"/>
        </w:rPr>
        <w:t xml:space="preserve">việc </w:t>
      </w:r>
      <w:proofErr w:type="spellStart"/>
      <w:r w:rsidRPr="00072C37">
        <w:rPr>
          <w:color w:val="000000"/>
          <w:lang w:val="en-US"/>
        </w:rPr>
        <w:t>định</w:t>
      </w:r>
      <w:proofErr w:type="spellEnd"/>
      <w:r w:rsidRPr="00072C37">
        <w:rPr>
          <w:color w:val="000000"/>
          <w:lang w:val="en-US"/>
        </w:rPr>
        <w:t xml:space="preserve"> </w:t>
      </w:r>
      <w:proofErr w:type="spellStart"/>
      <w:r w:rsidRPr="00072C37">
        <w:rPr>
          <w:color w:val="000000"/>
          <w:lang w:val="en-US"/>
        </w:rPr>
        <w:t>chế</w:t>
      </w:r>
      <w:proofErr w:type="spellEnd"/>
      <w:r w:rsidRPr="00072C37">
        <w:rPr>
          <w:color w:val="000000"/>
          <w:lang w:val="vi-VN"/>
        </w:rPr>
        <w:t xml:space="preserve"> đó</w:t>
      </w:r>
      <w:r w:rsidRPr="00072C37">
        <w:rPr>
          <w:color w:val="000000"/>
        </w:rPr>
        <w:t xml:space="preserve"> </w:t>
      </w:r>
      <w:r w:rsidRPr="00072C37">
        <w:rPr>
          <w:color w:val="000000"/>
          <w:lang w:val="vi-VN"/>
        </w:rPr>
        <w:t xml:space="preserve">đã </w:t>
      </w:r>
      <w:proofErr w:type="spellStart"/>
      <w:r w:rsidRPr="00072C37">
        <w:rPr>
          <w:color w:val="000000"/>
        </w:rPr>
        <w:t>không</w:t>
      </w:r>
      <w:proofErr w:type="spellEnd"/>
      <w:r w:rsidRPr="00072C37">
        <w:rPr>
          <w:color w:val="000000"/>
        </w:rPr>
        <w:t xml:space="preserve"> </w:t>
      </w:r>
      <w:proofErr w:type="spellStart"/>
      <w:r w:rsidRPr="00072C37">
        <w:rPr>
          <w:color w:val="000000"/>
        </w:rPr>
        <w:t>bảo</w:t>
      </w:r>
      <w:proofErr w:type="spellEnd"/>
      <w:r w:rsidRPr="00072C37">
        <w:rPr>
          <w:color w:val="000000"/>
        </w:rPr>
        <w:t xml:space="preserve"> </w:t>
      </w:r>
      <w:proofErr w:type="spellStart"/>
      <w:r w:rsidRPr="00072C37">
        <w:rPr>
          <w:color w:val="000000"/>
        </w:rPr>
        <w:t>vệ</w:t>
      </w:r>
      <w:proofErr w:type="spellEnd"/>
      <w:r w:rsidRPr="00072C37">
        <w:rPr>
          <w:color w:val="000000"/>
        </w:rPr>
        <w:t xml:space="preserve"> </w:t>
      </w:r>
      <w:proofErr w:type="spellStart"/>
      <w:r w:rsidRPr="00072C37">
        <w:rPr>
          <w:color w:val="000000"/>
        </w:rPr>
        <w:t>người</w:t>
      </w:r>
      <w:proofErr w:type="spellEnd"/>
      <w:r w:rsidRPr="00072C37">
        <w:rPr>
          <w:color w:val="000000"/>
          <w:lang w:val="vi-VN"/>
        </w:rPr>
        <w:t xml:space="preserve"> </w:t>
      </w:r>
      <w:proofErr w:type="spellStart"/>
      <w:r w:rsidRPr="00072C37">
        <w:rPr>
          <w:color w:val="000000"/>
          <w:lang w:val="en-US"/>
        </w:rPr>
        <w:t>này</w:t>
      </w:r>
      <w:proofErr w:type="spellEnd"/>
      <w:r w:rsidRPr="00072C37">
        <w:rPr>
          <w:color w:val="000000"/>
          <w:lang w:val="en-US"/>
        </w:rPr>
        <w:t xml:space="preserve"> </w:t>
      </w:r>
      <w:proofErr w:type="spellStart"/>
      <w:r w:rsidRPr="00072C37">
        <w:rPr>
          <w:color w:val="000000"/>
          <w:lang w:val="en-US"/>
        </w:rPr>
        <w:t>khỏi</w:t>
      </w:r>
      <w:proofErr w:type="spellEnd"/>
      <w:r w:rsidRPr="00072C37">
        <w:rPr>
          <w:color w:val="000000"/>
          <w:lang w:val="en-US"/>
        </w:rPr>
        <w:t xml:space="preserve"> </w:t>
      </w:r>
      <w:proofErr w:type="spellStart"/>
      <w:r w:rsidRPr="00072C37">
        <w:rPr>
          <w:color w:val="000000"/>
          <w:lang w:val="en-US"/>
        </w:rPr>
        <w:t>việc</w:t>
      </w:r>
      <w:proofErr w:type="spellEnd"/>
      <w:r w:rsidRPr="00072C37">
        <w:rPr>
          <w:color w:val="000000"/>
          <w:lang w:val="vi-VN"/>
        </w:rPr>
        <w:t xml:space="preserve"> </w:t>
      </w:r>
      <w:proofErr w:type="spellStart"/>
      <w:r w:rsidRPr="00072C37">
        <w:rPr>
          <w:color w:val="000000"/>
        </w:rPr>
        <w:t>bị</w:t>
      </w:r>
      <w:proofErr w:type="spellEnd"/>
      <w:r w:rsidRPr="00072C37">
        <w:rPr>
          <w:color w:val="000000"/>
        </w:rPr>
        <w:t xml:space="preserve"> </w:t>
      </w:r>
      <w:proofErr w:type="spellStart"/>
      <w:r w:rsidRPr="00072C37">
        <w:rPr>
          <w:color w:val="000000"/>
        </w:rPr>
        <w:t>lạm</w:t>
      </w:r>
      <w:proofErr w:type="spellEnd"/>
      <w:r w:rsidRPr="00072C37">
        <w:rPr>
          <w:color w:val="000000"/>
        </w:rPr>
        <w:t xml:space="preserve"> </w:t>
      </w:r>
      <w:proofErr w:type="spellStart"/>
      <w:r w:rsidRPr="00072C37">
        <w:rPr>
          <w:color w:val="000000"/>
        </w:rPr>
        <w:t>dụng</w:t>
      </w:r>
      <w:proofErr w:type="spellEnd"/>
      <w:r w:rsidRPr="00072C37">
        <w:rPr>
          <w:color w:val="000000"/>
        </w:rPr>
        <w:t xml:space="preserve"> </w:t>
      </w:r>
      <w:proofErr w:type="spellStart"/>
      <w:r w:rsidRPr="00072C37">
        <w:rPr>
          <w:color w:val="000000"/>
        </w:rPr>
        <w:t>tình</w:t>
      </w:r>
      <w:proofErr w:type="spellEnd"/>
      <w:r w:rsidRPr="00072C37">
        <w:rPr>
          <w:color w:val="000000"/>
        </w:rPr>
        <w:t xml:space="preserve"> </w:t>
      </w:r>
      <w:proofErr w:type="spellStart"/>
      <w:r w:rsidRPr="00072C37">
        <w:rPr>
          <w:color w:val="000000"/>
        </w:rPr>
        <w:t>dục</w:t>
      </w:r>
      <w:proofErr w:type="spellEnd"/>
      <w:r w:rsidRPr="00072C37">
        <w:rPr>
          <w:color w:val="000000"/>
        </w:rPr>
        <w:t xml:space="preserve"> </w:t>
      </w:r>
      <w:proofErr w:type="spellStart"/>
      <w:r w:rsidRPr="00072C37">
        <w:rPr>
          <w:color w:val="000000"/>
        </w:rPr>
        <w:t>trẻ</w:t>
      </w:r>
      <w:proofErr w:type="spellEnd"/>
      <w:r w:rsidRPr="00072C37">
        <w:rPr>
          <w:color w:val="000000"/>
        </w:rPr>
        <w:t xml:space="preserve"> </w:t>
      </w:r>
      <w:proofErr w:type="spellStart"/>
      <w:r w:rsidRPr="00072C37">
        <w:rPr>
          <w:color w:val="000000"/>
        </w:rPr>
        <w:t>em</w:t>
      </w:r>
      <w:proofErr w:type="spellEnd"/>
      <w:r w:rsidRPr="00072C37">
        <w:rPr>
          <w:color w:val="000000"/>
        </w:rPr>
        <w:t xml:space="preserve">, </w:t>
      </w:r>
      <w:proofErr w:type="spellStart"/>
      <w:r w:rsidRPr="00072C37">
        <w:rPr>
          <w:color w:val="000000"/>
        </w:rPr>
        <w:t>ngay</w:t>
      </w:r>
      <w:proofErr w:type="spellEnd"/>
      <w:r w:rsidRPr="00072C37">
        <w:rPr>
          <w:color w:val="000000"/>
        </w:rPr>
        <w:t xml:space="preserve"> </w:t>
      </w:r>
      <w:proofErr w:type="spellStart"/>
      <w:r w:rsidRPr="00072C37">
        <w:rPr>
          <w:color w:val="000000"/>
        </w:rPr>
        <w:t>cả</w:t>
      </w:r>
      <w:proofErr w:type="spellEnd"/>
      <w:r w:rsidRPr="00072C37">
        <w:rPr>
          <w:color w:val="000000"/>
        </w:rPr>
        <w:t xml:space="preserve"> </w:t>
      </w:r>
      <w:proofErr w:type="spellStart"/>
      <w:r w:rsidRPr="00072C37">
        <w:rPr>
          <w:color w:val="000000"/>
        </w:rPr>
        <w:t>khi</w:t>
      </w:r>
      <w:proofErr w:type="spellEnd"/>
      <w:r w:rsidRPr="00072C37">
        <w:rPr>
          <w:color w:val="000000"/>
        </w:rPr>
        <w:t xml:space="preserve"> </w:t>
      </w:r>
      <w:r w:rsidRPr="00072C37">
        <w:rPr>
          <w:color w:val="000000"/>
          <w:lang w:val="vi-VN"/>
        </w:rPr>
        <w:t xml:space="preserve">họ </w:t>
      </w:r>
      <w:proofErr w:type="spellStart"/>
      <w:r w:rsidRPr="00072C37">
        <w:rPr>
          <w:color w:val="000000"/>
        </w:rPr>
        <w:t>không</w:t>
      </w:r>
      <w:proofErr w:type="spellEnd"/>
      <w:r w:rsidRPr="00072C37">
        <w:rPr>
          <w:color w:val="000000"/>
        </w:rPr>
        <w:t xml:space="preserve"> </w:t>
      </w:r>
      <w:r w:rsidRPr="00072C37">
        <w:rPr>
          <w:color w:val="000000"/>
          <w:lang w:val="vi-VN"/>
        </w:rPr>
        <w:t>sinh sống</w:t>
      </w:r>
      <w:r w:rsidRPr="00072C37">
        <w:rPr>
          <w:color w:val="000000"/>
        </w:rPr>
        <w:t xml:space="preserve"> </w:t>
      </w:r>
      <w:proofErr w:type="spellStart"/>
      <w:r w:rsidRPr="00072C37">
        <w:rPr>
          <w:color w:val="000000"/>
        </w:rPr>
        <w:t>trong</w:t>
      </w:r>
      <w:proofErr w:type="spellEnd"/>
      <w:r w:rsidRPr="00072C37">
        <w:rPr>
          <w:color w:val="000000"/>
        </w:rPr>
        <w:t xml:space="preserve"> </w:t>
      </w:r>
      <w:proofErr w:type="spellStart"/>
      <w:r w:rsidRPr="00072C37">
        <w:rPr>
          <w:color w:val="000000"/>
          <w:lang w:val="en-US"/>
        </w:rPr>
        <w:t>định</w:t>
      </w:r>
      <w:proofErr w:type="spellEnd"/>
      <w:r w:rsidRPr="00072C37">
        <w:rPr>
          <w:color w:val="000000"/>
          <w:lang w:val="en-US"/>
        </w:rPr>
        <w:t xml:space="preserve"> </w:t>
      </w:r>
      <w:proofErr w:type="spellStart"/>
      <w:r w:rsidRPr="00072C37">
        <w:rPr>
          <w:color w:val="000000"/>
          <w:lang w:val="en-US"/>
        </w:rPr>
        <w:t>chế</w:t>
      </w:r>
      <w:proofErr w:type="spellEnd"/>
      <w:r w:rsidRPr="00072C37">
        <w:rPr>
          <w:color w:val="000000"/>
        </w:rPr>
        <w:t>.</w:t>
      </w:r>
    </w:p>
    <w:p w14:paraId="4E8D4058" w14:textId="3936910F" w:rsidR="005F41F5" w:rsidRPr="00C50A3D" w:rsidRDefault="00072C37" w:rsidP="00072C37">
      <w:pPr>
        <w:spacing w:after="240" w:line="312" w:lineRule="auto"/>
        <w:rPr>
          <w:color w:val="000000"/>
          <w:u w:val="single"/>
        </w:rPr>
      </w:pPr>
      <w:r w:rsidRPr="00072C37">
        <w:rPr>
          <w:color w:val="000000"/>
          <w:lang w:val="vi-VN"/>
        </w:rPr>
        <w:t xml:space="preserve">Danh sách đầy đủ về những tổ chức đã tham gia National Redress Scheme (Chương trình Bồi thường trên Toàn quốc) hiện có tại </w:t>
      </w:r>
      <w:r w:rsidR="00000000">
        <w:fldChar w:fldCharType="begin"/>
      </w:r>
      <w:r w:rsidR="00000000">
        <w:instrText>HYPERLINK "http://www.nationalredress.gov.au"</w:instrText>
      </w:r>
      <w:r w:rsidR="00000000">
        <w:fldChar w:fldCharType="separate"/>
      </w:r>
      <w:r w:rsidRPr="008D79DE">
        <w:rPr>
          <w:rStyle w:val="Hyperlink"/>
          <w:lang w:val="vi-VN"/>
        </w:rPr>
        <w:t>www.nationalredress.gov.au</w:t>
      </w:r>
      <w:r w:rsidR="00000000">
        <w:rPr>
          <w:rStyle w:val="Hyperlink"/>
          <w:lang w:val="vi-VN"/>
        </w:rPr>
        <w:fldChar w:fldCharType="end"/>
      </w:r>
      <w:r w:rsidRPr="008D79DE">
        <w:rPr>
          <w:color w:val="000000"/>
          <w:lang w:val="vi-VN"/>
        </w:rPr>
        <w:t>.</w:t>
      </w:r>
      <w:r w:rsidR="005F41F5" w:rsidRPr="008D79DE">
        <w:rPr>
          <w:color w:val="000000"/>
        </w:rPr>
        <w:t xml:space="preserve"> </w:t>
      </w:r>
    </w:p>
    <w:p w14:paraId="6B977347" w14:textId="6CE9FD36" w:rsidR="00182539" w:rsidRPr="00C50A3D" w:rsidRDefault="00072C37" w:rsidP="00182539">
      <w:pPr>
        <w:pStyle w:val="Heading2"/>
        <w:rPr>
          <w:color w:val="000000"/>
        </w:rPr>
      </w:pPr>
      <w:r w:rsidRPr="00072C37">
        <w:rPr>
          <w:color w:val="000000"/>
        </w:rPr>
        <w:t>National Redress Scheme (</w:t>
      </w:r>
      <w:proofErr w:type="spellStart"/>
      <w:r w:rsidRPr="00072C37">
        <w:rPr>
          <w:color w:val="000000"/>
        </w:rPr>
        <w:t>Chương</w:t>
      </w:r>
      <w:proofErr w:type="spellEnd"/>
      <w:r w:rsidRPr="00072C37">
        <w:rPr>
          <w:color w:val="000000"/>
        </w:rPr>
        <w:t xml:space="preserve"> </w:t>
      </w:r>
      <w:r w:rsidRPr="00072C37">
        <w:rPr>
          <w:color w:val="000000"/>
          <w:lang w:val="vi-VN"/>
        </w:rPr>
        <w:t>t</w:t>
      </w:r>
      <w:proofErr w:type="spellStart"/>
      <w:r w:rsidRPr="00072C37">
        <w:rPr>
          <w:color w:val="000000"/>
        </w:rPr>
        <w:t>rình</w:t>
      </w:r>
      <w:proofErr w:type="spellEnd"/>
      <w:r w:rsidRPr="00072C37">
        <w:rPr>
          <w:color w:val="000000"/>
        </w:rPr>
        <w:t xml:space="preserve"> </w:t>
      </w:r>
      <w:proofErr w:type="spellStart"/>
      <w:r w:rsidRPr="00072C37">
        <w:rPr>
          <w:color w:val="000000"/>
        </w:rPr>
        <w:t>Bồi</w:t>
      </w:r>
      <w:proofErr w:type="spellEnd"/>
      <w:r w:rsidRPr="00072C37">
        <w:rPr>
          <w:color w:val="000000"/>
        </w:rPr>
        <w:t xml:space="preserve"> </w:t>
      </w:r>
      <w:r w:rsidRPr="00072C37">
        <w:rPr>
          <w:color w:val="000000"/>
          <w:lang w:val="vi-VN"/>
        </w:rPr>
        <w:t>t</w:t>
      </w:r>
      <w:proofErr w:type="spellStart"/>
      <w:r w:rsidRPr="00072C37">
        <w:rPr>
          <w:color w:val="000000"/>
        </w:rPr>
        <w:t>hường</w:t>
      </w:r>
      <w:proofErr w:type="spellEnd"/>
      <w:r w:rsidRPr="00072C37">
        <w:rPr>
          <w:color w:val="000000"/>
        </w:rPr>
        <w:t xml:space="preserve"> </w:t>
      </w:r>
      <w:proofErr w:type="spellStart"/>
      <w:r w:rsidRPr="00072C37">
        <w:rPr>
          <w:color w:val="000000"/>
        </w:rPr>
        <w:t>Toàn</w:t>
      </w:r>
      <w:proofErr w:type="spellEnd"/>
      <w:r w:rsidRPr="00072C37">
        <w:rPr>
          <w:color w:val="000000"/>
        </w:rPr>
        <w:t xml:space="preserve"> </w:t>
      </w:r>
      <w:r w:rsidRPr="00072C37">
        <w:rPr>
          <w:color w:val="000000"/>
          <w:lang w:val="vi-VN"/>
        </w:rPr>
        <w:t>q</w:t>
      </w:r>
      <w:proofErr w:type="spellStart"/>
      <w:r w:rsidRPr="00072C37">
        <w:rPr>
          <w:color w:val="000000"/>
        </w:rPr>
        <w:t>uốc</w:t>
      </w:r>
      <w:proofErr w:type="spellEnd"/>
      <w:r w:rsidRPr="00072C37">
        <w:rPr>
          <w:color w:val="000000"/>
        </w:rPr>
        <w:t xml:space="preserve">) </w:t>
      </w:r>
      <w:r w:rsidRPr="00072C37">
        <w:rPr>
          <w:color w:val="000000"/>
          <w:lang w:val="vi-VN"/>
        </w:rPr>
        <w:t xml:space="preserve">cung cấp </w:t>
      </w:r>
      <w:proofErr w:type="spellStart"/>
      <w:r w:rsidRPr="00072C37">
        <w:rPr>
          <w:color w:val="000000"/>
          <w:lang w:val="en-US"/>
        </w:rPr>
        <w:t>những</w:t>
      </w:r>
      <w:proofErr w:type="spellEnd"/>
      <w:r w:rsidRPr="00072C37">
        <w:rPr>
          <w:color w:val="000000"/>
          <w:lang w:val="vi-VN"/>
        </w:rPr>
        <w:t xml:space="preserve"> </w:t>
      </w:r>
      <w:proofErr w:type="spellStart"/>
      <w:r w:rsidRPr="00072C37">
        <w:rPr>
          <w:color w:val="000000"/>
        </w:rPr>
        <w:t>gi</w:t>
      </w:r>
      <w:proofErr w:type="spellEnd"/>
      <w:r w:rsidRPr="00072C37">
        <w:rPr>
          <w:color w:val="000000"/>
        </w:rPr>
        <w:t>̀?</w:t>
      </w:r>
    </w:p>
    <w:p w14:paraId="3BED7373" w14:textId="7E34AB87" w:rsidR="00F00B17" w:rsidRPr="00C50A3D" w:rsidRDefault="00072C37" w:rsidP="00182539">
      <w:pPr>
        <w:spacing w:line="312" w:lineRule="auto"/>
        <w:rPr>
          <w:color w:val="000000"/>
        </w:rPr>
      </w:pPr>
      <w:r w:rsidRPr="00072C37">
        <w:rPr>
          <w:color w:val="000000"/>
          <w:lang w:val="vi-VN"/>
        </w:rPr>
        <w:t xml:space="preserve">Chương trình này là một cách khác để đòi bồi thường qua </w:t>
      </w:r>
      <w:proofErr w:type="spellStart"/>
      <w:r w:rsidRPr="00072C37">
        <w:rPr>
          <w:color w:val="000000"/>
          <w:lang w:val="en-US"/>
        </w:rPr>
        <w:t>hệ</w:t>
      </w:r>
      <w:proofErr w:type="spellEnd"/>
      <w:r w:rsidRPr="00072C37">
        <w:rPr>
          <w:color w:val="000000"/>
          <w:lang w:val="en-US"/>
        </w:rPr>
        <w:t xml:space="preserve"> </w:t>
      </w:r>
      <w:proofErr w:type="spellStart"/>
      <w:r w:rsidRPr="00072C37">
        <w:rPr>
          <w:color w:val="000000"/>
          <w:lang w:val="en-US"/>
        </w:rPr>
        <w:t>thống</w:t>
      </w:r>
      <w:proofErr w:type="spellEnd"/>
      <w:r w:rsidRPr="00072C37">
        <w:rPr>
          <w:color w:val="000000"/>
          <w:lang w:val="en-US"/>
        </w:rPr>
        <w:t xml:space="preserve"> </w:t>
      </w:r>
      <w:r w:rsidRPr="00072C37">
        <w:rPr>
          <w:color w:val="000000"/>
          <w:lang w:val="vi-VN"/>
        </w:rPr>
        <w:t xml:space="preserve">tòa án. Đó là một cách </w:t>
      </w:r>
      <w:proofErr w:type="spellStart"/>
      <w:r w:rsidRPr="00072C37">
        <w:rPr>
          <w:color w:val="000000"/>
          <w:lang w:val="en-US"/>
        </w:rPr>
        <w:t>thừa</w:t>
      </w:r>
      <w:proofErr w:type="spellEnd"/>
      <w:r w:rsidRPr="00072C37">
        <w:rPr>
          <w:color w:val="000000"/>
          <w:lang w:val="vi-VN"/>
        </w:rPr>
        <w:t xml:space="preserve"> nhận </w:t>
      </w:r>
      <w:proofErr w:type="spellStart"/>
      <w:r w:rsidRPr="00072C37">
        <w:rPr>
          <w:color w:val="000000"/>
          <w:lang w:val="en-US"/>
        </w:rPr>
        <w:t>việc</w:t>
      </w:r>
      <w:proofErr w:type="spellEnd"/>
      <w:r w:rsidRPr="00072C37">
        <w:rPr>
          <w:color w:val="000000"/>
          <w:lang w:val="vi-VN"/>
        </w:rPr>
        <w:t xml:space="preserve"> gây hại </w:t>
      </w:r>
      <w:proofErr w:type="spellStart"/>
      <w:r w:rsidRPr="00072C37">
        <w:rPr>
          <w:color w:val="000000"/>
          <w:lang w:val="en-US"/>
        </w:rPr>
        <w:t>đã</w:t>
      </w:r>
      <w:proofErr w:type="spellEnd"/>
      <w:r w:rsidRPr="00072C37">
        <w:rPr>
          <w:color w:val="000000"/>
          <w:lang w:val="en-US"/>
        </w:rPr>
        <w:t xml:space="preserve"> </w:t>
      </w:r>
      <w:proofErr w:type="spellStart"/>
      <w:r w:rsidRPr="00072C37">
        <w:rPr>
          <w:color w:val="000000"/>
          <w:lang w:val="en-US"/>
        </w:rPr>
        <w:t>xảy</w:t>
      </w:r>
      <w:proofErr w:type="spellEnd"/>
      <w:r w:rsidRPr="00072C37">
        <w:rPr>
          <w:color w:val="000000"/>
          <w:lang w:val="en-US"/>
        </w:rPr>
        <w:t xml:space="preserve"> </w:t>
      </w:r>
      <w:proofErr w:type="spellStart"/>
      <w:r w:rsidRPr="00072C37">
        <w:rPr>
          <w:color w:val="000000"/>
          <w:lang w:val="en-US"/>
        </w:rPr>
        <w:t>ra</w:t>
      </w:r>
      <w:proofErr w:type="spellEnd"/>
      <w:r w:rsidRPr="00072C37">
        <w:rPr>
          <w:color w:val="000000"/>
          <w:lang w:val="en-US"/>
        </w:rPr>
        <w:t xml:space="preserve"> </w:t>
      </w:r>
      <w:proofErr w:type="spellStart"/>
      <w:r w:rsidRPr="00072C37">
        <w:rPr>
          <w:color w:val="000000"/>
          <w:lang w:val="en-US"/>
        </w:rPr>
        <w:t>với</w:t>
      </w:r>
      <w:proofErr w:type="spellEnd"/>
      <w:r w:rsidRPr="00072C37">
        <w:rPr>
          <w:color w:val="000000"/>
          <w:lang w:val="vi-VN"/>
        </w:rPr>
        <w:t xml:space="preserve"> người bị lạm dục tình dục khi còn nhỏ và b</w:t>
      </w:r>
      <w:proofErr w:type="spellStart"/>
      <w:r w:rsidRPr="00072C37">
        <w:rPr>
          <w:color w:val="000000"/>
          <w:lang w:val="en-US"/>
        </w:rPr>
        <w:t>uộc</w:t>
      </w:r>
      <w:proofErr w:type="spellEnd"/>
      <w:r w:rsidRPr="00072C37">
        <w:rPr>
          <w:color w:val="000000"/>
          <w:lang w:val="vi-VN"/>
        </w:rPr>
        <w:t xml:space="preserve"> những </w:t>
      </w:r>
      <w:proofErr w:type="spellStart"/>
      <w:r w:rsidRPr="00072C37">
        <w:rPr>
          <w:color w:val="000000"/>
          <w:lang w:val="en-US"/>
        </w:rPr>
        <w:t>định</w:t>
      </w:r>
      <w:proofErr w:type="spellEnd"/>
      <w:r w:rsidRPr="00072C37">
        <w:rPr>
          <w:color w:val="000000"/>
          <w:lang w:val="en-US"/>
        </w:rPr>
        <w:t xml:space="preserve"> </w:t>
      </w:r>
      <w:proofErr w:type="spellStart"/>
      <w:r w:rsidRPr="00072C37">
        <w:rPr>
          <w:color w:val="000000"/>
          <w:lang w:val="en-US"/>
        </w:rPr>
        <w:t>chế</w:t>
      </w:r>
      <w:proofErr w:type="spellEnd"/>
      <w:r w:rsidRPr="00072C37">
        <w:rPr>
          <w:color w:val="000000"/>
          <w:lang w:val="en-US"/>
        </w:rPr>
        <w:t xml:space="preserve"> </w:t>
      </w:r>
      <w:proofErr w:type="spellStart"/>
      <w:r w:rsidRPr="00072C37">
        <w:rPr>
          <w:color w:val="000000"/>
          <w:lang w:val="en-US"/>
        </w:rPr>
        <w:t>này</w:t>
      </w:r>
      <w:proofErr w:type="spellEnd"/>
      <w:r w:rsidRPr="00072C37">
        <w:rPr>
          <w:color w:val="000000"/>
          <w:lang w:val="vi-VN"/>
        </w:rPr>
        <w:t xml:space="preserve"> phải chịu trách nhiệm về việc này.</w:t>
      </w:r>
    </w:p>
    <w:p w14:paraId="2C2E5891" w14:textId="102AAD59" w:rsidR="00182539" w:rsidRPr="00C50A3D" w:rsidRDefault="00072C37" w:rsidP="00182539">
      <w:pPr>
        <w:spacing w:line="312" w:lineRule="auto"/>
        <w:rPr>
          <w:color w:val="000000"/>
        </w:rPr>
      </w:pPr>
      <w:r w:rsidRPr="00072C37">
        <w:rPr>
          <w:color w:val="000000"/>
        </w:rPr>
        <w:t xml:space="preserve">National Redress Scheme </w:t>
      </w:r>
      <w:proofErr w:type="spellStart"/>
      <w:r w:rsidRPr="00072C37">
        <w:rPr>
          <w:color w:val="000000"/>
        </w:rPr>
        <w:t>có</w:t>
      </w:r>
      <w:proofErr w:type="spellEnd"/>
      <w:r w:rsidRPr="00072C37">
        <w:rPr>
          <w:color w:val="000000"/>
        </w:rPr>
        <w:t xml:space="preserve"> </w:t>
      </w:r>
      <w:proofErr w:type="spellStart"/>
      <w:r w:rsidRPr="00072C37">
        <w:rPr>
          <w:color w:val="000000"/>
        </w:rPr>
        <w:t>thể</w:t>
      </w:r>
      <w:proofErr w:type="spellEnd"/>
      <w:r w:rsidRPr="00072C37">
        <w:rPr>
          <w:color w:val="000000"/>
        </w:rPr>
        <w:t xml:space="preserve"> </w:t>
      </w:r>
      <w:proofErr w:type="spellStart"/>
      <w:r w:rsidRPr="00072C37">
        <w:rPr>
          <w:color w:val="000000"/>
        </w:rPr>
        <w:t>cung</w:t>
      </w:r>
      <w:proofErr w:type="spellEnd"/>
      <w:r w:rsidRPr="00072C37">
        <w:rPr>
          <w:color w:val="000000"/>
        </w:rPr>
        <w:t xml:space="preserve"> </w:t>
      </w:r>
      <w:proofErr w:type="spellStart"/>
      <w:r w:rsidRPr="00072C37">
        <w:rPr>
          <w:color w:val="000000"/>
        </w:rPr>
        <w:t>cấp</w:t>
      </w:r>
      <w:proofErr w:type="spellEnd"/>
      <w:r w:rsidRPr="00072C37">
        <w:rPr>
          <w:color w:val="000000"/>
        </w:rPr>
        <w:t xml:space="preserve"> </w:t>
      </w:r>
      <w:r w:rsidRPr="00072C37">
        <w:rPr>
          <w:color w:val="000000"/>
          <w:lang w:val="vi-VN"/>
        </w:rPr>
        <w:t>cho quý vị</w:t>
      </w:r>
      <w:r w:rsidRPr="00072C37">
        <w:rPr>
          <w:color w:val="000000"/>
        </w:rPr>
        <w:t>:</w:t>
      </w:r>
    </w:p>
    <w:p w14:paraId="09086A34" w14:textId="77AA6F7C" w:rsidR="00182539" w:rsidRPr="00C50A3D" w:rsidRDefault="00072C37" w:rsidP="003C6BCB">
      <w:pPr>
        <w:pStyle w:val="ListParagraph"/>
        <w:numPr>
          <w:ilvl w:val="0"/>
          <w:numId w:val="20"/>
        </w:numPr>
        <w:spacing w:after="120" w:line="312" w:lineRule="auto"/>
        <w:contextualSpacing w:val="0"/>
        <w:rPr>
          <w:color w:val="000000"/>
        </w:rPr>
      </w:pPr>
      <w:r w:rsidRPr="00072C37">
        <w:rPr>
          <w:color w:val="000000"/>
          <w:lang w:val="vi-VN"/>
        </w:rPr>
        <w:t>một khoản tiền</w:t>
      </w:r>
    </w:p>
    <w:p w14:paraId="22DEF0DC" w14:textId="7D625108" w:rsidR="00182539" w:rsidRPr="00C50A3D" w:rsidRDefault="00072C37" w:rsidP="003C6BCB">
      <w:pPr>
        <w:pStyle w:val="ListParagraph"/>
        <w:numPr>
          <w:ilvl w:val="0"/>
          <w:numId w:val="20"/>
        </w:numPr>
        <w:spacing w:after="120" w:line="312" w:lineRule="auto"/>
        <w:contextualSpacing w:val="0"/>
        <w:rPr>
          <w:color w:val="000000"/>
        </w:rPr>
      </w:pPr>
      <w:r w:rsidRPr="00072C37">
        <w:rPr>
          <w:color w:val="000000"/>
          <w:lang w:val="vi-VN"/>
        </w:rPr>
        <w:t xml:space="preserve">sự tư vấn miễn phí được bảo mật và an toàn về phương </w:t>
      </w:r>
      <w:proofErr w:type="spellStart"/>
      <w:r w:rsidR="009F02FB" w:rsidRPr="009F02FB">
        <w:rPr>
          <w:color w:val="000000"/>
        </w:rPr>
        <w:t>diện</w:t>
      </w:r>
      <w:proofErr w:type="spellEnd"/>
      <w:r w:rsidRPr="00072C37">
        <w:rPr>
          <w:color w:val="000000"/>
          <w:lang w:val="vi-VN"/>
        </w:rPr>
        <w:t xml:space="preserve"> văn hóa (các dịch vụ tư vấn và tâm lý)</w:t>
      </w:r>
    </w:p>
    <w:p w14:paraId="5DCAE297" w14:textId="709FDF68" w:rsidR="00182539" w:rsidRPr="00C50A3D" w:rsidRDefault="00072C37" w:rsidP="00BA7ADC">
      <w:pPr>
        <w:pStyle w:val="ListParagraph"/>
        <w:numPr>
          <w:ilvl w:val="0"/>
          <w:numId w:val="20"/>
        </w:numPr>
        <w:spacing w:line="312" w:lineRule="auto"/>
        <w:contextualSpacing w:val="0"/>
        <w:rPr>
          <w:color w:val="000000"/>
        </w:rPr>
      </w:pPr>
      <w:r w:rsidRPr="00072C37">
        <w:rPr>
          <w:color w:val="000000"/>
          <w:lang w:val="vi-VN"/>
        </w:rPr>
        <w:t>phúc đáp cá nhân trực tiếp từ tổ chức chịu trách nhiệm.</w:t>
      </w:r>
    </w:p>
    <w:p w14:paraId="36717147" w14:textId="5514D5CC" w:rsidR="00614327" w:rsidRPr="00C50A3D" w:rsidRDefault="00072C37" w:rsidP="00182539">
      <w:pPr>
        <w:spacing w:line="312" w:lineRule="auto"/>
        <w:rPr>
          <w:color w:val="000000"/>
        </w:rPr>
      </w:pPr>
      <w:proofErr w:type="spellStart"/>
      <w:r w:rsidRPr="00072C37">
        <w:rPr>
          <w:color w:val="000000"/>
        </w:rPr>
        <w:t>Mỗi</w:t>
      </w:r>
      <w:proofErr w:type="spellEnd"/>
      <w:r w:rsidRPr="00072C37">
        <w:rPr>
          <w:color w:val="000000"/>
        </w:rPr>
        <w:t xml:space="preserve"> </w:t>
      </w:r>
      <w:proofErr w:type="spellStart"/>
      <w:r w:rsidRPr="00072C37">
        <w:rPr>
          <w:color w:val="000000"/>
        </w:rPr>
        <w:t>đơn</w:t>
      </w:r>
      <w:proofErr w:type="spellEnd"/>
      <w:r w:rsidRPr="00072C37">
        <w:rPr>
          <w:color w:val="000000"/>
        </w:rPr>
        <w:t xml:space="preserve"> </w:t>
      </w:r>
      <w:proofErr w:type="spellStart"/>
      <w:r w:rsidRPr="00072C37">
        <w:rPr>
          <w:color w:val="000000"/>
        </w:rPr>
        <w:t>sẽ</w:t>
      </w:r>
      <w:proofErr w:type="spellEnd"/>
      <w:r w:rsidRPr="00072C37">
        <w:rPr>
          <w:color w:val="000000"/>
        </w:rPr>
        <w:t xml:space="preserve"> </w:t>
      </w:r>
      <w:proofErr w:type="spellStart"/>
      <w:r w:rsidRPr="00072C37">
        <w:rPr>
          <w:color w:val="000000"/>
        </w:rPr>
        <w:t>được</w:t>
      </w:r>
      <w:proofErr w:type="spellEnd"/>
      <w:r w:rsidRPr="00072C37">
        <w:rPr>
          <w:color w:val="000000"/>
        </w:rPr>
        <w:t xml:space="preserve"> </w:t>
      </w:r>
      <w:proofErr w:type="spellStart"/>
      <w:r w:rsidRPr="00072C37">
        <w:rPr>
          <w:color w:val="000000"/>
        </w:rPr>
        <w:t>xem</w:t>
      </w:r>
      <w:proofErr w:type="spellEnd"/>
      <w:r w:rsidRPr="00072C37">
        <w:rPr>
          <w:color w:val="000000"/>
        </w:rPr>
        <w:t xml:space="preserve"> </w:t>
      </w:r>
      <w:proofErr w:type="spellStart"/>
      <w:r w:rsidRPr="00072C37">
        <w:rPr>
          <w:color w:val="000000"/>
        </w:rPr>
        <w:t>xét</w:t>
      </w:r>
      <w:proofErr w:type="spellEnd"/>
      <w:r w:rsidRPr="00072C37">
        <w:rPr>
          <w:color w:val="000000"/>
        </w:rPr>
        <w:t xml:space="preserve"> </w:t>
      </w:r>
      <w:r w:rsidRPr="00072C37">
        <w:rPr>
          <w:color w:val="000000"/>
          <w:lang w:val="vi-VN"/>
        </w:rPr>
        <w:t>riêng biệt</w:t>
      </w:r>
      <w:r w:rsidRPr="00072C37">
        <w:rPr>
          <w:color w:val="000000"/>
        </w:rPr>
        <w:t xml:space="preserve">. </w:t>
      </w:r>
      <w:proofErr w:type="spellStart"/>
      <w:r w:rsidRPr="00072C37">
        <w:rPr>
          <w:color w:val="000000"/>
        </w:rPr>
        <w:t>Khoản</w:t>
      </w:r>
      <w:proofErr w:type="spellEnd"/>
      <w:r w:rsidRPr="00072C37">
        <w:rPr>
          <w:color w:val="000000"/>
        </w:rPr>
        <w:t xml:space="preserve"> </w:t>
      </w:r>
      <w:r w:rsidRPr="00072C37">
        <w:rPr>
          <w:color w:val="000000"/>
          <w:lang w:val="vi-VN"/>
        </w:rPr>
        <w:t>tiền trả mà quý vị</w:t>
      </w:r>
      <w:r w:rsidRPr="00072C37">
        <w:rPr>
          <w:color w:val="000000"/>
        </w:rPr>
        <w:t xml:space="preserve"> </w:t>
      </w:r>
      <w:proofErr w:type="spellStart"/>
      <w:r w:rsidRPr="00072C37">
        <w:rPr>
          <w:color w:val="000000"/>
        </w:rPr>
        <w:t>có</w:t>
      </w:r>
      <w:proofErr w:type="spellEnd"/>
      <w:r w:rsidRPr="00072C37">
        <w:rPr>
          <w:color w:val="000000"/>
        </w:rPr>
        <w:t xml:space="preserve"> </w:t>
      </w:r>
      <w:proofErr w:type="spellStart"/>
      <w:r w:rsidRPr="00072C37">
        <w:rPr>
          <w:color w:val="000000"/>
        </w:rPr>
        <w:t>thể</w:t>
      </w:r>
      <w:proofErr w:type="spellEnd"/>
      <w:r w:rsidRPr="00072C37">
        <w:rPr>
          <w:color w:val="000000"/>
        </w:rPr>
        <w:t xml:space="preserve"> </w:t>
      </w:r>
      <w:proofErr w:type="spellStart"/>
      <w:r w:rsidRPr="00072C37">
        <w:rPr>
          <w:color w:val="000000"/>
        </w:rPr>
        <w:t>được</w:t>
      </w:r>
      <w:proofErr w:type="spellEnd"/>
      <w:r w:rsidRPr="00072C37">
        <w:rPr>
          <w:color w:val="000000"/>
        </w:rPr>
        <w:t xml:space="preserve"> </w:t>
      </w:r>
      <w:proofErr w:type="spellStart"/>
      <w:r w:rsidRPr="00072C37">
        <w:rPr>
          <w:color w:val="000000"/>
        </w:rPr>
        <w:t>đề</w:t>
      </w:r>
      <w:proofErr w:type="spellEnd"/>
      <w:r w:rsidRPr="00072C37">
        <w:rPr>
          <w:color w:val="000000"/>
        </w:rPr>
        <w:t xml:space="preserve"> </w:t>
      </w:r>
      <w:proofErr w:type="spellStart"/>
      <w:r w:rsidRPr="00072C37">
        <w:rPr>
          <w:color w:val="000000"/>
        </w:rPr>
        <w:t>nghị</w:t>
      </w:r>
      <w:proofErr w:type="spellEnd"/>
      <w:r w:rsidRPr="00072C37">
        <w:rPr>
          <w:color w:val="000000"/>
        </w:rPr>
        <w:t xml:space="preserve"> </w:t>
      </w:r>
      <w:proofErr w:type="spellStart"/>
      <w:r w:rsidRPr="00072C37">
        <w:rPr>
          <w:color w:val="000000"/>
        </w:rPr>
        <w:t>có</w:t>
      </w:r>
      <w:proofErr w:type="spellEnd"/>
      <w:r w:rsidRPr="00072C37">
        <w:rPr>
          <w:color w:val="000000"/>
        </w:rPr>
        <w:t xml:space="preserve"> </w:t>
      </w:r>
      <w:proofErr w:type="spellStart"/>
      <w:r w:rsidRPr="00072C37">
        <w:rPr>
          <w:color w:val="000000"/>
        </w:rPr>
        <w:t>thể</w:t>
      </w:r>
      <w:proofErr w:type="spellEnd"/>
      <w:r w:rsidRPr="00072C37">
        <w:rPr>
          <w:color w:val="000000"/>
        </w:rPr>
        <w:t xml:space="preserve"> </w:t>
      </w:r>
      <w:r w:rsidRPr="00072C37">
        <w:rPr>
          <w:color w:val="000000"/>
          <w:lang w:val="vi-VN"/>
        </w:rPr>
        <w:t xml:space="preserve">lên </w:t>
      </w:r>
      <w:proofErr w:type="spellStart"/>
      <w:r w:rsidRPr="00072C37">
        <w:rPr>
          <w:color w:val="000000"/>
        </w:rPr>
        <w:t>đến</w:t>
      </w:r>
      <w:proofErr w:type="spellEnd"/>
      <w:r w:rsidRPr="00072C37">
        <w:rPr>
          <w:color w:val="000000"/>
        </w:rPr>
        <w:t xml:space="preserve"> 150.000 </w:t>
      </w:r>
      <w:proofErr w:type="spellStart"/>
      <w:r w:rsidRPr="00072C37">
        <w:rPr>
          <w:color w:val="000000"/>
        </w:rPr>
        <w:t>đô</w:t>
      </w:r>
      <w:proofErr w:type="spellEnd"/>
      <w:r w:rsidRPr="00072C37">
        <w:rPr>
          <w:color w:val="000000"/>
        </w:rPr>
        <w:t xml:space="preserve">-la, </w:t>
      </w:r>
      <w:proofErr w:type="spellStart"/>
      <w:r w:rsidRPr="00072C37">
        <w:rPr>
          <w:color w:val="000000"/>
        </w:rPr>
        <w:t>tùy</w:t>
      </w:r>
      <w:proofErr w:type="spellEnd"/>
      <w:r w:rsidRPr="00072C37">
        <w:rPr>
          <w:color w:val="000000"/>
        </w:rPr>
        <w:t xml:space="preserve"> </w:t>
      </w:r>
      <w:r w:rsidRPr="00072C37">
        <w:rPr>
          <w:color w:val="000000"/>
          <w:lang w:val="vi-VN"/>
        </w:rPr>
        <w:t xml:space="preserve">theo </w:t>
      </w:r>
      <w:proofErr w:type="spellStart"/>
      <w:r w:rsidRPr="00072C37">
        <w:rPr>
          <w:color w:val="000000"/>
          <w:lang w:val="en-US"/>
        </w:rPr>
        <w:t>các</w:t>
      </w:r>
      <w:proofErr w:type="spellEnd"/>
      <w:r w:rsidRPr="00072C37">
        <w:rPr>
          <w:color w:val="000000"/>
          <w:lang w:val="en-US"/>
        </w:rPr>
        <w:t xml:space="preserve"> </w:t>
      </w:r>
      <w:proofErr w:type="spellStart"/>
      <w:r w:rsidRPr="00072C37">
        <w:rPr>
          <w:color w:val="000000"/>
        </w:rPr>
        <w:t>hoàn</w:t>
      </w:r>
      <w:proofErr w:type="spellEnd"/>
      <w:r w:rsidRPr="00072C37">
        <w:rPr>
          <w:color w:val="000000"/>
        </w:rPr>
        <w:t xml:space="preserve"> </w:t>
      </w:r>
      <w:proofErr w:type="spellStart"/>
      <w:r w:rsidRPr="00072C37">
        <w:rPr>
          <w:color w:val="000000"/>
        </w:rPr>
        <w:t>cảnh</w:t>
      </w:r>
      <w:proofErr w:type="spellEnd"/>
      <w:r w:rsidRPr="00072C37">
        <w:rPr>
          <w:color w:val="000000"/>
        </w:rPr>
        <w:t>.</w:t>
      </w:r>
      <w:r w:rsidR="00182539" w:rsidRPr="00C50A3D">
        <w:rPr>
          <w:color w:val="000000"/>
        </w:rPr>
        <w:t xml:space="preserve"> </w:t>
      </w:r>
    </w:p>
    <w:p w14:paraId="0F3A51E9" w14:textId="75BBF4E9" w:rsidR="00CC6C59" w:rsidRPr="00C50A3D" w:rsidRDefault="00072C37" w:rsidP="00182539">
      <w:pPr>
        <w:spacing w:line="312" w:lineRule="auto"/>
        <w:rPr>
          <w:color w:val="000000"/>
        </w:rPr>
      </w:pPr>
      <w:r w:rsidRPr="00072C37">
        <w:rPr>
          <w:color w:val="000000"/>
          <w:lang w:val="vi-VN"/>
        </w:rPr>
        <w:t xml:space="preserve">Một người có thể chọn </w:t>
      </w:r>
      <w:proofErr w:type="spellStart"/>
      <w:r w:rsidRPr="00072C37">
        <w:rPr>
          <w:color w:val="000000"/>
          <w:lang w:val="en-US"/>
        </w:rPr>
        <w:t>xem</w:t>
      </w:r>
      <w:proofErr w:type="spellEnd"/>
      <w:r w:rsidRPr="00072C37">
        <w:rPr>
          <w:color w:val="000000"/>
          <w:lang w:val="en-US"/>
        </w:rPr>
        <w:t xml:space="preserve"> </w:t>
      </w:r>
      <w:proofErr w:type="spellStart"/>
      <w:r w:rsidRPr="00072C37">
        <w:rPr>
          <w:color w:val="000000"/>
          <w:lang w:val="en-US"/>
        </w:rPr>
        <w:t>họ</w:t>
      </w:r>
      <w:proofErr w:type="spellEnd"/>
      <w:r w:rsidRPr="00072C37">
        <w:rPr>
          <w:color w:val="000000"/>
          <w:lang w:val="en-US"/>
        </w:rPr>
        <w:t xml:space="preserve"> </w:t>
      </w:r>
      <w:proofErr w:type="spellStart"/>
      <w:r w:rsidRPr="00072C37">
        <w:rPr>
          <w:color w:val="000000"/>
          <w:lang w:val="en-US"/>
        </w:rPr>
        <w:t>muốn</w:t>
      </w:r>
      <w:proofErr w:type="spellEnd"/>
      <w:r w:rsidRPr="00072C37">
        <w:rPr>
          <w:color w:val="000000"/>
          <w:lang w:val="en-US"/>
        </w:rPr>
        <w:t xml:space="preserve"> </w:t>
      </w:r>
      <w:proofErr w:type="spellStart"/>
      <w:r w:rsidRPr="00072C37">
        <w:rPr>
          <w:color w:val="000000"/>
          <w:lang w:val="en-US"/>
        </w:rPr>
        <w:t>chấp</w:t>
      </w:r>
      <w:proofErr w:type="spellEnd"/>
      <w:r w:rsidRPr="00072C37">
        <w:rPr>
          <w:color w:val="000000"/>
          <w:lang w:val="en-US"/>
        </w:rPr>
        <w:t xml:space="preserve"> </w:t>
      </w:r>
      <w:proofErr w:type="spellStart"/>
      <w:r w:rsidRPr="00072C37">
        <w:rPr>
          <w:color w:val="000000"/>
          <w:lang w:val="en-US"/>
        </w:rPr>
        <w:t>nhận</w:t>
      </w:r>
      <w:proofErr w:type="spellEnd"/>
      <w:r w:rsidRPr="00072C37">
        <w:rPr>
          <w:color w:val="000000"/>
          <w:lang w:val="en-US"/>
        </w:rPr>
        <w:t xml:space="preserve"> </w:t>
      </w:r>
      <w:r w:rsidRPr="00072C37">
        <w:rPr>
          <w:color w:val="000000"/>
          <w:lang w:val="vi-VN"/>
        </w:rPr>
        <w:t>những phần nào của sự bồi thường.</w:t>
      </w:r>
      <w:r w:rsidR="00CC6C59" w:rsidRPr="00C50A3D">
        <w:rPr>
          <w:color w:val="000000"/>
        </w:rPr>
        <w:t xml:space="preserve"> </w:t>
      </w:r>
    </w:p>
    <w:p w14:paraId="21D24721" w14:textId="1D045964" w:rsidR="00A45DCB" w:rsidRPr="00C50A3D" w:rsidRDefault="00072C37" w:rsidP="00BA7ADC">
      <w:pPr>
        <w:spacing w:after="240" w:line="312" w:lineRule="auto"/>
        <w:rPr>
          <w:color w:val="000000"/>
        </w:rPr>
      </w:pPr>
      <w:r w:rsidRPr="00072C37">
        <w:rPr>
          <w:color w:val="000000"/>
          <w:lang w:val="vi-VN"/>
        </w:rPr>
        <w:lastRenderedPageBreak/>
        <w:t>Mọi thông tin về đơn của quý vị và về quyết định sẽ được bảo mật. Thông tin đó sẽ chỉ được sử dụng cho các mục đích của Chương trình mà thôi, điều này có thể bao gồm việc chia sẻ một số thông tin với những định chế có liên quan.</w:t>
      </w:r>
    </w:p>
    <w:p w14:paraId="5A5D4323" w14:textId="3EBBCDB7" w:rsidR="00182539" w:rsidRPr="00C50A3D" w:rsidRDefault="00EC6F8B" w:rsidP="00182539">
      <w:pPr>
        <w:pStyle w:val="Heading2"/>
        <w:rPr>
          <w:color w:val="000000"/>
        </w:rPr>
      </w:pPr>
      <w:r w:rsidRPr="00EC6F8B">
        <w:rPr>
          <w:color w:val="000000"/>
        </w:rPr>
        <w:t xml:space="preserve">Ai </w:t>
      </w:r>
      <w:proofErr w:type="spellStart"/>
      <w:r w:rsidRPr="00EC6F8B">
        <w:rPr>
          <w:color w:val="000000"/>
        </w:rPr>
        <w:t>có</w:t>
      </w:r>
      <w:proofErr w:type="spellEnd"/>
      <w:r w:rsidRPr="00EC6F8B">
        <w:rPr>
          <w:color w:val="000000"/>
        </w:rPr>
        <w:t xml:space="preserve"> </w:t>
      </w:r>
      <w:proofErr w:type="spellStart"/>
      <w:r w:rsidRPr="00EC6F8B">
        <w:rPr>
          <w:color w:val="000000"/>
        </w:rPr>
        <w:t>thể</w:t>
      </w:r>
      <w:proofErr w:type="spellEnd"/>
      <w:r w:rsidRPr="00EC6F8B">
        <w:rPr>
          <w:color w:val="000000"/>
        </w:rPr>
        <w:t xml:space="preserve"> </w:t>
      </w:r>
      <w:proofErr w:type="spellStart"/>
      <w:r w:rsidRPr="00EC6F8B">
        <w:rPr>
          <w:color w:val="000000"/>
        </w:rPr>
        <w:t>làm</w:t>
      </w:r>
      <w:proofErr w:type="spellEnd"/>
      <w:r w:rsidRPr="00EC6F8B">
        <w:rPr>
          <w:color w:val="000000"/>
        </w:rPr>
        <w:t xml:space="preserve"> </w:t>
      </w:r>
      <w:proofErr w:type="spellStart"/>
      <w:r w:rsidRPr="00EC6F8B">
        <w:rPr>
          <w:color w:val="000000"/>
        </w:rPr>
        <w:t>đơn</w:t>
      </w:r>
      <w:proofErr w:type="spellEnd"/>
      <w:r w:rsidRPr="00EC6F8B">
        <w:rPr>
          <w:color w:val="000000"/>
        </w:rPr>
        <w:t>?</w:t>
      </w:r>
    </w:p>
    <w:p w14:paraId="36FCC003" w14:textId="2F81C455" w:rsidR="00E447F0" w:rsidRPr="00C50A3D" w:rsidRDefault="00EC6F8B" w:rsidP="00E447F0">
      <w:pPr>
        <w:spacing w:line="312" w:lineRule="auto"/>
        <w:rPr>
          <w:color w:val="000000"/>
        </w:rPr>
      </w:pPr>
      <w:r w:rsidRPr="00EC6F8B">
        <w:rPr>
          <w:color w:val="000000"/>
          <w:lang w:val="vi-VN"/>
        </w:rPr>
        <w:t>Quý vị</w:t>
      </w:r>
      <w:r w:rsidRPr="00EC6F8B">
        <w:rPr>
          <w:color w:val="000000"/>
        </w:rPr>
        <w:t xml:space="preserve"> </w:t>
      </w:r>
      <w:proofErr w:type="spellStart"/>
      <w:r w:rsidRPr="00EC6F8B">
        <w:rPr>
          <w:color w:val="000000"/>
        </w:rPr>
        <w:t>có</w:t>
      </w:r>
      <w:proofErr w:type="spellEnd"/>
      <w:r w:rsidRPr="00EC6F8B">
        <w:rPr>
          <w:color w:val="000000"/>
        </w:rPr>
        <w:t xml:space="preserve"> </w:t>
      </w:r>
      <w:proofErr w:type="spellStart"/>
      <w:r w:rsidRPr="00EC6F8B">
        <w:rPr>
          <w:color w:val="000000"/>
        </w:rPr>
        <w:t>thể</w:t>
      </w:r>
      <w:proofErr w:type="spellEnd"/>
      <w:r w:rsidRPr="00EC6F8B">
        <w:rPr>
          <w:color w:val="000000"/>
        </w:rPr>
        <w:t xml:space="preserve"> </w:t>
      </w:r>
      <w:proofErr w:type="spellStart"/>
      <w:r w:rsidRPr="00EC6F8B">
        <w:rPr>
          <w:color w:val="000000"/>
        </w:rPr>
        <w:t>làm</w:t>
      </w:r>
      <w:proofErr w:type="spellEnd"/>
      <w:r w:rsidRPr="00EC6F8B">
        <w:rPr>
          <w:color w:val="000000"/>
        </w:rPr>
        <w:t xml:space="preserve"> </w:t>
      </w:r>
      <w:proofErr w:type="spellStart"/>
      <w:r w:rsidRPr="00EC6F8B">
        <w:rPr>
          <w:color w:val="000000"/>
        </w:rPr>
        <w:t>đơn</w:t>
      </w:r>
      <w:proofErr w:type="spellEnd"/>
      <w:r w:rsidRPr="00EC6F8B">
        <w:rPr>
          <w:color w:val="000000"/>
        </w:rPr>
        <w:t xml:space="preserve"> </w:t>
      </w:r>
      <w:proofErr w:type="spellStart"/>
      <w:r w:rsidRPr="00EC6F8B">
        <w:rPr>
          <w:color w:val="000000"/>
        </w:rPr>
        <w:t>tham</w:t>
      </w:r>
      <w:proofErr w:type="spellEnd"/>
      <w:r w:rsidRPr="00EC6F8B">
        <w:rPr>
          <w:color w:val="000000"/>
        </w:rPr>
        <w:t xml:space="preserve"> </w:t>
      </w:r>
      <w:proofErr w:type="spellStart"/>
      <w:r w:rsidRPr="00EC6F8B">
        <w:rPr>
          <w:color w:val="000000"/>
        </w:rPr>
        <w:t>gia</w:t>
      </w:r>
      <w:proofErr w:type="spellEnd"/>
      <w:r w:rsidRPr="00EC6F8B">
        <w:rPr>
          <w:color w:val="000000"/>
        </w:rPr>
        <w:t xml:space="preserve"> National Redress Scheme </w:t>
      </w:r>
      <w:proofErr w:type="spellStart"/>
      <w:r w:rsidRPr="00EC6F8B">
        <w:rPr>
          <w:color w:val="000000"/>
        </w:rPr>
        <w:t>nếu</w:t>
      </w:r>
      <w:proofErr w:type="spellEnd"/>
      <w:r w:rsidRPr="00EC6F8B">
        <w:rPr>
          <w:color w:val="000000"/>
        </w:rPr>
        <w:t>:</w:t>
      </w:r>
    </w:p>
    <w:p w14:paraId="6009BA6D" w14:textId="5BAE4CD4" w:rsidR="00236F3D" w:rsidRPr="00C50A3D" w:rsidRDefault="00EC6F8B" w:rsidP="00E447F0">
      <w:pPr>
        <w:pStyle w:val="ListParagraph"/>
        <w:numPr>
          <w:ilvl w:val="0"/>
          <w:numId w:val="22"/>
        </w:numPr>
        <w:spacing w:line="312" w:lineRule="auto"/>
        <w:rPr>
          <w:color w:val="000000"/>
        </w:rPr>
      </w:pPr>
      <w:r w:rsidRPr="00EC6F8B">
        <w:rPr>
          <w:color w:val="000000"/>
          <w:lang w:val="vi-VN"/>
        </w:rPr>
        <w:t>quý vị bị lạm dụng tình dục khi còn nhỏ (dưới 18 tuổi), và</w:t>
      </w:r>
    </w:p>
    <w:p w14:paraId="50491349" w14:textId="4084BB95" w:rsidR="00236F3D" w:rsidRPr="00C50A3D" w:rsidRDefault="00EC6F8B" w:rsidP="00236F3D">
      <w:pPr>
        <w:pStyle w:val="ListParagraph"/>
        <w:numPr>
          <w:ilvl w:val="0"/>
          <w:numId w:val="22"/>
        </w:numPr>
        <w:spacing w:line="312" w:lineRule="auto"/>
        <w:rPr>
          <w:color w:val="000000"/>
        </w:rPr>
      </w:pPr>
      <w:r w:rsidRPr="00EC6F8B">
        <w:rPr>
          <w:color w:val="000000"/>
          <w:lang w:val="vi-VN"/>
        </w:rPr>
        <w:t>sự lạm dụng này xảy ra trước ngày 1 tháng 7 năm 2018, và</w:t>
      </w:r>
      <w:r w:rsidR="00236F3D" w:rsidRPr="00C50A3D">
        <w:rPr>
          <w:color w:val="000000"/>
        </w:rPr>
        <w:t xml:space="preserve"> </w:t>
      </w:r>
    </w:p>
    <w:p w14:paraId="334D1D2E" w14:textId="58569D60" w:rsidR="00935D86" w:rsidRPr="00C50A3D" w:rsidRDefault="00EC6F8B" w:rsidP="00935D86">
      <w:pPr>
        <w:pStyle w:val="ListParagraph"/>
        <w:numPr>
          <w:ilvl w:val="0"/>
          <w:numId w:val="22"/>
        </w:numPr>
        <w:spacing w:line="312" w:lineRule="auto"/>
        <w:rPr>
          <w:color w:val="000000"/>
        </w:rPr>
      </w:pPr>
      <w:r w:rsidRPr="00EC6F8B">
        <w:rPr>
          <w:color w:val="000000"/>
          <w:lang w:val="vi-VN"/>
        </w:rPr>
        <w:t>quý vị sanh trước ngày 30 tháng 6 năm 2010, và</w:t>
      </w:r>
    </w:p>
    <w:p w14:paraId="6F7BEDDE" w14:textId="3B8358CC" w:rsidR="00E447F0" w:rsidRPr="00C50A3D" w:rsidRDefault="00EC6F8B" w:rsidP="00E447F0">
      <w:pPr>
        <w:pStyle w:val="ListParagraph"/>
        <w:numPr>
          <w:ilvl w:val="0"/>
          <w:numId w:val="22"/>
        </w:numPr>
        <w:spacing w:line="312" w:lineRule="auto"/>
        <w:rPr>
          <w:color w:val="000000"/>
        </w:rPr>
      </w:pPr>
      <w:r w:rsidRPr="00EC6F8B">
        <w:rPr>
          <w:color w:val="000000"/>
          <w:lang w:val="vi-VN"/>
        </w:rPr>
        <w:t>là công dân hoặc thường trú nhân Úc khi quý vị nộp đơn.</w:t>
      </w:r>
    </w:p>
    <w:p w14:paraId="3E3F9AF3" w14:textId="37242500" w:rsidR="00FC7BE4" w:rsidRPr="00C50A3D" w:rsidRDefault="00EC6F8B" w:rsidP="00AF7024">
      <w:pPr>
        <w:spacing w:line="312" w:lineRule="auto"/>
        <w:rPr>
          <w:color w:val="000000"/>
        </w:rPr>
      </w:pPr>
      <w:r w:rsidRPr="00EC6F8B">
        <w:rPr>
          <w:color w:val="000000"/>
          <w:lang w:val="vi-VN"/>
        </w:rPr>
        <w:t>Quý vị</w:t>
      </w:r>
      <w:r w:rsidRPr="00EC6F8B">
        <w:rPr>
          <w:color w:val="000000"/>
        </w:rPr>
        <w:t xml:space="preserve"> </w:t>
      </w:r>
      <w:proofErr w:type="spellStart"/>
      <w:r w:rsidRPr="00EC6F8B">
        <w:rPr>
          <w:color w:val="000000"/>
        </w:rPr>
        <w:t>có</w:t>
      </w:r>
      <w:proofErr w:type="spellEnd"/>
      <w:r w:rsidRPr="00EC6F8B">
        <w:rPr>
          <w:color w:val="000000"/>
        </w:rPr>
        <w:t xml:space="preserve"> </w:t>
      </w:r>
      <w:proofErr w:type="spellStart"/>
      <w:r w:rsidRPr="00EC6F8B">
        <w:rPr>
          <w:color w:val="000000"/>
        </w:rPr>
        <w:t>thể</w:t>
      </w:r>
      <w:proofErr w:type="spellEnd"/>
      <w:r w:rsidRPr="00EC6F8B">
        <w:rPr>
          <w:color w:val="000000"/>
        </w:rPr>
        <w:t xml:space="preserve"> </w:t>
      </w:r>
      <w:proofErr w:type="spellStart"/>
      <w:r w:rsidRPr="00EC6F8B">
        <w:rPr>
          <w:color w:val="000000"/>
        </w:rPr>
        <w:t>làm</w:t>
      </w:r>
      <w:proofErr w:type="spellEnd"/>
      <w:r w:rsidRPr="00EC6F8B">
        <w:rPr>
          <w:color w:val="000000"/>
        </w:rPr>
        <w:t xml:space="preserve"> </w:t>
      </w:r>
      <w:proofErr w:type="spellStart"/>
      <w:r w:rsidRPr="00EC6F8B">
        <w:rPr>
          <w:color w:val="000000"/>
        </w:rPr>
        <w:t>đơn</w:t>
      </w:r>
      <w:proofErr w:type="spellEnd"/>
      <w:r w:rsidRPr="00EC6F8B">
        <w:rPr>
          <w:color w:val="000000"/>
        </w:rPr>
        <w:t xml:space="preserve"> </w:t>
      </w:r>
      <w:proofErr w:type="spellStart"/>
      <w:r w:rsidRPr="00EC6F8B">
        <w:rPr>
          <w:color w:val="000000"/>
        </w:rPr>
        <w:t>tham</w:t>
      </w:r>
      <w:proofErr w:type="spellEnd"/>
      <w:r w:rsidRPr="00EC6F8B">
        <w:rPr>
          <w:color w:val="000000"/>
        </w:rPr>
        <w:t xml:space="preserve"> </w:t>
      </w:r>
      <w:proofErr w:type="spellStart"/>
      <w:r w:rsidRPr="00EC6F8B">
        <w:rPr>
          <w:color w:val="000000"/>
        </w:rPr>
        <w:t>gia</w:t>
      </w:r>
      <w:proofErr w:type="spellEnd"/>
      <w:r w:rsidRPr="00EC6F8B">
        <w:rPr>
          <w:color w:val="000000"/>
        </w:rPr>
        <w:t xml:space="preserve"> National Redress Scheme </w:t>
      </w:r>
      <w:proofErr w:type="spellStart"/>
      <w:r w:rsidRPr="00EC6F8B">
        <w:rPr>
          <w:color w:val="000000"/>
        </w:rPr>
        <w:t>ngay</w:t>
      </w:r>
      <w:proofErr w:type="spellEnd"/>
      <w:r w:rsidRPr="00EC6F8B">
        <w:rPr>
          <w:color w:val="000000"/>
        </w:rPr>
        <w:t xml:space="preserve"> </w:t>
      </w:r>
      <w:proofErr w:type="spellStart"/>
      <w:r w:rsidRPr="00EC6F8B">
        <w:rPr>
          <w:color w:val="000000"/>
        </w:rPr>
        <w:t>cả</w:t>
      </w:r>
      <w:proofErr w:type="spellEnd"/>
      <w:r w:rsidRPr="00EC6F8B">
        <w:rPr>
          <w:color w:val="000000"/>
        </w:rPr>
        <w:t xml:space="preserve"> </w:t>
      </w:r>
      <w:proofErr w:type="spellStart"/>
      <w:r w:rsidRPr="00EC6F8B">
        <w:rPr>
          <w:color w:val="000000"/>
        </w:rPr>
        <w:t>khi</w:t>
      </w:r>
      <w:proofErr w:type="spellEnd"/>
      <w:r w:rsidRPr="00EC6F8B">
        <w:rPr>
          <w:color w:val="000000"/>
        </w:rPr>
        <w:t xml:space="preserve"> </w:t>
      </w:r>
      <w:proofErr w:type="spellStart"/>
      <w:r w:rsidRPr="00EC6F8B">
        <w:rPr>
          <w:color w:val="000000"/>
        </w:rPr>
        <w:t>việc</w:t>
      </w:r>
      <w:proofErr w:type="spellEnd"/>
      <w:r w:rsidRPr="00EC6F8B">
        <w:rPr>
          <w:color w:val="000000"/>
        </w:rPr>
        <w:t xml:space="preserve"> </w:t>
      </w:r>
      <w:proofErr w:type="spellStart"/>
      <w:r w:rsidRPr="00EC6F8B">
        <w:rPr>
          <w:color w:val="000000"/>
        </w:rPr>
        <w:t>lạm</w:t>
      </w:r>
      <w:proofErr w:type="spellEnd"/>
      <w:r w:rsidRPr="00EC6F8B">
        <w:rPr>
          <w:color w:val="000000"/>
        </w:rPr>
        <w:t xml:space="preserve"> </w:t>
      </w:r>
      <w:proofErr w:type="spellStart"/>
      <w:r w:rsidRPr="00EC6F8B">
        <w:rPr>
          <w:color w:val="000000"/>
        </w:rPr>
        <w:t>dụng</w:t>
      </w:r>
      <w:proofErr w:type="spellEnd"/>
      <w:r w:rsidRPr="00EC6F8B">
        <w:rPr>
          <w:color w:val="000000"/>
        </w:rPr>
        <w:t xml:space="preserve"> </w:t>
      </w:r>
      <w:proofErr w:type="spellStart"/>
      <w:r w:rsidRPr="00EC6F8B">
        <w:rPr>
          <w:color w:val="000000"/>
        </w:rPr>
        <w:t>xảy</w:t>
      </w:r>
      <w:proofErr w:type="spellEnd"/>
      <w:r w:rsidRPr="00EC6F8B">
        <w:rPr>
          <w:color w:val="000000"/>
        </w:rPr>
        <w:t xml:space="preserve"> </w:t>
      </w:r>
      <w:proofErr w:type="spellStart"/>
      <w:r w:rsidRPr="00EC6F8B">
        <w:rPr>
          <w:color w:val="000000"/>
        </w:rPr>
        <w:t>ra</w:t>
      </w:r>
      <w:proofErr w:type="spellEnd"/>
      <w:r w:rsidRPr="00EC6F8B">
        <w:rPr>
          <w:color w:val="000000"/>
        </w:rPr>
        <w:t xml:space="preserve"> </w:t>
      </w:r>
      <w:proofErr w:type="spellStart"/>
      <w:r w:rsidRPr="00EC6F8B">
        <w:rPr>
          <w:color w:val="000000"/>
        </w:rPr>
        <w:t>cách</w:t>
      </w:r>
      <w:proofErr w:type="spellEnd"/>
      <w:r w:rsidRPr="00EC6F8B">
        <w:rPr>
          <w:color w:val="000000"/>
        </w:rPr>
        <w:t xml:space="preserve"> </w:t>
      </w:r>
      <w:proofErr w:type="spellStart"/>
      <w:r w:rsidRPr="00EC6F8B">
        <w:rPr>
          <w:color w:val="000000"/>
        </w:rPr>
        <w:t>đây</w:t>
      </w:r>
      <w:proofErr w:type="spellEnd"/>
      <w:r w:rsidRPr="00EC6F8B">
        <w:rPr>
          <w:color w:val="000000"/>
        </w:rPr>
        <w:t xml:space="preserve"> </w:t>
      </w:r>
      <w:proofErr w:type="spellStart"/>
      <w:r w:rsidRPr="00EC6F8B">
        <w:rPr>
          <w:color w:val="000000"/>
        </w:rPr>
        <w:t>rất</w:t>
      </w:r>
      <w:proofErr w:type="spellEnd"/>
      <w:r w:rsidRPr="00EC6F8B">
        <w:rPr>
          <w:color w:val="000000"/>
        </w:rPr>
        <w:t xml:space="preserve"> </w:t>
      </w:r>
      <w:proofErr w:type="spellStart"/>
      <w:r w:rsidRPr="00EC6F8B">
        <w:rPr>
          <w:color w:val="000000"/>
        </w:rPr>
        <w:t>lâu</w:t>
      </w:r>
      <w:proofErr w:type="spellEnd"/>
      <w:r w:rsidRPr="00EC6F8B">
        <w:rPr>
          <w:color w:val="000000"/>
        </w:rPr>
        <w:t>.</w:t>
      </w:r>
      <w:r w:rsidR="00BA1B92" w:rsidRPr="00C50A3D">
        <w:rPr>
          <w:color w:val="000000"/>
        </w:rPr>
        <w:t xml:space="preserve"> </w:t>
      </w:r>
    </w:p>
    <w:p w14:paraId="0C35ADCF" w14:textId="1F6F4755" w:rsidR="00E447F0" w:rsidRPr="00C50A3D" w:rsidRDefault="00EC6F8B" w:rsidP="00D96E29">
      <w:pPr>
        <w:spacing w:line="312" w:lineRule="auto"/>
        <w:rPr>
          <w:color w:val="000000"/>
        </w:rPr>
      </w:pPr>
      <w:r w:rsidRPr="00EC6F8B">
        <w:rPr>
          <w:color w:val="000000"/>
          <w:lang w:val="vi-VN"/>
        </w:rPr>
        <w:t>Đơn xin bồi thường của quý vị sẽ được thẩm định một cách khác nếu quý vị:</w:t>
      </w:r>
    </w:p>
    <w:p w14:paraId="65A5B3DA" w14:textId="2B19CCA5" w:rsidR="001F2D42" w:rsidRPr="00C50A3D" w:rsidRDefault="00EC6F8B" w:rsidP="00D96E29">
      <w:pPr>
        <w:pStyle w:val="ListParagraph"/>
        <w:numPr>
          <w:ilvl w:val="0"/>
          <w:numId w:val="22"/>
        </w:numPr>
        <w:spacing w:line="312" w:lineRule="auto"/>
        <w:rPr>
          <w:color w:val="000000"/>
        </w:rPr>
      </w:pPr>
      <w:r w:rsidRPr="00EC6F8B">
        <w:rPr>
          <w:color w:val="000000"/>
          <w:lang w:val="vi-VN"/>
        </w:rPr>
        <w:t xml:space="preserve">bị lạm dụng bởi một </w:t>
      </w:r>
      <w:proofErr w:type="spellStart"/>
      <w:r w:rsidRPr="00EC6F8B">
        <w:rPr>
          <w:color w:val="000000"/>
          <w:lang w:val="en-US"/>
        </w:rPr>
        <w:t>định</w:t>
      </w:r>
      <w:proofErr w:type="spellEnd"/>
      <w:r w:rsidRPr="00EC6F8B">
        <w:rPr>
          <w:color w:val="000000"/>
          <w:lang w:val="en-US"/>
        </w:rPr>
        <w:t xml:space="preserve"> </w:t>
      </w:r>
      <w:proofErr w:type="spellStart"/>
      <w:r w:rsidRPr="00EC6F8B">
        <w:rPr>
          <w:color w:val="000000"/>
          <w:lang w:val="en-US"/>
        </w:rPr>
        <w:t>chế</w:t>
      </w:r>
      <w:proofErr w:type="spellEnd"/>
      <w:r w:rsidRPr="00EC6F8B">
        <w:rPr>
          <w:color w:val="000000"/>
          <w:lang w:val="vi-VN"/>
        </w:rPr>
        <w:t xml:space="preserve"> không tham gia National Redress Scheme</w:t>
      </w:r>
      <w:r w:rsidR="001F2D42" w:rsidRPr="00C50A3D">
        <w:rPr>
          <w:color w:val="000000"/>
        </w:rPr>
        <w:t xml:space="preserve"> </w:t>
      </w:r>
    </w:p>
    <w:p w14:paraId="20F1A630" w14:textId="1214464A" w:rsidR="001F2D42" w:rsidRPr="00C50A3D" w:rsidRDefault="00EC6F8B" w:rsidP="00D96E29">
      <w:pPr>
        <w:pStyle w:val="ListParagraph"/>
        <w:numPr>
          <w:ilvl w:val="0"/>
          <w:numId w:val="22"/>
        </w:numPr>
        <w:spacing w:line="312" w:lineRule="auto"/>
        <w:rPr>
          <w:color w:val="000000"/>
        </w:rPr>
      </w:pPr>
      <w:r w:rsidRPr="00EC6F8B">
        <w:rPr>
          <w:color w:val="000000"/>
          <w:lang w:val="vi-VN"/>
        </w:rPr>
        <w:t xml:space="preserve">hiện </w:t>
      </w:r>
      <w:proofErr w:type="spellStart"/>
      <w:r w:rsidRPr="00EC6F8B">
        <w:rPr>
          <w:color w:val="000000"/>
          <w:lang w:val="en-US"/>
        </w:rPr>
        <w:t>còn</w:t>
      </w:r>
      <w:proofErr w:type="spellEnd"/>
      <w:r w:rsidRPr="00EC6F8B">
        <w:rPr>
          <w:color w:val="000000"/>
          <w:lang w:val="vi-VN"/>
        </w:rPr>
        <w:t xml:space="preserve"> dưới 18 tuổi</w:t>
      </w:r>
      <w:r w:rsidR="001F2D42" w:rsidRPr="00C50A3D">
        <w:rPr>
          <w:color w:val="000000"/>
        </w:rPr>
        <w:t xml:space="preserve"> </w:t>
      </w:r>
    </w:p>
    <w:p w14:paraId="5E716394" w14:textId="4FE09EDD" w:rsidR="001F2D42" w:rsidRPr="00C50A3D" w:rsidRDefault="00EC6F8B" w:rsidP="00D96E29">
      <w:pPr>
        <w:pStyle w:val="ListParagraph"/>
        <w:numPr>
          <w:ilvl w:val="0"/>
          <w:numId w:val="22"/>
        </w:numPr>
        <w:spacing w:line="312" w:lineRule="auto"/>
        <w:rPr>
          <w:color w:val="000000"/>
        </w:rPr>
      </w:pPr>
      <w:r w:rsidRPr="00EC6F8B">
        <w:rPr>
          <w:color w:val="000000"/>
          <w:lang w:val="vi-VN"/>
        </w:rPr>
        <w:t>bị kết án và bị phán tù năm năm hoặc nhiều hơn</w:t>
      </w:r>
    </w:p>
    <w:p w14:paraId="34DE4405" w14:textId="40B9DF07" w:rsidR="00E447F0" w:rsidRPr="00C50A3D" w:rsidRDefault="00EC6F8B" w:rsidP="00D96E29">
      <w:pPr>
        <w:pStyle w:val="ListParagraph"/>
        <w:numPr>
          <w:ilvl w:val="0"/>
          <w:numId w:val="22"/>
        </w:numPr>
        <w:spacing w:line="312" w:lineRule="auto"/>
        <w:ind w:left="714" w:hanging="357"/>
        <w:rPr>
          <w:color w:val="000000"/>
        </w:rPr>
      </w:pPr>
      <w:r w:rsidRPr="00EC6F8B">
        <w:rPr>
          <w:color w:val="000000"/>
          <w:lang w:val="vi-VN"/>
        </w:rPr>
        <w:t>đã nhận được tiền bồi thường cho việc lạm dụng do kết quả của phiên toà.</w:t>
      </w:r>
      <w:r w:rsidR="00E447F0" w:rsidRPr="00C50A3D">
        <w:rPr>
          <w:color w:val="000000"/>
        </w:rPr>
        <w:t xml:space="preserve"> </w:t>
      </w:r>
    </w:p>
    <w:p w14:paraId="048D37A0" w14:textId="7D8D39C5" w:rsidR="00182539" w:rsidRPr="00C50A3D" w:rsidRDefault="00270868">
      <w:pPr>
        <w:pStyle w:val="Heading2"/>
        <w:rPr>
          <w:color w:val="000000"/>
        </w:rPr>
      </w:pPr>
      <w:proofErr w:type="spellStart"/>
      <w:r w:rsidRPr="00270868">
        <w:rPr>
          <w:color w:val="000000"/>
        </w:rPr>
        <w:t>Cách</w:t>
      </w:r>
      <w:proofErr w:type="spellEnd"/>
      <w:r w:rsidRPr="00270868">
        <w:rPr>
          <w:color w:val="000000"/>
        </w:rPr>
        <w:t xml:space="preserve"> </w:t>
      </w:r>
      <w:proofErr w:type="spellStart"/>
      <w:r w:rsidRPr="00270868">
        <w:rPr>
          <w:color w:val="000000"/>
        </w:rPr>
        <w:t>làm</w:t>
      </w:r>
      <w:proofErr w:type="spellEnd"/>
      <w:r w:rsidRPr="00270868">
        <w:rPr>
          <w:color w:val="000000"/>
        </w:rPr>
        <w:t xml:space="preserve"> </w:t>
      </w:r>
      <w:proofErr w:type="spellStart"/>
      <w:r w:rsidRPr="00270868">
        <w:rPr>
          <w:color w:val="000000"/>
        </w:rPr>
        <w:t>đơn</w:t>
      </w:r>
      <w:proofErr w:type="spellEnd"/>
    </w:p>
    <w:p w14:paraId="554A4610" w14:textId="1326D287" w:rsidR="00270868" w:rsidRPr="00270868" w:rsidRDefault="00270868" w:rsidP="00270868">
      <w:pPr>
        <w:tabs>
          <w:tab w:val="center" w:pos="4873"/>
        </w:tabs>
        <w:spacing w:line="312" w:lineRule="auto"/>
        <w:rPr>
          <w:rFonts w:cstheme="minorBidi"/>
          <w:color w:val="000000"/>
          <w:lang w:val="vi-VN"/>
        </w:rPr>
      </w:pPr>
      <w:proofErr w:type="spellStart"/>
      <w:r w:rsidRPr="00270868">
        <w:rPr>
          <w:rFonts w:cstheme="minorBidi"/>
          <w:color w:val="000000"/>
        </w:rPr>
        <w:t>Để</w:t>
      </w:r>
      <w:proofErr w:type="spellEnd"/>
      <w:r w:rsidRPr="00270868">
        <w:rPr>
          <w:rFonts w:cstheme="minorBidi"/>
          <w:color w:val="000000"/>
        </w:rPr>
        <w:t xml:space="preserve"> </w:t>
      </w:r>
      <w:r w:rsidRPr="00270868">
        <w:rPr>
          <w:rFonts w:cstheme="minorBidi"/>
          <w:color w:val="000000"/>
          <w:lang w:val="vi-VN"/>
        </w:rPr>
        <w:t>tham gia</w:t>
      </w:r>
      <w:r w:rsidRPr="00270868">
        <w:rPr>
          <w:rFonts w:cstheme="minorBidi"/>
          <w:color w:val="000000"/>
        </w:rPr>
        <w:t xml:space="preserve"> National Redress Scheme, </w:t>
      </w:r>
      <w:r w:rsidRPr="00270868">
        <w:rPr>
          <w:rFonts w:cstheme="minorBidi"/>
          <w:color w:val="000000"/>
          <w:lang w:val="vi-VN"/>
        </w:rPr>
        <w:t>quý vị</w:t>
      </w:r>
      <w:r w:rsidRPr="00270868">
        <w:rPr>
          <w:rFonts w:cstheme="minorBidi"/>
          <w:color w:val="000000"/>
        </w:rPr>
        <w:t xml:space="preserve"> </w:t>
      </w:r>
      <w:proofErr w:type="spellStart"/>
      <w:r w:rsidRPr="00270868">
        <w:rPr>
          <w:rFonts w:cstheme="minorBidi"/>
          <w:color w:val="000000"/>
        </w:rPr>
        <w:t>sẽ</w:t>
      </w:r>
      <w:proofErr w:type="spellEnd"/>
      <w:r w:rsidRPr="00270868">
        <w:rPr>
          <w:rFonts w:cstheme="minorBidi"/>
          <w:color w:val="000000"/>
        </w:rPr>
        <w:t xml:space="preserve"> </w:t>
      </w:r>
      <w:proofErr w:type="spellStart"/>
      <w:r w:rsidRPr="00270868">
        <w:rPr>
          <w:rFonts w:cstheme="minorBidi"/>
          <w:color w:val="000000"/>
        </w:rPr>
        <w:t>phải</w:t>
      </w:r>
      <w:proofErr w:type="spellEnd"/>
      <w:r w:rsidRPr="00270868">
        <w:rPr>
          <w:rFonts w:cstheme="minorBidi"/>
          <w:color w:val="000000"/>
        </w:rPr>
        <w:t xml:space="preserve"> </w:t>
      </w:r>
      <w:r w:rsidRPr="00270868">
        <w:rPr>
          <w:rFonts w:cstheme="minorBidi"/>
          <w:color w:val="000000"/>
          <w:lang w:val="vi-VN"/>
        </w:rPr>
        <w:t>viết</w:t>
      </w:r>
      <w:r w:rsidRPr="00270868">
        <w:rPr>
          <w:rFonts w:cstheme="minorBidi"/>
          <w:color w:val="000000"/>
        </w:rPr>
        <w:t xml:space="preserve"> </w:t>
      </w:r>
      <w:proofErr w:type="spellStart"/>
      <w:r w:rsidRPr="00270868">
        <w:rPr>
          <w:rFonts w:cstheme="minorBidi"/>
          <w:color w:val="000000"/>
        </w:rPr>
        <w:t>những</w:t>
      </w:r>
      <w:proofErr w:type="spellEnd"/>
      <w:r w:rsidRPr="00270868">
        <w:rPr>
          <w:rFonts w:cstheme="minorBidi"/>
          <w:color w:val="000000"/>
        </w:rPr>
        <w:t xml:space="preserve"> </w:t>
      </w:r>
      <w:proofErr w:type="spellStart"/>
      <w:r w:rsidRPr="00270868">
        <w:rPr>
          <w:rFonts w:cstheme="minorBidi"/>
          <w:color w:val="000000"/>
        </w:rPr>
        <w:t>gì</w:t>
      </w:r>
      <w:proofErr w:type="spellEnd"/>
      <w:r w:rsidRPr="00270868">
        <w:rPr>
          <w:rFonts w:cstheme="minorBidi"/>
          <w:color w:val="000000"/>
        </w:rPr>
        <w:t xml:space="preserve"> </w:t>
      </w:r>
      <w:proofErr w:type="spellStart"/>
      <w:r w:rsidRPr="00270868">
        <w:rPr>
          <w:rFonts w:cstheme="minorBidi"/>
          <w:color w:val="000000"/>
        </w:rPr>
        <w:t>đã</w:t>
      </w:r>
      <w:proofErr w:type="spellEnd"/>
      <w:r w:rsidRPr="00270868">
        <w:rPr>
          <w:rFonts w:cstheme="minorBidi"/>
          <w:color w:val="000000"/>
        </w:rPr>
        <w:t xml:space="preserve"> </w:t>
      </w:r>
      <w:proofErr w:type="spellStart"/>
      <w:r w:rsidRPr="00270868">
        <w:rPr>
          <w:rFonts w:cstheme="minorBidi"/>
          <w:color w:val="000000"/>
        </w:rPr>
        <w:t>xảy</w:t>
      </w:r>
      <w:proofErr w:type="spellEnd"/>
      <w:r w:rsidRPr="00270868">
        <w:rPr>
          <w:rFonts w:cstheme="minorBidi"/>
          <w:color w:val="000000"/>
        </w:rPr>
        <w:t xml:space="preserve"> </w:t>
      </w:r>
      <w:proofErr w:type="spellStart"/>
      <w:r w:rsidRPr="00270868">
        <w:rPr>
          <w:rFonts w:cstheme="minorBidi"/>
          <w:color w:val="000000"/>
        </w:rPr>
        <w:t>ra</w:t>
      </w:r>
      <w:proofErr w:type="spellEnd"/>
      <w:r w:rsidRPr="00270868">
        <w:rPr>
          <w:rFonts w:cstheme="minorBidi"/>
          <w:color w:val="000000"/>
        </w:rPr>
        <w:t xml:space="preserve"> </w:t>
      </w:r>
      <w:proofErr w:type="spellStart"/>
      <w:r w:rsidRPr="00270868">
        <w:rPr>
          <w:rFonts w:cstheme="minorBidi"/>
          <w:color w:val="000000"/>
          <w:lang w:val="en-US"/>
        </w:rPr>
        <w:t>với</w:t>
      </w:r>
      <w:proofErr w:type="spellEnd"/>
      <w:r w:rsidRPr="00270868">
        <w:rPr>
          <w:rFonts w:cstheme="minorBidi"/>
          <w:color w:val="000000"/>
        </w:rPr>
        <w:t xml:space="preserve"> </w:t>
      </w:r>
      <w:r w:rsidRPr="00270868">
        <w:rPr>
          <w:rFonts w:cstheme="minorBidi"/>
          <w:color w:val="000000"/>
          <w:lang w:val="vi-VN"/>
        </w:rPr>
        <w:t>mình</w:t>
      </w:r>
      <w:r w:rsidRPr="00270868">
        <w:rPr>
          <w:rFonts w:cstheme="minorBidi"/>
          <w:color w:val="000000"/>
        </w:rPr>
        <w:t xml:space="preserve">. </w:t>
      </w:r>
      <w:r w:rsidRPr="00270868">
        <w:rPr>
          <w:rFonts w:cstheme="minorBidi"/>
          <w:color w:val="000000"/>
          <w:lang w:val="vi-VN"/>
        </w:rPr>
        <w:t xml:space="preserve">Quý vị có thể yêu cầu dịch vụ hỗ trợ hay một người mà quý vị tin </w:t>
      </w:r>
      <w:proofErr w:type="spellStart"/>
      <w:r w:rsidRPr="00270868">
        <w:rPr>
          <w:rFonts w:cstheme="minorBidi"/>
          <w:color w:val="000000"/>
          <w:lang w:val="en-US"/>
        </w:rPr>
        <w:t>cậy</w:t>
      </w:r>
      <w:proofErr w:type="spellEnd"/>
      <w:r w:rsidRPr="00270868">
        <w:rPr>
          <w:rFonts w:cstheme="minorBidi"/>
          <w:color w:val="000000"/>
          <w:lang w:val="vi-VN"/>
        </w:rPr>
        <w:t xml:space="preserve"> giúp quý vị điền đơn.</w:t>
      </w:r>
    </w:p>
    <w:p w14:paraId="4797227F" w14:textId="1D6EC841" w:rsidR="00B669EA" w:rsidRPr="00C50A3D" w:rsidRDefault="00270868" w:rsidP="00270868">
      <w:pPr>
        <w:tabs>
          <w:tab w:val="center" w:pos="4873"/>
        </w:tabs>
        <w:spacing w:line="312" w:lineRule="auto"/>
        <w:rPr>
          <w:color w:val="000000"/>
        </w:rPr>
      </w:pPr>
      <w:r w:rsidRPr="00270868">
        <w:rPr>
          <w:rFonts w:cstheme="minorBidi"/>
          <w:color w:val="000000"/>
          <w:lang w:val="vi-VN"/>
        </w:rPr>
        <w:t>Quý vị có thể làm đơn trực tuyến qua myGov, hoặc đ</w:t>
      </w:r>
      <w:r w:rsidRPr="00270868">
        <w:rPr>
          <w:rFonts w:cstheme="minorBidi"/>
          <w:bCs/>
          <w:color w:val="000000"/>
          <w:lang w:val="vi-VN"/>
        </w:rPr>
        <w:t xml:space="preserve">iền </w:t>
      </w:r>
      <w:r w:rsidRPr="00270868">
        <w:rPr>
          <w:rFonts w:cstheme="minorBidi"/>
          <w:color w:val="000000"/>
          <w:lang w:val="vi-VN"/>
        </w:rPr>
        <w:t>mẫu đơn giấy.</w:t>
      </w:r>
    </w:p>
    <w:p w14:paraId="0C133263" w14:textId="777D66B6" w:rsidR="00B669EA" w:rsidRPr="00C50A3D" w:rsidRDefault="00270868" w:rsidP="00B669EA">
      <w:pPr>
        <w:tabs>
          <w:tab w:val="center" w:pos="4873"/>
        </w:tabs>
        <w:spacing w:line="312" w:lineRule="auto"/>
        <w:rPr>
          <w:color w:val="000000"/>
        </w:rPr>
      </w:pPr>
      <w:r w:rsidRPr="00270868">
        <w:rPr>
          <w:color w:val="000000"/>
          <w:lang w:val="vi-VN"/>
        </w:rPr>
        <w:t>Quý vị có thể lấy mẫu đơn giấy bằng cách:</w:t>
      </w:r>
    </w:p>
    <w:p w14:paraId="5780C80B" w14:textId="155BE992" w:rsidR="00B669EA" w:rsidRPr="008D79DE" w:rsidRDefault="00270868" w:rsidP="00267DD3">
      <w:pPr>
        <w:pStyle w:val="ListParagraph"/>
        <w:numPr>
          <w:ilvl w:val="0"/>
          <w:numId w:val="24"/>
        </w:numPr>
        <w:spacing w:line="312" w:lineRule="auto"/>
        <w:rPr>
          <w:color w:val="000000"/>
        </w:rPr>
      </w:pPr>
      <w:r w:rsidRPr="008D79DE">
        <w:rPr>
          <w:color w:val="000000"/>
          <w:lang w:val="vi-VN"/>
        </w:rPr>
        <w:t xml:space="preserve">tải mẫu đơn về từ </w:t>
      </w:r>
      <w:hyperlink r:id="rId11" w:history="1">
        <w:r w:rsidRPr="008D79DE">
          <w:rPr>
            <w:rStyle w:val="Hyperlink"/>
            <w:lang w:val="vi-VN"/>
          </w:rPr>
          <w:t>www.nationalredress.gov.au</w:t>
        </w:r>
      </w:hyperlink>
      <w:r w:rsidRPr="008D79DE">
        <w:rPr>
          <w:color w:val="000000"/>
          <w:lang w:val="vi-VN"/>
        </w:rPr>
        <w:t>;</w:t>
      </w:r>
    </w:p>
    <w:p w14:paraId="3FE73C03" w14:textId="77D5FC0F" w:rsidR="008D457F" w:rsidRPr="00C50A3D" w:rsidRDefault="00270868" w:rsidP="008D457F">
      <w:pPr>
        <w:pStyle w:val="ListParagraph"/>
        <w:numPr>
          <w:ilvl w:val="0"/>
          <w:numId w:val="24"/>
        </w:numPr>
        <w:spacing w:line="312" w:lineRule="auto"/>
        <w:rPr>
          <w:color w:val="000000"/>
        </w:rPr>
      </w:pPr>
      <w:r w:rsidRPr="00270868">
        <w:rPr>
          <w:color w:val="000000"/>
          <w:lang w:val="vi-VN"/>
        </w:rPr>
        <w:t>gọi số 1800 737 377 và yêu cầu gửi mẫu đơn cho quý vị; hoặc</w:t>
      </w:r>
    </w:p>
    <w:p w14:paraId="02874429" w14:textId="49D4E595" w:rsidR="00B669EA" w:rsidRPr="00C50A3D" w:rsidRDefault="00270868" w:rsidP="008D457F">
      <w:pPr>
        <w:pStyle w:val="ListParagraph"/>
        <w:numPr>
          <w:ilvl w:val="0"/>
          <w:numId w:val="24"/>
        </w:numPr>
        <w:spacing w:line="312" w:lineRule="auto"/>
        <w:rPr>
          <w:color w:val="000000"/>
        </w:rPr>
      </w:pPr>
      <w:r w:rsidRPr="00270868">
        <w:rPr>
          <w:color w:val="000000"/>
          <w:lang w:val="vi-VN"/>
        </w:rPr>
        <w:t>hỏi dịch vụ hỗ trợ để có mẫu đơn.</w:t>
      </w:r>
    </w:p>
    <w:p w14:paraId="3B28FF14" w14:textId="54D41E93" w:rsidR="008B6089" w:rsidRPr="00C50A3D" w:rsidRDefault="00270868" w:rsidP="00D96E29">
      <w:pPr>
        <w:spacing w:after="240" w:line="312" w:lineRule="auto"/>
        <w:rPr>
          <w:color w:val="000000"/>
        </w:rPr>
      </w:pPr>
      <w:r w:rsidRPr="00270868">
        <w:rPr>
          <w:color w:val="000000"/>
          <w:lang w:val="vi-VN"/>
        </w:rPr>
        <w:t xml:space="preserve">Quý vị có thể điền đơn xin bồi thường </w:t>
      </w:r>
      <w:proofErr w:type="spellStart"/>
      <w:r w:rsidRPr="00270868">
        <w:rPr>
          <w:color w:val="000000"/>
          <w:lang w:val="en-US"/>
        </w:rPr>
        <w:t>vào</w:t>
      </w:r>
      <w:proofErr w:type="spellEnd"/>
      <w:r w:rsidRPr="00270868">
        <w:rPr>
          <w:color w:val="000000"/>
          <w:lang w:val="en-US"/>
        </w:rPr>
        <w:t xml:space="preserve"> </w:t>
      </w:r>
      <w:proofErr w:type="spellStart"/>
      <w:r w:rsidRPr="00270868">
        <w:rPr>
          <w:color w:val="000000"/>
          <w:lang w:val="en-US"/>
        </w:rPr>
        <w:t>lúc</w:t>
      </w:r>
      <w:proofErr w:type="spellEnd"/>
      <w:r w:rsidRPr="00270868">
        <w:rPr>
          <w:color w:val="000000"/>
          <w:lang w:val="en-US"/>
        </w:rPr>
        <w:t xml:space="preserve"> </w:t>
      </w:r>
      <w:proofErr w:type="spellStart"/>
      <w:r w:rsidRPr="00270868">
        <w:rPr>
          <w:color w:val="000000"/>
          <w:lang w:val="en-US"/>
        </w:rPr>
        <w:t>và</w:t>
      </w:r>
      <w:proofErr w:type="spellEnd"/>
      <w:r w:rsidRPr="00270868">
        <w:rPr>
          <w:color w:val="000000"/>
          <w:lang w:val="en-US"/>
        </w:rPr>
        <w:t xml:space="preserve"> ở </w:t>
      </w:r>
      <w:proofErr w:type="spellStart"/>
      <w:r w:rsidRPr="00270868">
        <w:rPr>
          <w:color w:val="000000"/>
          <w:lang w:val="en-US"/>
        </w:rPr>
        <w:t>nơi</w:t>
      </w:r>
      <w:proofErr w:type="spellEnd"/>
      <w:r w:rsidRPr="00270868">
        <w:rPr>
          <w:color w:val="000000"/>
          <w:lang w:val="vi-VN"/>
        </w:rPr>
        <w:t xml:space="preserve"> quý vị cảm thấy thoải mái để làm. Quý vị có đến ngày 30 tháng Sáu năm 2027 để nộp đơn.</w:t>
      </w:r>
      <w:r w:rsidR="008B6089" w:rsidRPr="00C50A3D">
        <w:rPr>
          <w:color w:val="000000"/>
        </w:rPr>
        <w:t xml:space="preserve"> </w:t>
      </w:r>
    </w:p>
    <w:p w14:paraId="54FE2C92" w14:textId="3E84DE03" w:rsidR="00994321" w:rsidRPr="00C50A3D" w:rsidRDefault="00270868">
      <w:pPr>
        <w:pStyle w:val="Heading2"/>
        <w:rPr>
          <w:color w:val="000000"/>
        </w:rPr>
      </w:pPr>
      <w:proofErr w:type="spellStart"/>
      <w:r w:rsidRPr="00270868">
        <w:rPr>
          <w:color w:val="000000"/>
        </w:rPr>
        <w:t>Đơn</w:t>
      </w:r>
      <w:proofErr w:type="spellEnd"/>
      <w:r w:rsidRPr="00270868">
        <w:rPr>
          <w:color w:val="000000"/>
        </w:rPr>
        <w:t xml:space="preserve"> </w:t>
      </w:r>
      <w:proofErr w:type="spellStart"/>
      <w:r w:rsidRPr="00270868">
        <w:rPr>
          <w:color w:val="000000"/>
        </w:rPr>
        <w:t>của</w:t>
      </w:r>
      <w:proofErr w:type="spellEnd"/>
      <w:r w:rsidRPr="00270868">
        <w:rPr>
          <w:color w:val="000000"/>
        </w:rPr>
        <w:t xml:space="preserve"> </w:t>
      </w:r>
      <w:proofErr w:type="spellStart"/>
      <w:r w:rsidRPr="00270868">
        <w:rPr>
          <w:color w:val="000000"/>
        </w:rPr>
        <w:t>tôi</w:t>
      </w:r>
      <w:proofErr w:type="spellEnd"/>
      <w:r w:rsidRPr="00270868">
        <w:rPr>
          <w:color w:val="000000"/>
        </w:rPr>
        <w:t xml:space="preserve"> </w:t>
      </w:r>
      <w:proofErr w:type="spellStart"/>
      <w:r w:rsidRPr="00270868">
        <w:rPr>
          <w:color w:val="000000"/>
        </w:rPr>
        <w:t>sẽ</w:t>
      </w:r>
      <w:proofErr w:type="spellEnd"/>
      <w:r w:rsidRPr="00270868">
        <w:rPr>
          <w:color w:val="000000"/>
        </w:rPr>
        <w:t xml:space="preserve"> </w:t>
      </w:r>
      <w:proofErr w:type="spellStart"/>
      <w:r w:rsidRPr="00270868">
        <w:rPr>
          <w:color w:val="000000"/>
        </w:rPr>
        <w:t>được</w:t>
      </w:r>
      <w:proofErr w:type="spellEnd"/>
      <w:r w:rsidRPr="00270868">
        <w:rPr>
          <w:color w:val="000000"/>
        </w:rPr>
        <w:t xml:space="preserve"> </w:t>
      </w:r>
      <w:r w:rsidRPr="00270868">
        <w:rPr>
          <w:color w:val="000000"/>
          <w:lang w:val="vi-VN"/>
        </w:rPr>
        <w:t>cứu</w:t>
      </w:r>
      <w:r w:rsidRPr="00270868">
        <w:rPr>
          <w:color w:val="000000"/>
        </w:rPr>
        <w:t xml:space="preserve"> </w:t>
      </w:r>
      <w:proofErr w:type="spellStart"/>
      <w:r w:rsidRPr="00270868">
        <w:rPr>
          <w:color w:val="000000"/>
        </w:rPr>
        <w:t>xét</w:t>
      </w:r>
      <w:proofErr w:type="spellEnd"/>
      <w:r w:rsidRPr="00270868">
        <w:rPr>
          <w:color w:val="000000"/>
        </w:rPr>
        <w:t xml:space="preserve"> </w:t>
      </w:r>
      <w:proofErr w:type="spellStart"/>
      <w:r w:rsidRPr="00270868">
        <w:rPr>
          <w:color w:val="000000"/>
        </w:rPr>
        <w:t>thế</w:t>
      </w:r>
      <w:proofErr w:type="spellEnd"/>
      <w:r w:rsidRPr="00270868">
        <w:rPr>
          <w:color w:val="000000"/>
        </w:rPr>
        <w:t xml:space="preserve"> </w:t>
      </w:r>
      <w:proofErr w:type="spellStart"/>
      <w:r w:rsidRPr="00270868">
        <w:rPr>
          <w:color w:val="000000"/>
        </w:rPr>
        <w:t>nào</w:t>
      </w:r>
      <w:proofErr w:type="spellEnd"/>
      <w:r w:rsidRPr="00270868">
        <w:rPr>
          <w:color w:val="000000"/>
        </w:rPr>
        <w:t>?</w:t>
      </w:r>
      <w:r w:rsidR="00994321" w:rsidRPr="00C50A3D">
        <w:rPr>
          <w:color w:val="000000"/>
        </w:rPr>
        <w:t xml:space="preserve"> </w:t>
      </w:r>
    </w:p>
    <w:p w14:paraId="52FDD822" w14:textId="28D8EEC0" w:rsidR="00270868" w:rsidRPr="00270868" w:rsidRDefault="00270868" w:rsidP="00BA7ADC">
      <w:pPr>
        <w:spacing w:line="312" w:lineRule="auto"/>
        <w:rPr>
          <w:rFonts w:cstheme="minorBidi"/>
          <w:color w:val="000000"/>
          <w:lang w:val="vi-VN"/>
        </w:rPr>
      </w:pPr>
      <w:bookmarkStart w:id="0" w:name="_Hlk517280757"/>
      <w:r w:rsidRPr="00270868">
        <w:rPr>
          <w:rFonts w:cstheme="minorBidi"/>
          <w:color w:val="000000"/>
          <w:lang w:val="vi-VN"/>
        </w:rPr>
        <w:t xml:space="preserve">Sau khi nộp, đơn của quý vị sẽ được chuyển đến National Redress Scheme để lấy chi tiết về những </w:t>
      </w:r>
      <w:proofErr w:type="spellStart"/>
      <w:r w:rsidRPr="00270868">
        <w:rPr>
          <w:rFonts w:cstheme="minorBidi"/>
          <w:color w:val="000000"/>
          <w:lang w:val="en-US"/>
        </w:rPr>
        <w:t>định</w:t>
      </w:r>
      <w:proofErr w:type="spellEnd"/>
      <w:r w:rsidRPr="00270868">
        <w:rPr>
          <w:rFonts w:cstheme="minorBidi"/>
          <w:color w:val="000000"/>
          <w:lang w:val="en-US"/>
        </w:rPr>
        <w:t xml:space="preserve"> </w:t>
      </w:r>
      <w:proofErr w:type="spellStart"/>
      <w:r w:rsidRPr="00270868">
        <w:rPr>
          <w:rFonts w:cstheme="minorBidi"/>
          <w:color w:val="000000"/>
          <w:lang w:val="en-US"/>
        </w:rPr>
        <w:t>chế</w:t>
      </w:r>
      <w:proofErr w:type="spellEnd"/>
      <w:r w:rsidRPr="00270868">
        <w:rPr>
          <w:rFonts w:cstheme="minorBidi"/>
          <w:color w:val="000000"/>
          <w:lang w:val="vi-VN"/>
        </w:rPr>
        <w:t xml:space="preserve"> quý vị ghi trong đơn.  Sau đó một Người Quyết định Độc lập – người này không thuộc những định chế đã gây hại cho quý vị – xem xét tất cả các thông tin và quyết định về kết quả, kể cả việc liệu có đưa ra bồi thường hay không.</w:t>
      </w:r>
    </w:p>
    <w:p w14:paraId="05D4DC92" w14:textId="1376DEC1" w:rsidR="00875BF5" w:rsidRPr="00C50A3D" w:rsidRDefault="00270868" w:rsidP="00BA7ADC">
      <w:pPr>
        <w:spacing w:line="312" w:lineRule="auto"/>
        <w:rPr>
          <w:color w:val="000000"/>
        </w:rPr>
      </w:pPr>
      <w:proofErr w:type="spellStart"/>
      <w:r w:rsidRPr="00270868">
        <w:rPr>
          <w:rFonts w:cstheme="minorBidi"/>
          <w:color w:val="000000"/>
        </w:rPr>
        <w:lastRenderedPageBreak/>
        <w:t>Đôi</w:t>
      </w:r>
      <w:proofErr w:type="spellEnd"/>
      <w:r w:rsidRPr="00270868">
        <w:rPr>
          <w:rFonts w:cstheme="minorBidi"/>
          <w:color w:val="000000"/>
        </w:rPr>
        <w:t xml:space="preserve"> </w:t>
      </w:r>
      <w:proofErr w:type="spellStart"/>
      <w:r w:rsidRPr="00270868">
        <w:rPr>
          <w:rFonts w:cstheme="minorBidi"/>
          <w:color w:val="000000"/>
        </w:rPr>
        <w:t>khi</w:t>
      </w:r>
      <w:proofErr w:type="spellEnd"/>
      <w:r w:rsidRPr="00270868">
        <w:rPr>
          <w:rFonts w:cstheme="minorBidi"/>
          <w:color w:val="000000"/>
        </w:rPr>
        <w:t xml:space="preserve">, </w:t>
      </w:r>
      <w:proofErr w:type="spellStart"/>
      <w:r w:rsidRPr="00270868">
        <w:rPr>
          <w:rFonts w:cstheme="minorBidi"/>
          <w:color w:val="000000"/>
        </w:rPr>
        <w:t>điều</w:t>
      </w:r>
      <w:proofErr w:type="spellEnd"/>
      <w:r w:rsidRPr="00270868">
        <w:rPr>
          <w:rFonts w:cstheme="minorBidi"/>
          <w:color w:val="000000"/>
        </w:rPr>
        <w:t xml:space="preserve"> </w:t>
      </w:r>
      <w:proofErr w:type="spellStart"/>
      <w:r w:rsidRPr="00270868">
        <w:rPr>
          <w:rFonts w:cstheme="minorBidi"/>
          <w:color w:val="000000"/>
        </w:rPr>
        <w:t>này</w:t>
      </w:r>
      <w:proofErr w:type="spellEnd"/>
      <w:r w:rsidRPr="00270868">
        <w:rPr>
          <w:rFonts w:cstheme="minorBidi"/>
          <w:color w:val="000000"/>
        </w:rPr>
        <w:t xml:space="preserve"> </w:t>
      </w:r>
      <w:proofErr w:type="spellStart"/>
      <w:r w:rsidRPr="00270868">
        <w:rPr>
          <w:rFonts w:cstheme="minorBidi"/>
          <w:color w:val="000000"/>
        </w:rPr>
        <w:t>có</w:t>
      </w:r>
      <w:proofErr w:type="spellEnd"/>
      <w:r w:rsidRPr="00270868">
        <w:rPr>
          <w:rFonts w:cstheme="minorBidi"/>
          <w:color w:val="000000"/>
        </w:rPr>
        <w:t xml:space="preserve"> </w:t>
      </w:r>
      <w:proofErr w:type="spellStart"/>
      <w:r w:rsidRPr="00270868">
        <w:rPr>
          <w:rFonts w:cstheme="minorBidi"/>
          <w:color w:val="000000"/>
        </w:rPr>
        <w:t>thể</w:t>
      </w:r>
      <w:proofErr w:type="spellEnd"/>
      <w:r w:rsidRPr="00270868">
        <w:rPr>
          <w:rFonts w:cstheme="minorBidi"/>
          <w:color w:val="000000"/>
        </w:rPr>
        <w:t xml:space="preserve"> </w:t>
      </w:r>
      <w:proofErr w:type="spellStart"/>
      <w:r w:rsidRPr="00270868">
        <w:rPr>
          <w:rFonts w:cstheme="minorBidi"/>
          <w:color w:val="000000"/>
        </w:rPr>
        <w:t>đòi</w:t>
      </w:r>
      <w:proofErr w:type="spellEnd"/>
      <w:r w:rsidRPr="00270868">
        <w:rPr>
          <w:rFonts w:cstheme="minorBidi"/>
          <w:color w:val="000000"/>
        </w:rPr>
        <w:t xml:space="preserve"> </w:t>
      </w:r>
      <w:proofErr w:type="spellStart"/>
      <w:r w:rsidRPr="00270868">
        <w:rPr>
          <w:rFonts w:cstheme="minorBidi"/>
          <w:color w:val="000000"/>
        </w:rPr>
        <w:t>hỏi</w:t>
      </w:r>
      <w:proofErr w:type="spellEnd"/>
      <w:r w:rsidRPr="00270868">
        <w:rPr>
          <w:rFonts w:cstheme="minorBidi"/>
          <w:color w:val="000000"/>
        </w:rPr>
        <w:t xml:space="preserve"> </w:t>
      </w:r>
      <w:proofErr w:type="spellStart"/>
      <w:r w:rsidRPr="00270868">
        <w:rPr>
          <w:rFonts w:cstheme="minorBidi"/>
          <w:color w:val="000000"/>
        </w:rPr>
        <w:t>nhiều</w:t>
      </w:r>
      <w:proofErr w:type="spellEnd"/>
      <w:r w:rsidRPr="00270868">
        <w:rPr>
          <w:rFonts w:cstheme="minorBidi"/>
          <w:color w:val="000000"/>
        </w:rPr>
        <w:t xml:space="preserve"> </w:t>
      </w:r>
      <w:proofErr w:type="spellStart"/>
      <w:r w:rsidRPr="00270868">
        <w:rPr>
          <w:rFonts w:cstheme="minorBidi"/>
          <w:color w:val="000000"/>
        </w:rPr>
        <w:t>thời</w:t>
      </w:r>
      <w:proofErr w:type="spellEnd"/>
      <w:r w:rsidRPr="00270868">
        <w:rPr>
          <w:rFonts w:cstheme="minorBidi"/>
          <w:color w:val="000000"/>
        </w:rPr>
        <w:t xml:space="preserve"> </w:t>
      </w:r>
      <w:proofErr w:type="spellStart"/>
      <w:r w:rsidRPr="00270868">
        <w:rPr>
          <w:rFonts w:cstheme="minorBidi"/>
          <w:color w:val="000000"/>
        </w:rPr>
        <w:t>gian</w:t>
      </w:r>
      <w:proofErr w:type="spellEnd"/>
      <w:r w:rsidRPr="00270868">
        <w:rPr>
          <w:rFonts w:cstheme="minorBidi"/>
          <w:color w:val="000000"/>
        </w:rPr>
        <w:t xml:space="preserve"> – </w:t>
      </w:r>
      <w:proofErr w:type="spellStart"/>
      <w:r w:rsidRPr="00270868">
        <w:rPr>
          <w:rFonts w:cstheme="minorBidi"/>
          <w:color w:val="000000"/>
        </w:rPr>
        <w:t>một</w:t>
      </w:r>
      <w:proofErr w:type="spellEnd"/>
      <w:r w:rsidRPr="00270868">
        <w:rPr>
          <w:rFonts w:cstheme="minorBidi"/>
          <w:color w:val="000000"/>
        </w:rPr>
        <w:t xml:space="preserve"> </w:t>
      </w:r>
      <w:proofErr w:type="spellStart"/>
      <w:r w:rsidRPr="00270868">
        <w:rPr>
          <w:rFonts w:cstheme="minorBidi"/>
          <w:color w:val="000000"/>
        </w:rPr>
        <w:t>năm</w:t>
      </w:r>
      <w:proofErr w:type="spellEnd"/>
      <w:r w:rsidRPr="00270868">
        <w:rPr>
          <w:rFonts w:cstheme="minorBidi"/>
          <w:color w:val="000000"/>
        </w:rPr>
        <w:t xml:space="preserve"> hay </w:t>
      </w:r>
      <w:proofErr w:type="spellStart"/>
      <w:r w:rsidRPr="00270868">
        <w:rPr>
          <w:rFonts w:cstheme="minorBidi"/>
          <w:color w:val="000000"/>
        </w:rPr>
        <w:t>lâu</w:t>
      </w:r>
      <w:proofErr w:type="spellEnd"/>
      <w:r w:rsidRPr="00270868">
        <w:rPr>
          <w:rFonts w:cstheme="minorBidi"/>
          <w:color w:val="000000"/>
        </w:rPr>
        <w:t xml:space="preserve"> </w:t>
      </w:r>
      <w:proofErr w:type="spellStart"/>
      <w:r w:rsidRPr="00270868">
        <w:rPr>
          <w:rFonts w:cstheme="minorBidi"/>
          <w:color w:val="000000"/>
        </w:rPr>
        <w:t>hơn</w:t>
      </w:r>
      <w:proofErr w:type="spellEnd"/>
      <w:r w:rsidRPr="00270868">
        <w:rPr>
          <w:rFonts w:cstheme="minorBidi"/>
          <w:color w:val="000000"/>
        </w:rPr>
        <w:t xml:space="preserve">. </w:t>
      </w:r>
      <w:proofErr w:type="spellStart"/>
      <w:r w:rsidRPr="00270868">
        <w:rPr>
          <w:rFonts w:cstheme="minorBidi"/>
          <w:color w:val="000000"/>
        </w:rPr>
        <w:t>Va</w:t>
      </w:r>
      <w:proofErr w:type="spellEnd"/>
      <w:r w:rsidRPr="00270868">
        <w:rPr>
          <w:rFonts w:cstheme="minorBidi"/>
          <w:color w:val="000000"/>
        </w:rPr>
        <w:t xml:space="preserve">̀ </w:t>
      </w:r>
      <w:proofErr w:type="spellStart"/>
      <w:r w:rsidRPr="00270868">
        <w:rPr>
          <w:rFonts w:cstheme="minorBidi"/>
          <w:color w:val="000000"/>
        </w:rPr>
        <w:t>quy</w:t>
      </w:r>
      <w:proofErr w:type="spellEnd"/>
      <w:r w:rsidRPr="00270868">
        <w:rPr>
          <w:rFonts w:cstheme="minorBidi"/>
          <w:color w:val="000000"/>
        </w:rPr>
        <w:t xml:space="preserve">́ vị </w:t>
      </w:r>
      <w:proofErr w:type="spellStart"/>
      <w:r w:rsidRPr="00270868">
        <w:rPr>
          <w:rFonts w:cstheme="minorBidi"/>
          <w:color w:val="000000"/>
        </w:rPr>
        <w:t>có</w:t>
      </w:r>
      <w:proofErr w:type="spellEnd"/>
      <w:r w:rsidRPr="00270868">
        <w:rPr>
          <w:rFonts w:cstheme="minorBidi"/>
          <w:color w:val="000000"/>
        </w:rPr>
        <w:t xml:space="preserve"> </w:t>
      </w:r>
      <w:proofErr w:type="spellStart"/>
      <w:r w:rsidRPr="00270868">
        <w:rPr>
          <w:rFonts w:cstheme="minorBidi"/>
          <w:color w:val="000000"/>
        </w:rPr>
        <w:t>thể</w:t>
      </w:r>
      <w:proofErr w:type="spellEnd"/>
      <w:r w:rsidRPr="00270868">
        <w:rPr>
          <w:rFonts w:cstheme="minorBidi"/>
          <w:color w:val="000000"/>
        </w:rPr>
        <w:t xml:space="preserve"> sẽ </w:t>
      </w:r>
      <w:proofErr w:type="spellStart"/>
      <w:r w:rsidRPr="00270868">
        <w:rPr>
          <w:rFonts w:cstheme="minorBidi"/>
          <w:color w:val="000000"/>
        </w:rPr>
        <w:t>được</w:t>
      </w:r>
      <w:proofErr w:type="spellEnd"/>
      <w:r w:rsidRPr="00270868">
        <w:rPr>
          <w:rFonts w:cstheme="minorBidi"/>
          <w:color w:val="000000"/>
        </w:rPr>
        <w:t xml:space="preserve"> </w:t>
      </w:r>
      <w:proofErr w:type="spellStart"/>
      <w:r w:rsidRPr="00270868">
        <w:rPr>
          <w:rFonts w:cstheme="minorBidi"/>
          <w:color w:val="000000"/>
        </w:rPr>
        <w:t>hỏi</w:t>
      </w:r>
      <w:proofErr w:type="spellEnd"/>
      <w:r w:rsidRPr="00270868">
        <w:rPr>
          <w:rFonts w:cstheme="minorBidi"/>
          <w:color w:val="000000"/>
        </w:rPr>
        <w:t xml:space="preserve"> </w:t>
      </w:r>
      <w:proofErr w:type="spellStart"/>
      <w:r w:rsidRPr="00270868">
        <w:rPr>
          <w:rFonts w:cstheme="minorBidi"/>
          <w:color w:val="000000"/>
        </w:rPr>
        <w:t>thêm</w:t>
      </w:r>
      <w:proofErr w:type="spellEnd"/>
      <w:r w:rsidRPr="00270868">
        <w:rPr>
          <w:rFonts w:cstheme="minorBidi"/>
          <w:color w:val="000000"/>
        </w:rPr>
        <w:t xml:space="preserve"> </w:t>
      </w:r>
      <w:proofErr w:type="spellStart"/>
      <w:r w:rsidRPr="00270868">
        <w:rPr>
          <w:rFonts w:cstheme="minorBidi"/>
          <w:color w:val="000000"/>
        </w:rPr>
        <w:t>các</w:t>
      </w:r>
      <w:proofErr w:type="spellEnd"/>
      <w:r w:rsidRPr="00270868">
        <w:rPr>
          <w:rFonts w:cstheme="minorBidi"/>
          <w:color w:val="000000"/>
        </w:rPr>
        <w:t xml:space="preserve"> </w:t>
      </w:r>
      <w:proofErr w:type="spellStart"/>
      <w:r w:rsidRPr="00270868">
        <w:rPr>
          <w:rFonts w:cstheme="minorBidi"/>
          <w:color w:val="000000"/>
        </w:rPr>
        <w:t>câu</w:t>
      </w:r>
      <w:proofErr w:type="spellEnd"/>
      <w:r w:rsidRPr="00270868">
        <w:rPr>
          <w:rFonts w:cstheme="minorBidi"/>
          <w:color w:val="000000"/>
        </w:rPr>
        <w:t xml:space="preserve"> </w:t>
      </w:r>
      <w:proofErr w:type="spellStart"/>
      <w:r w:rsidRPr="00270868">
        <w:rPr>
          <w:rFonts w:cstheme="minorBidi"/>
          <w:color w:val="000000"/>
        </w:rPr>
        <w:t>hỏi</w:t>
      </w:r>
      <w:proofErr w:type="spellEnd"/>
      <w:r w:rsidRPr="00270868">
        <w:rPr>
          <w:rFonts w:cstheme="minorBidi"/>
          <w:color w:val="000000"/>
        </w:rPr>
        <w:t xml:space="preserve"> </w:t>
      </w:r>
      <w:proofErr w:type="spellStart"/>
      <w:r w:rsidRPr="00270868">
        <w:rPr>
          <w:rFonts w:cstheme="minorBidi"/>
          <w:color w:val="000000"/>
        </w:rPr>
        <w:t>trong</w:t>
      </w:r>
      <w:proofErr w:type="spellEnd"/>
      <w:r w:rsidRPr="00270868">
        <w:rPr>
          <w:rFonts w:cstheme="minorBidi"/>
          <w:color w:val="000000"/>
        </w:rPr>
        <w:t xml:space="preserve"> quá </w:t>
      </w:r>
      <w:proofErr w:type="spellStart"/>
      <w:r w:rsidRPr="00270868">
        <w:rPr>
          <w:rFonts w:cstheme="minorBidi"/>
          <w:color w:val="000000"/>
        </w:rPr>
        <w:t>trình</w:t>
      </w:r>
      <w:proofErr w:type="spellEnd"/>
      <w:r w:rsidRPr="00270868">
        <w:rPr>
          <w:rFonts w:cstheme="minorBidi"/>
          <w:color w:val="000000"/>
        </w:rPr>
        <w:t xml:space="preserve"> </w:t>
      </w:r>
      <w:proofErr w:type="spellStart"/>
      <w:r w:rsidRPr="00270868">
        <w:rPr>
          <w:rFonts w:cstheme="minorBidi"/>
          <w:color w:val="000000"/>
        </w:rPr>
        <w:t>này</w:t>
      </w:r>
      <w:proofErr w:type="spellEnd"/>
      <w:r w:rsidRPr="00270868">
        <w:rPr>
          <w:rFonts w:cstheme="minorBidi"/>
          <w:color w:val="000000"/>
        </w:rPr>
        <w:t>.</w:t>
      </w:r>
      <w:r w:rsidR="008762EC" w:rsidRPr="00C50A3D">
        <w:rPr>
          <w:color w:val="000000"/>
        </w:rPr>
        <w:t xml:space="preserve"> </w:t>
      </w:r>
    </w:p>
    <w:p w14:paraId="180D7AAF" w14:textId="5AF3DFC0" w:rsidR="008762EC" w:rsidRPr="00C50A3D" w:rsidRDefault="00270868" w:rsidP="008762EC">
      <w:pPr>
        <w:spacing w:after="240" w:line="312" w:lineRule="auto"/>
        <w:rPr>
          <w:color w:val="000000"/>
        </w:rPr>
      </w:pPr>
      <w:r w:rsidRPr="00270868">
        <w:rPr>
          <w:color w:val="000000"/>
          <w:lang w:val="vi-VN"/>
        </w:rPr>
        <w:t xml:space="preserve">Có thêm thông tin về việc nộp đơn và quyết định chấp nhận hay từ chối đề nghị bồi thường trong tờ thông tin </w:t>
      </w:r>
      <w:proofErr w:type="spellStart"/>
      <w:r w:rsidRPr="00270868">
        <w:rPr>
          <w:color w:val="000000"/>
          <w:lang w:val="en-US"/>
        </w:rPr>
        <w:t>mang</w:t>
      </w:r>
      <w:proofErr w:type="spellEnd"/>
      <w:r w:rsidRPr="00270868">
        <w:rPr>
          <w:color w:val="000000"/>
          <w:lang w:val="en-US"/>
        </w:rPr>
        <w:t xml:space="preserve"> </w:t>
      </w:r>
      <w:r w:rsidRPr="00270868">
        <w:rPr>
          <w:color w:val="000000"/>
          <w:lang w:val="vi-VN"/>
        </w:rPr>
        <w:t>tựa đề “</w:t>
      </w:r>
      <w:r w:rsidRPr="00270868">
        <w:rPr>
          <w:i/>
          <w:color w:val="000000"/>
          <w:lang w:val="vi-VN"/>
        </w:rPr>
        <w:t>Nộp đơn bồi thường</w:t>
      </w:r>
      <w:r w:rsidRPr="00270868">
        <w:rPr>
          <w:color w:val="000000"/>
          <w:lang w:val="vi-VN"/>
        </w:rPr>
        <w:t xml:space="preserve">” </w:t>
      </w:r>
      <w:r w:rsidRPr="00270868">
        <w:rPr>
          <w:color w:val="000000"/>
        </w:rPr>
        <w:t>(co</w:t>
      </w:r>
      <w:r w:rsidRPr="00270868">
        <w:rPr>
          <w:color w:val="000000"/>
          <w:lang w:val="vi-VN"/>
        </w:rPr>
        <w:t>́</w:t>
      </w:r>
      <w:r w:rsidRPr="00270868">
        <w:rPr>
          <w:color w:val="000000"/>
        </w:rPr>
        <w:t xml:space="preserve"> b</w:t>
      </w:r>
      <w:r w:rsidRPr="00270868">
        <w:rPr>
          <w:color w:val="000000"/>
          <w:lang w:val="vi-VN"/>
        </w:rPr>
        <w:t>ằ</w:t>
      </w:r>
      <w:r w:rsidRPr="00270868">
        <w:rPr>
          <w:color w:val="000000"/>
        </w:rPr>
        <w:t>ng t</w:t>
      </w:r>
      <w:r w:rsidRPr="00270868">
        <w:rPr>
          <w:color w:val="000000"/>
          <w:lang w:val="vi-VN"/>
        </w:rPr>
        <w:t>iế</w:t>
      </w:r>
      <w:r w:rsidRPr="00270868">
        <w:rPr>
          <w:color w:val="000000"/>
        </w:rPr>
        <w:t xml:space="preserve">ng Anh </w:t>
      </w:r>
      <w:proofErr w:type="spellStart"/>
      <w:r w:rsidRPr="00270868">
        <w:rPr>
          <w:color w:val="000000"/>
        </w:rPr>
        <w:t>va</w:t>
      </w:r>
      <w:proofErr w:type="spellEnd"/>
      <w:r w:rsidRPr="00270868">
        <w:rPr>
          <w:color w:val="000000"/>
          <w:lang w:val="vi-VN"/>
        </w:rPr>
        <w:t>̀ một loạt những ngôn ngữ khác bao gồm tiếng Việt</w:t>
      </w:r>
      <w:r w:rsidRPr="00270868">
        <w:rPr>
          <w:color w:val="000000"/>
        </w:rPr>
        <w:t>)</w:t>
      </w:r>
      <w:r w:rsidRPr="00270868">
        <w:rPr>
          <w:color w:val="000000"/>
          <w:lang w:val="vi-VN"/>
        </w:rPr>
        <w:t>.</w:t>
      </w:r>
      <w:r w:rsidR="008762EC" w:rsidRPr="00C50A3D">
        <w:rPr>
          <w:color w:val="000000"/>
        </w:rPr>
        <w:t xml:space="preserve"> </w:t>
      </w:r>
    </w:p>
    <w:bookmarkEnd w:id="0"/>
    <w:p w14:paraId="04A0C532" w14:textId="7A69A416" w:rsidR="00D55D8E" w:rsidRPr="00C50A3D" w:rsidRDefault="00270868" w:rsidP="00267DD3">
      <w:pPr>
        <w:pStyle w:val="Heading2"/>
        <w:rPr>
          <w:color w:val="000000"/>
        </w:rPr>
      </w:pPr>
      <w:proofErr w:type="spellStart"/>
      <w:r w:rsidRPr="00270868">
        <w:rPr>
          <w:color w:val="000000"/>
        </w:rPr>
        <w:t>Nhận</w:t>
      </w:r>
      <w:proofErr w:type="spellEnd"/>
      <w:r w:rsidRPr="00270868">
        <w:rPr>
          <w:color w:val="000000"/>
        </w:rPr>
        <w:t xml:space="preserve"> </w:t>
      </w:r>
      <w:proofErr w:type="spellStart"/>
      <w:r w:rsidRPr="00270868">
        <w:rPr>
          <w:color w:val="000000"/>
        </w:rPr>
        <w:t>sự</w:t>
      </w:r>
      <w:proofErr w:type="spellEnd"/>
      <w:r w:rsidRPr="00270868">
        <w:rPr>
          <w:color w:val="000000"/>
        </w:rPr>
        <w:t xml:space="preserve"> </w:t>
      </w:r>
      <w:proofErr w:type="spellStart"/>
      <w:r w:rsidRPr="00270868">
        <w:rPr>
          <w:color w:val="000000"/>
        </w:rPr>
        <w:t>trợ</w:t>
      </w:r>
      <w:proofErr w:type="spellEnd"/>
      <w:r w:rsidRPr="00270868">
        <w:rPr>
          <w:color w:val="000000"/>
        </w:rPr>
        <w:t xml:space="preserve"> </w:t>
      </w:r>
      <w:proofErr w:type="spellStart"/>
      <w:r w:rsidRPr="00270868">
        <w:rPr>
          <w:color w:val="000000"/>
        </w:rPr>
        <w:t>giúp</w:t>
      </w:r>
      <w:proofErr w:type="spellEnd"/>
      <w:r w:rsidRPr="00270868">
        <w:rPr>
          <w:color w:val="000000"/>
        </w:rPr>
        <w:t xml:space="preserve"> </w:t>
      </w:r>
      <w:proofErr w:type="spellStart"/>
      <w:r w:rsidRPr="00270868">
        <w:rPr>
          <w:color w:val="000000"/>
        </w:rPr>
        <w:t>và</w:t>
      </w:r>
      <w:proofErr w:type="spellEnd"/>
      <w:r w:rsidRPr="00270868">
        <w:rPr>
          <w:color w:val="000000"/>
        </w:rPr>
        <w:t xml:space="preserve"> </w:t>
      </w:r>
      <w:proofErr w:type="spellStart"/>
      <w:r w:rsidRPr="00270868">
        <w:rPr>
          <w:color w:val="000000"/>
        </w:rPr>
        <w:t>hỗ</w:t>
      </w:r>
      <w:proofErr w:type="spellEnd"/>
      <w:r w:rsidRPr="00270868">
        <w:rPr>
          <w:color w:val="000000"/>
        </w:rPr>
        <w:t xml:space="preserve"> </w:t>
      </w:r>
      <w:proofErr w:type="spellStart"/>
      <w:r w:rsidRPr="00270868">
        <w:rPr>
          <w:color w:val="000000"/>
        </w:rPr>
        <w:t>trợ</w:t>
      </w:r>
      <w:proofErr w:type="spellEnd"/>
      <w:r w:rsidR="00EF146C" w:rsidRPr="00C50A3D">
        <w:rPr>
          <w:color w:val="000000"/>
        </w:rPr>
        <w:t xml:space="preserve">  </w:t>
      </w:r>
    </w:p>
    <w:p w14:paraId="2D0EDC10" w14:textId="3548E709" w:rsidR="00DE7D46" w:rsidRPr="00C50A3D" w:rsidRDefault="00270868" w:rsidP="006560F0">
      <w:pPr>
        <w:spacing w:line="312" w:lineRule="auto"/>
        <w:rPr>
          <w:color w:val="000000"/>
        </w:rPr>
      </w:pPr>
      <w:proofErr w:type="spellStart"/>
      <w:r w:rsidRPr="00270868">
        <w:rPr>
          <w:color w:val="000000"/>
        </w:rPr>
        <w:t>Các</w:t>
      </w:r>
      <w:proofErr w:type="spellEnd"/>
      <w:r w:rsidRPr="00270868">
        <w:rPr>
          <w:color w:val="000000"/>
        </w:rPr>
        <w:t xml:space="preserve"> </w:t>
      </w:r>
      <w:proofErr w:type="spellStart"/>
      <w:r w:rsidRPr="00270868">
        <w:rPr>
          <w:color w:val="000000"/>
        </w:rPr>
        <w:t>dịch</w:t>
      </w:r>
      <w:proofErr w:type="spellEnd"/>
      <w:r w:rsidRPr="00270868">
        <w:rPr>
          <w:color w:val="000000"/>
        </w:rPr>
        <w:t xml:space="preserve"> </w:t>
      </w:r>
      <w:proofErr w:type="spellStart"/>
      <w:r w:rsidRPr="00270868">
        <w:rPr>
          <w:color w:val="000000"/>
        </w:rPr>
        <w:t>vụ</w:t>
      </w:r>
      <w:proofErr w:type="spellEnd"/>
      <w:r w:rsidRPr="00270868">
        <w:rPr>
          <w:color w:val="000000"/>
        </w:rPr>
        <w:t xml:space="preserve"> </w:t>
      </w:r>
      <w:proofErr w:type="spellStart"/>
      <w:r w:rsidRPr="00270868">
        <w:rPr>
          <w:color w:val="000000"/>
        </w:rPr>
        <w:t>thông</w:t>
      </w:r>
      <w:proofErr w:type="spellEnd"/>
      <w:r w:rsidRPr="00270868">
        <w:rPr>
          <w:color w:val="000000"/>
        </w:rPr>
        <w:t xml:space="preserve"> </w:t>
      </w:r>
      <w:proofErr w:type="spellStart"/>
      <w:r w:rsidRPr="00270868">
        <w:rPr>
          <w:color w:val="000000"/>
        </w:rPr>
        <w:t>dịch</w:t>
      </w:r>
      <w:proofErr w:type="spellEnd"/>
      <w:r w:rsidRPr="00270868">
        <w:rPr>
          <w:color w:val="000000"/>
        </w:rPr>
        <w:t xml:space="preserve"> </w:t>
      </w:r>
      <w:proofErr w:type="spellStart"/>
      <w:r w:rsidRPr="00270868">
        <w:rPr>
          <w:color w:val="000000"/>
        </w:rPr>
        <w:t>được</w:t>
      </w:r>
      <w:proofErr w:type="spellEnd"/>
      <w:r w:rsidRPr="00270868">
        <w:rPr>
          <w:color w:val="000000"/>
        </w:rPr>
        <w:t xml:space="preserve"> </w:t>
      </w:r>
      <w:proofErr w:type="spellStart"/>
      <w:r w:rsidRPr="00270868">
        <w:rPr>
          <w:color w:val="000000"/>
        </w:rPr>
        <w:t>cung</w:t>
      </w:r>
      <w:proofErr w:type="spellEnd"/>
      <w:r w:rsidRPr="00270868">
        <w:rPr>
          <w:color w:val="000000"/>
        </w:rPr>
        <w:t xml:space="preserve"> </w:t>
      </w:r>
      <w:proofErr w:type="spellStart"/>
      <w:r w:rsidRPr="00270868">
        <w:rPr>
          <w:color w:val="000000"/>
        </w:rPr>
        <w:t>cấp</w:t>
      </w:r>
      <w:proofErr w:type="spellEnd"/>
      <w:r w:rsidRPr="00270868">
        <w:rPr>
          <w:color w:val="000000"/>
        </w:rPr>
        <w:t xml:space="preserve"> qua </w:t>
      </w:r>
      <w:proofErr w:type="spellStart"/>
      <w:r w:rsidRPr="00270868">
        <w:rPr>
          <w:color w:val="000000"/>
        </w:rPr>
        <w:t>Dịch</w:t>
      </w:r>
      <w:proofErr w:type="spellEnd"/>
      <w:r w:rsidRPr="00270868">
        <w:rPr>
          <w:color w:val="000000"/>
        </w:rPr>
        <w:t xml:space="preserve"> </w:t>
      </w:r>
      <w:proofErr w:type="spellStart"/>
      <w:r w:rsidRPr="00270868">
        <w:rPr>
          <w:color w:val="000000"/>
        </w:rPr>
        <w:t>Vụ</w:t>
      </w:r>
      <w:proofErr w:type="spellEnd"/>
      <w:r w:rsidRPr="00270868">
        <w:rPr>
          <w:color w:val="000000"/>
        </w:rPr>
        <w:t xml:space="preserve"> </w:t>
      </w:r>
      <w:proofErr w:type="spellStart"/>
      <w:r w:rsidRPr="00270868">
        <w:rPr>
          <w:color w:val="000000"/>
        </w:rPr>
        <w:t>Thông</w:t>
      </w:r>
      <w:proofErr w:type="spellEnd"/>
      <w:r w:rsidRPr="00270868">
        <w:rPr>
          <w:color w:val="000000"/>
        </w:rPr>
        <w:t xml:space="preserve"> </w:t>
      </w:r>
      <w:proofErr w:type="spellStart"/>
      <w:r w:rsidRPr="00270868">
        <w:rPr>
          <w:color w:val="000000"/>
        </w:rPr>
        <w:t>Phiên</w:t>
      </w:r>
      <w:proofErr w:type="spellEnd"/>
      <w:r w:rsidRPr="00270868">
        <w:rPr>
          <w:color w:val="000000"/>
        </w:rPr>
        <w:t xml:space="preserve"> </w:t>
      </w:r>
      <w:proofErr w:type="spellStart"/>
      <w:r w:rsidRPr="00270868">
        <w:rPr>
          <w:color w:val="000000"/>
        </w:rPr>
        <w:t>Dịch</w:t>
      </w:r>
      <w:proofErr w:type="spellEnd"/>
      <w:r w:rsidRPr="00270868">
        <w:rPr>
          <w:color w:val="000000"/>
        </w:rPr>
        <w:t xml:space="preserve"> (TIS National - </w:t>
      </w:r>
      <w:proofErr w:type="spellStart"/>
      <w:r w:rsidRPr="00270868">
        <w:rPr>
          <w:color w:val="000000"/>
        </w:rPr>
        <w:t>Dịch</w:t>
      </w:r>
      <w:proofErr w:type="spellEnd"/>
      <w:r w:rsidRPr="00270868">
        <w:rPr>
          <w:color w:val="000000"/>
        </w:rPr>
        <w:t xml:space="preserve"> </w:t>
      </w:r>
      <w:proofErr w:type="spellStart"/>
      <w:r w:rsidRPr="00270868">
        <w:rPr>
          <w:color w:val="000000"/>
        </w:rPr>
        <w:t>Vụ</w:t>
      </w:r>
      <w:proofErr w:type="spellEnd"/>
      <w:r w:rsidRPr="00270868">
        <w:rPr>
          <w:color w:val="000000"/>
        </w:rPr>
        <w:t xml:space="preserve"> </w:t>
      </w:r>
      <w:proofErr w:type="spellStart"/>
      <w:r w:rsidRPr="00270868">
        <w:rPr>
          <w:color w:val="000000"/>
        </w:rPr>
        <w:t>Thông</w:t>
      </w:r>
      <w:proofErr w:type="spellEnd"/>
      <w:r w:rsidRPr="00270868">
        <w:rPr>
          <w:color w:val="000000"/>
        </w:rPr>
        <w:t xml:space="preserve"> </w:t>
      </w:r>
      <w:proofErr w:type="spellStart"/>
      <w:r w:rsidRPr="00270868">
        <w:rPr>
          <w:color w:val="000000"/>
        </w:rPr>
        <w:t>Phiên</w:t>
      </w:r>
      <w:proofErr w:type="spellEnd"/>
      <w:r w:rsidRPr="00270868">
        <w:rPr>
          <w:color w:val="000000"/>
        </w:rPr>
        <w:t xml:space="preserve"> </w:t>
      </w:r>
      <w:proofErr w:type="spellStart"/>
      <w:r w:rsidRPr="00270868">
        <w:rPr>
          <w:color w:val="000000"/>
        </w:rPr>
        <w:t>Dịch</w:t>
      </w:r>
      <w:proofErr w:type="spellEnd"/>
      <w:r w:rsidRPr="00270868">
        <w:rPr>
          <w:color w:val="000000"/>
        </w:rPr>
        <w:t xml:space="preserve"> </w:t>
      </w:r>
      <w:proofErr w:type="spellStart"/>
      <w:r w:rsidRPr="00270868">
        <w:rPr>
          <w:color w:val="000000"/>
        </w:rPr>
        <w:t>Toàn</w:t>
      </w:r>
      <w:proofErr w:type="spellEnd"/>
      <w:r w:rsidRPr="00270868">
        <w:rPr>
          <w:color w:val="000000"/>
        </w:rPr>
        <w:t xml:space="preserve"> </w:t>
      </w:r>
      <w:proofErr w:type="spellStart"/>
      <w:r w:rsidRPr="00270868">
        <w:rPr>
          <w:color w:val="000000"/>
        </w:rPr>
        <w:t>Quốc</w:t>
      </w:r>
      <w:proofErr w:type="spellEnd"/>
      <w:r w:rsidRPr="00270868">
        <w:rPr>
          <w:color w:val="000000"/>
        </w:rPr>
        <w:t xml:space="preserve">) </w:t>
      </w:r>
      <w:proofErr w:type="spellStart"/>
      <w:r w:rsidRPr="00270868">
        <w:rPr>
          <w:color w:val="000000"/>
        </w:rPr>
        <w:t>nếu</w:t>
      </w:r>
      <w:proofErr w:type="spellEnd"/>
      <w:r w:rsidRPr="00270868">
        <w:rPr>
          <w:color w:val="000000"/>
        </w:rPr>
        <w:t xml:space="preserve"> </w:t>
      </w:r>
      <w:r w:rsidRPr="00270868">
        <w:rPr>
          <w:color w:val="000000"/>
          <w:lang w:val="vi-VN"/>
        </w:rPr>
        <w:t>quý vị</w:t>
      </w:r>
      <w:r w:rsidRPr="00270868">
        <w:rPr>
          <w:color w:val="000000"/>
        </w:rPr>
        <w:t xml:space="preserve"> </w:t>
      </w:r>
      <w:proofErr w:type="spellStart"/>
      <w:r w:rsidRPr="00270868">
        <w:rPr>
          <w:color w:val="000000"/>
        </w:rPr>
        <w:t>cần</w:t>
      </w:r>
      <w:proofErr w:type="spellEnd"/>
      <w:r w:rsidRPr="00270868">
        <w:rPr>
          <w:color w:val="000000"/>
        </w:rPr>
        <w:t xml:space="preserve"> </w:t>
      </w:r>
      <w:proofErr w:type="spellStart"/>
      <w:r w:rsidRPr="00270868">
        <w:rPr>
          <w:color w:val="000000"/>
        </w:rPr>
        <w:t>có</w:t>
      </w:r>
      <w:proofErr w:type="spellEnd"/>
      <w:r w:rsidRPr="00270868">
        <w:rPr>
          <w:color w:val="000000"/>
        </w:rPr>
        <w:t xml:space="preserve"> </w:t>
      </w:r>
      <w:proofErr w:type="spellStart"/>
      <w:r w:rsidRPr="00270868">
        <w:rPr>
          <w:color w:val="000000"/>
        </w:rPr>
        <w:t>thông</w:t>
      </w:r>
      <w:proofErr w:type="spellEnd"/>
      <w:r w:rsidRPr="00270868">
        <w:rPr>
          <w:color w:val="000000"/>
        </w:rPr>
        <w:t xml:space="preserve"> </w:t>
      </w:r>
      <w:proofErr w:type="spellStart"/>
      <w:r w:rsidRPr="00270868">
        <w:rPr>
          <w:color w:val="000000"/>
        </w:rPr>
        <w:t>dịch</w:t>
      </w:r>
      <w:proofErr w:type="spellEnd"/>
      <w:r w:rsidRPr="00270868">
        <w:rPr>
          <w:color w:val="000000"/>
        </w:rPr>
        <w:t xml:space="preserve"> </w:t>
      </w:r>
      <w:proofErr w:type="spellStart"/>
      <w:r w:rsidRPr="00270868">
        <w:rPr>
          <w:color w:val="000000"/>
        </w:rPr>
        <w:t>viên</w:t>
      </w:r>
      <w:proofErr w:type="spellEnd"/>
      <w:r w:rsidRPr="00270868">
        <w:rPr>
          <w:color w:val="000000"/>
        </w:rPr>
        <w:t xml:space="preserve"> </w:t>
      </w:r>
      <w:proofErr w:type="spellStart"/>
      <w:r w:rsidRPr="00270868">
        <w:rPr>
          <w:color w:val="000000"/>
        </w:rPr>
        <w:t>giúp</w:t>
      </w:r>
      <w:proofErr w:type="spellEnd"/>
      <w:r w:rsidRPr="00270868">
        <w:rPr>
          <w:color w:val="000000"/>
        </w:rPr>
        <w:t xml:space="preserve"> </w:t>
      </w:r>
      <w:r w:rsidRPr="00270868">
        <w:rPr>
          <w:color w:val="000000"/>
          <w:lang w:val="vi-VN"/>
        </w:rPr>
        <w:t>h</w:t>
      </w:r>
      <w:r w:rsidRPr="00270868">
        <w:rPr>
          <w:bCs/>
          <w:color w:val="000000"/>
          <w:lang w:val="vi-VN"/>
        </w:rPr>
        <w:t>ãy</w:t>
      </w:r>
      <w:r w:rsidRPr="00270868">
        <w:rPr>
          <w:color w:val="000000"/>
        </w:rPr>
        <w:t xml:space="preserve"> </w:t>
      </w:r>
      <w:proofErr w:type="spellStart"/>
      <w:r w:rsidRPr="00270868">
        <w:rPr>
          <w:color w:val="000000"/>
        </w:rPr>
        <w:t>nói</w:t>
      </w:r>
      <w:proofErr w:type="spellEnd"/>
      <w:r w:rsidRPr="00270868">
        <w:rPr>
          <w:color w:val="000000"/>
        </w:rPr>
        <w:t xml:space="preserve"> </w:t>
      </w:r>
      <w:proofErr w:type="spellStart"/>
      <w:r w:rsidRPr="00270868">
        <w:rPr>
          <w:color w:val="000000"/>
        </w:rPr>
        <w:t>chuyện</w:t>
      </w:r>
      <w:proofErr w:type="spellEnd"/>
      <w:r w:rsidRPr="00270868">
        <w:rPr>
          <w:color w:val="000000"/>
        </w:rPr>
        <w:t xml:space="preserve"> </w:t>
      </w:r>
      <w:proofErr w:type="spellStart"/>
      <w:r w:rsidRPr="00270868">
        <w:rPr>
          <w:color w:val="000000"/>
        </w:rPr>
        <w:t>với</w:t>
      </w:r>
      <w:proofErr w:type="spellEnd"/>
      <w:r w:rsidRPr="00270868">
        <w:rPr>
          <w:color w:val="000000"/>
        </w:rPr>
        <w:t xml:space="preserve"> National Redress Scheme.</w:t>
      </w:r>
    </w:p>
    <w:p w14:paraId="0E4B06D3" w14:textId="54400237" w:rsidR="0058306C" w:rsidRPr="00C50A3D" w:rsidRDefault="00270868">
      <w:pPr>
        <w:spacing w:line="312" w:lineRule="auto"/>
        <w:rPr>
          <w:color w:val="000000"/>
        </w:rPr>
      </w:pPr>
      <w:r w:rsidRPr="00270868">
        <w:rPr>
          <w:color w:val="000000"/>
          <w:lang w:val="vi-VN"/>
        </w:rPr>
        <w:t>Quý vị</w:t>
      </w:r>
      <w:r w:rsidRPr="00270868">
        <w:rPr>
          <w:color w:val="000000"/>
        </w:rPr>
        <w:t xml:space="preserve"> </w:t>
      </w:r>
      <w:proofErr w:type="spellStart"/>
      <w:r w:rsidRPr="00270868">
        <w:rPr>
          <w:color w:val="000000"/>
        </w:rPr>
        <w:t>có</w:t>
      </w:r>
      <w:proofErr w:type="spellEnd"/>
      <w:r w:rsidRPr="00270868">
        <w:rPr>
          <w:color w:val="000000"/>
        </w:rPr>
        <w:t xml:space="preserve"> </w:t>
      </w:r>
      <w:proofErr w:type="spellStart"/>
      <w:r w:rsidRPr="00270868">
        <w:rPr>
          <w:color w:val="000000"/>
        </w:rPr>
        <w:t>thể</w:t>
      </w:r>
      <w:proofErr w:type="spellEnd"/>
      <w:r w:rsidRPr="00270868">
        <w:rPr>
          <w:color w:val="000000"/>
        </w:rPr>
        <w:t xml:space="preserve"> </w:t>
      </w:r>
      <w:r w:rsidRPr="00270868">
        <w:rPr>
          <w:color w:val="000000"/>
          <w:lang w:val="vi-VN"/>
        </w:rPr>
        <w:t>sử dụng</w:t>
      </w:r>
      <w:r w:rsidRPr="00270868">
        <w:rPr>
          <w:color w:val="000000"/>
        </w:rPr>
        <w:t xml:space="preserve"> </w:t>
      </w:r>
      <w:proofErr w:type="spellStart"/>
      <w:r w:rsidRPr="00270868">
        <w:rPr>
          <w:color w:val="000000"/>
        </w:rPr>
        <w:t>các</w:t>
      </w:r>
      <w:proofErr w:type="spellEnd"/>
      <w:r w:rsidRPr="00270868">
        <w:rPr>
          <w:color w:val="000000"/>
        </w:rPr>
        <w:t xml:space="preserve"> </w:t>
      </w:r>
      <w:proofErr w:type="spellStart"/>
      <w:r w:rsidRPr="00270868">
        <w:rPr>
          <w:color w:val="000000"/>
        </w:rPr>
        <w:t>dịch</w:t>
      </w:r>
      <w:proofErr w:type="spellEnd"/>
      <w:r w:rsidRPr="00270868">
        <w:rPr>
          <w:color w:val="000000"/>
        </w:rPr>
        <w:t xml:space="preserve"> </w:t>
      </w:r>
      <w:proofErr w:type="spellStart"/>
      <w:r w:rsidRPr="00270868">
        <w:rPr>
          <w:color w:val="000000"/>
        </w:rPr>
        <w:t>vụ</w:t>
      </w:r>
      <w:proofErr w:type="spellEnd"/>
      <w:r w:rsidRPr="00270868">
        <w:rPr>
          <w:color w:val="000000"/>
        </w:rPr>
        <w:t xml:space="preserve"> </w:t>
      </w:r>
      <w:proofErr w:type="spellStart"/>
      <w:r w:rsidRPr="00270868">
        <w:rPr>
          <w:color w:val="000000"/>
        </w:rPr>
        <w:t>hỗ</w:t>
      </w:r>
      <w:proofErr w:type="spellEnd"/>
      <w:r w:rsidRPr="00270868">
        <w:rPr>
          <w:color w:val="000000"/>
        </w:rPr>
        <w:t xml:space="preserve"> </w:t>
      </w:r>
      <w:proofErr w:type="spellStart"/>
      <w:r w:rsidRPr="00270868">
        <w:rPr>
          <w:color w:val="000000"/>
        </w:rPr>
        <w:t>trợ</w:t>
      </w:r>
      <w:proofErr w:type="spellEnd"/>
      <w:r w:rsidRPr="00270868">
        <w:rPr>
          <w:color w:val="000000"/>
        </w:rPr>
        <w:t xml:space="preserve"> (</w:t>
      </w:r>
      <w:r w:rsidRPr="00270868">
        <w:rPr>
          <w:b/>
          <w:color w:val="000000"/>
        </w:rPr>
        <w:t>Redress Support Services</w:t>
      </w:r>
      <w:r w:rsidRPr="00270868">
        <w:rPr>
          <w:color w:val="000000"/>
        </w:rPr>
        <w:t xml:space="preserve">) </w:t>
      </w:r>
      <w:proofErr w:type="spellStart"/>
      <w:r w:rsidRPr="00270868">
        <w:rPr>
          <w:color w:val="000000"/>
        </w:rPr>
        <w:t>để</w:t>
      </w:r>
      <w:proofErr w:type="spellEnd"/>
      <w:r w:rsidRPr="00270868">
        <w:rPr>
          <w:color w:val="000000"/>
        </w:rPr>
        <w:t xml:space="preserve"> </w:t>
      </w:r>
      <w:proofErr w:type="spellStart"/>
      <w:r w:rsidRPr="00270868">
        <w:rPr>
          <w:color w:val="000000"/>
        </w:rPr>
        <w:t>giúp</w:t>
      </w:r>
      <w:proofErr w:type="spellEnd"/>
      <w:r w:rsidRPr="00270868">
        <w:rPr>
          <w:color w:val="000000"/>
        </w:rPr>
        <w:t xml:space="preserve"> </w:t>
      </w:r>
      <w:r w:rsidRPr="00270868">
        <w:rPr>
          <w:color w:val="000000"/>
          <w:lang w:val="vi-VN"/>
        </w:rPr>
        <w:t>quý vị</w:t>
      </w:r>
      <w:r w:rsidRPr="00270868">
        <w:rPr>
          <w:color w:val="000000"/>
        </w:rPr>
        <w:t xml:space="preserve"> </w:t>
      </w:r>
      <w:proofErr w:type="spellStart"/>
      <w:r w:rsidRPr="00270868">
        <w:rPr>
          <w:color w:val="000000"/>
        </w:rPr>
        <w:t>làm</w:t>
      </w:r>
      <w:proofErr w:type="spellEnd"/>
      <w:r w:rsidRPr="00270868">
        <w:rPr>
          <w:color w:val="000000"/>
        </w:rPr>
        <w:t xml:space="preserve"> </w:t>
      </w:r>
      <w:proofErr w:type="spellStart"/>
      <w:r w:rsidRPr="00270868">
        <w:rPr>
          <w:color w:val="000000"/>
        </w:rPr>
        <w:t>đơn</w:t>
      </w:r>
      <w:proofErr w:type="spellEnd"/>
      <w:r w:rsidRPr="00270868">
        <w:rPr>
          <w:color w:val="000000"/>
          <w:lang w:val="vi-VN"/>
        </w:rPr>
        <w:t>. Những dịch vụ này đều miễn phí và độc lập. Họ có thể:</w:t>
      </w:r>
    </w:p>
    <w:p w14:paraId="5AD564DE" w14:textId="581E6E9D" w:rsidR="00B23C45" w:rsidRPr="00C50A3D" w:rsidRDefault="00270868" w:rsidP="00D96E29">
      <w:pPr>
        <w:pStyle w:val="ListParagraph"/>
        <w:numPr>
          <w:ilvl w:val="0"/>
          <w:numId w:val="22"/>
        </w:numPr>
        <w:spacing w:line="312" w:lineRule="auto"/>
        <w:rPr>
          <w:color w:val="000000"/>
        </w:rPr>
      </w:pPr>
      <w:r w:rsidRPr="00270868">
        <w:rPr>
          <w:color w:val="000000"/>
          <w:lang w:val="vi-VN"/>
        </w:rPr>
        <w:t xml:space="preserve">cung cấp thông tin về </w:t>
      </w:r>
      <w:proofErr w:type="spellStart"/>
      <w:r w:rsidRPr="00270868">
        <w:rPr>
          <w:color w:val="000000"/>
          <w:lang w:val="en-US"/>
        </w:rPr>
        <w:t>tiêu</w:t>
      </w:r>
      <w:proofErr w:type="spellEnd"/>
      <w:r w:rsidRPr="00270868">
        <w:rPr>
          <w:color w:val="000000"/>
          <w:lang w:val="en-US"/>
        </w:rPr>
        <w:t xml:space="preserve"> </w:t>
      </w:r>
      <w:proofErr w:type="spellStart"/>
      <w:r w:rsidRPr="00270868">
        <w:rPr>
          <w:color w:val="000000"/>
          <w:lang w:val="en-US"/>
        </w:rPr>
        <w:t>chí</w:t>
      </w:r>
      <w:proofErr w:type="spellEnd"/>
      <w:r w:rsidRPr="00270868">
        <w:rPr>
          <w:color w:val="000000"/>
          <w:lang w:val="vi-VN"/>
        </w:rPr>
        <w:t xml:space="preserve"> hội đủ điều kiện và thảo luận các lựa chọn</w:t>
      </w:r>
      <w:r w:rsidRPr="00270868">
        <w:rPr>
          <w:color w:val="000000"/>
          <w:lang w:val="en-US"/>
        </w:rPr>
        <w:t xml:space="preserve"> </w:t>
      </w:r>
      <w:proofErr w:type="spellStart"/>
      <w:r w:rsidRPr="00270868">
        <w:rPr>
          <w:color w:val="000000"/>
          <w:lang w:val="en-US"/>
        </w:rPr>
        <w:t>khác</w:t>
      </w:r>
      <w:proofErr w:type="spellEnd"/>
      <w:r w:rsidR="00B23C45" w:rsidRPr="00C50A3D">
        <w:rPr>
          <w:color w:val="000000"/>
        </w:rPr>
        <w:t xml:space="preserve"> </w:t>
      </w:r>
    </w:p>
    <w:p w14:paraId="478B6F91" w14:textId="17343743" w:rsidR="00B23C45" w:rsidRPr="00C50A3D" w:rsidRDefault="00270868" w:rsidP="00D96E29">
      <w:pPr>
        <w:pStyle w:val="ListParagraph"/>
        <w:numPr>
          <w:ilvl w:val="0"/>
          <w:numId w:val="22"/>
        </w:numPr>
        <w:spacing w:line="312" w:lineRule="auto"/>
        <w:rPr>
          <w:color w:val="000000"/>
        </w:rPr>
      </w:pPr>
      <w:r w:rsidRPr="00270868">
        <w:rPr>
          <w:color w:val="000000"/>
          <w:lang w:val="vi-VN"/>
        </w:rPr>
        <w:t>giúp quý vị điền đơn</w:t>
      </w:r>
    </w:p>
    <w:p w14:paraId="4B43DC20" w14:textId="775442FF" w:rsidR="00B23C45" w:rsidRPr="00C50A3D" w:rsidRDefault="00270868" w:rsidP="00D96E29">
      <w:pPr>
        <w:pStyle w:val="ListParagraph"/>
        <w:numPr>
          <w:ilvl w:val="0"/>
          <w:numId w:val="22"/>
        </w:numPr>
        <w:spacing w:line="312" w:lineRule="auto"/>
        <w:rPr>
          <w:color w:val="000000"/>
        </w:rPr>
      </w:pPr>
      <w:r w:rsidRPr="00270868">
        <w:rPr>
          <w:color w:val="000000"/>
          <w:lang w:val="vi-VN"/>
        </w:rPr>
        <w:t>cung cấp sự hỗ trợ về cảm xúc phiền muộn</w:t>
      </w:r>
    </w:p>
    <w:p w14:paraId="05609849" w14:textId="736F60F6" w:rsidR="00B23C45" w:rsidRPr="00C50A3D" w:rsidRDefault="00270868" w:rsidP="00D96E29">
      <w:pPr>
        <w:pStyle w:val="ListParagraph"/>
        <w:numPr>
          <w:ilvl w:val="0"/>
          <w:numId w:val="22"/>
        </w:numPr>
        <w:spacing w:line="312" w:lineRule="auto"/>
        <w:rPr>
          <w:color w:val="000000"/>
        </w:rPr>
      </w:pPr>
      <w:r w:rsidRPr="00270868">
        <w:rPr>
          <w:color w:val="000000"/>
          <w:lang w:val="vi-VN"/>
        </w:rPr>
        <w:t>thay mặt quý vị nói chuyện với Nationa</w:t>
      </w:r>
      <w:r w:rsidRPr="00270868">
        <w:rPr>
          <w:color w:val="000000"/>
        </w:rPr>
        <w:t>l</w:t>
      </w:r>
      <w:r w:rsidRPr="00270868">
        <w:rPr>
          <w:color w:val="000000"/>
          <w:lang w:val="vi-VN"/>
        </w:rPr>
        <w:t xml:space="preserve"> Redress </w:t>
      </w:r>
      <w:r w:rsidRPr="00270868">
        <w:rPr>
          <w:color w:val="000000"/>
        </w:rPr>
        <w:t>Scheme.</w:t>
      </w:r>
    </w:p>
    <w:p w14:paraId="5DEAB114" w14:textId="02B8ED3F" w:rsidR="006B09B1" w:rsidRDefault="00270868" w:rsidP="00D96E29">
      <w:pPr>
        <w:spacing w:before="0" w:after="240" w:line="312" w:lineRule="auto"/>
        <w:rPr>
          <w:color w:val="000000"/>
          <w:lang w:val="vi-VN"/>
        </w:rPr>
      </w:pPr>
      <w:proofErr w:type="spellStart"/>
      <w:r w:rsidRPr="00270868">
        <w:rPr>
          <w:color w:val="000000"/>
        </w:rPr>
        <w:t>Có</w:t>
      </w:r>
      <w:proofErr w:type="spellEnd"/>
      <w:r w:rsidRPr="00270868">
        <w:rPr>
          <w:color w:val="000000"/>
        </w:rPr>
        <w:t xml:space="preserve"> </w:t>
      </w:r>
      <w:proofErr w:type="spellStart"/>
      <w:r w:rsidRPr="00270868">
        <w:rPr>
          <w:color w:val="000000"/>
        </w:rPr>
        <w:t>dịch</w:t>
      </w:r>
      <w:proofErr w:type="spellEnd"/>
      <w:r w:rsidRPr="00270868">
        <w:rPr>
          <w:color w:val="000000"/>
        </w:rPr>
        <w:t xml:space="preserve"> </w:t>
      </w:r>
      <w:proofErr w:type="spellStart"/>
      <w:r w:rsidRPr="00270868">
        <w:rPr>
          <w:color w:val="000000"/>
        </w:rPr>
        <w:t>vụ</w:t>
      </w:r>
      <w:proofErr w:type="spellEnd"/>
      <w:r w:rsidRPr="00270868">
        <w:rPr>
          <w:color w:val="000000"/>
        </w:rPr>
        <w:t xml:space="preserve"> </w:t>
      </w:r>
      <w:r w:rsidRPr="00270868">
        <w:rPr>
          <w:color w:val="000000"/>
          <w:lang w:val="vi-VN"/>
        </w:rPr>
        <w:t>cố vấn</w:t>
      </w:r>
      <w:r w:rsidRPr="00270868">
        <w:rPr>
          <w:color w:val="000000"/>
        </w:rPr>
        <w:t xml:space="preserve"> </w:t>
      </w:r>
      <w:proofErr w:type="spellStart"/>
      <w:r w:rsidRPr="00270868">
        <w:rPr>
          <w:color w:val="000000"/>
        </w:rPr>
        <w:t>pháp</w:t>
      </w:r>
      <w:proofErr w:type="spellEnd"/>
      <w:r w:rsidRPr="00270868">
        <w:rPr>
          <w:color w:val="000000"/>
        </w:rPr>
        <w:t xml:space="preserve"> </w:t>
      </w:r>
      <w:proofErr w:type="spellStart"/>
      <w:r w:rsidRPr="00270868">
        <w:rPr>
          <w:color w:val="000000"/>
        </w:rPr>
        <w:t>lý</w:t>
      </w:r>
      <w:proofErr w:type="spellEnd"/>
      <w:r w:rsidRPr="00270868">
        <w:rPr>
          <w:color w:val="000000"/>
        </w:rPr>
        <w:t xml:space="preserve"> </w:t>
      </w:r>
      <w:proofErr w:type="spellStart"/>
      <w:r w:rsidRPr="00270868">
        <w:rPr>
          <w:color w:val="000000"/>
        </w:rPr>
        <w:t>và</w:t>
      </w:r>
      <w:proofErr w:type="spellEnd"/>
      <w:r w:rsidRPr="00270868">
        <w:rPr>
          <w:color w:val="000000"/>
        </w:rPr>
        <w:t xml:space="preserve"> </w:t>
      </w:r>
      <w:r w:rsidRPr="00270868">
        <w:rPr>
          <w:color w:val="000000"/>
          <w:lang w:val="vi-VN"/>
        </w:rPr>
        <w:t xml:space="preserve">hỗ trợ </w:t>
      </w:r>
      <w:proofErr w:type="spellStart"/>
      <w:r w:rsidRPr="00270868">
        <w:rPr>
          <w:color w:val="000000"/>
        </w:rPr>
        <w:t>tài</w:t>
      </w:r>
      <w:proofErr w:type="spellEnd"/>
      <w:r w:rsidRPr="00270868">
        <w:rPr>
          <w:color w:val="000000"/>
        </w:rPr>
        <w:t xml:space="preserve"> </w:t>
      </w:r>
      <w:proofErr w:type="spellStart"/>
      <w:r w:rsidRPr="00270868">
        <w:rPr>
          <w:color w:val="000000"/>
        </w:rPr>
        <w:t>chính</w:t>
      </w:r>
      <w:proofErr w:type="spellEnd"/>
      <w:r w:rsidRPr="00270868">
        <w:rPr>
          <w:color w:val="000000"/>
        </w:rPr>
        <w:t xml:space="preserve"> </w:t>
      </w:r>
      <w:r w:rsidRPr="00270868">
        <w:rPr>
          <w:color w:val="000000"/>
          <w:lang w:val="vi-VN"/>
        </w:rPr>
        <w:t xml:space="preserve">miễn phí </w:t>
      </w:r>
      <w:proofErr w:type="spellStart"/>
      <w:r w:rsidRPr="00270868">
        <w:rPr>
          <w:color w:val="000000"/>
        </w:rPr>
        <w:t>để</w:t>
      </w:r>
      <w:proofErr w:type="spellEnd"/>
      <w:r w:rsidRPr="00270868">
        <w:rPr>
          <w:color w:val="000000"/>
        </w:rPr>
        <w:t xml:space="preserve"> </w:t>
      </w:r>
      <w:proofErr w:type="spellStart"/>
      <w:r w:rsidRPr="00270868">
        <w:rPr>
          <w:color w:val="000000"/>
        </w:rPr>
        <w:t>giúp</w:t>
      </w:r>
      <w:proofErr w:type="spellEnd"/>
      <w:r w:rsidRPr="00270868">
        <w:rPr>
          <w:color w:val="000000"/>
        </w:rPr>
        <w:t xml:space="preserve"> </w:t>
      </w:r>
      <w:proofErr w:type="spellStart"/>
      <w:r w:rsidRPr="00270868">
        <w:rPr>
          <w:color w:val="000000"/>
        </w:rPr>
        <w:t>quý</w:t>
      </w:r>
      <w:proofErr w:type="spellEnd"/>
      <w:r w:rsidRPr="00270868">
        <w:rPr>
          <w:color w:val="000000"/>
        </w:rPr>
        <w:t xml:space="preserve"> </w:t>
      </w:r>
      <w:proofErr w:type="spellStart"/>
      <w:r w:rsidRPr="00270868">
        <w:rPr>
          <w:color w:val="000000"/>
        </w:rPr>
        <w:t>vị</w:t>
      </w:r>
      <w:proofErr w:type="spellEnd"/>
      <w:r w:rsidRPr="00270868">
        <w:rPr>
          <w:color w:val="000000"/>
        </w:rPr>
        <w:t xml:space="preserve"> </w:t>
      </w:r>
      <w:proofErr w:type="spellStart"/>
      <w:r w:rsidRPr="00270868">
        <w:rPr>
          <w:color w:val="000000"/>
        </w:rPr>
        <w:t>hiểu</w:t>
      </w:r>
      <w:proofErr w:type="spellEnd"/>
      <w:r w:rsidRPr="00270868">
        <w:rPr>
          <w:color w:val="000000"/>
        </w:rPr>
        <w:t xml:space="preserve"> </w:t>
      </w:r>
      <w:proofErr w:type="spellStart"/>
      <w:r w:rsidRPr="00270868">
        <w:rPr>
          <w:color w:val="000000"/>
        </w:rPr>
        <w:t>các</w:t>
      </w:r>
      <w:proofErr w:type="spellEnd"/>
      <w:r w:rsidRPr="00270868">
        <w:rPr>
          <w:color w:val="000000"/>
        </w:rPr>
        <w:t xml:space="preserve"> </w:t>
      </w:r>
      <w:proofErr w:type="spellStart"/>
      <w:r w:rsidRPr="00270868">
        <w:rPr>
          <w:color w:val="000000"/>
        </w:rPr>
        <w:t>lựa</w:t>
      </w:r>
      <w:proofErr w:type="spellEnd"/>
      <w:r w:rsidRPr="00270868">
        <w:rPr>
          <w:color w:val="000000"/>
        </w:rPr>
        <w:t xml:space="preserve"> </w:t>
      </w:r>
      <w:proofErr w:type="spellStart"/>
      <w:r w:rsidRPr="00270868">
        <w:rPr>
          <w:color w:val="000000"/>
        </w:rPr>
        <w:t>chọn</w:t>
      </w:r>
      <w:proofErr w:type="spellEnd"/>
      <w:r w:rsidRPr="00270868">
        <w:rPr>
          <w:color w:val="000000"/>
        </w:rPr>
        <w:t xml:space="preserve"> </w:t>
      </w:r>
      <w:proofErr w:type="spellStart"/>
      <w:r w:rsidRPr="00270868">
        <w:rPr>
          <w:color w:val="000000"/>
        </w:rPr>
        <w:t>của</w:t>
      </w:r>
      <w:proofErr w:type="spellEnd"/>
      <w:r w:rsidRPr="00270868">
        <w:rPr>
          <w:color w:val="000000"/>
        </w:rPr>
        <w:t xml:space="preserve"> </w:t>
      </w:r>
      <w:proofErr w:type="spellStart"/>
      <w:r w:rsidRPr="00270868">
        <w:rPr>
          <w:color w:val="000000"/>
        </w:rPr>
        <w:t>mình</w:t>
      </w:r>
      <w:proofErr w:type="spellEnd"/>
      <w:r w:rsidRPr="00270868">
        <w:rPr>
          <w:color w:val="000000"/>
        </w:rPr>
        <w:t xml:space="preserve">. </w:t>
      </w:r>
      <w:proofErr w:type="spellStart"/>
      <w:r w:rsidRPr="00270868">
        <w:rPr>
          <w:color w:val="000000"/>
          <w:lang w:val="en-US"/>
        </w:rPr>
        <w:t>Có</w:t>
      </w:r>
      <w:proofErr w:type="spellEnd"/>
      <w:r w:rsidRPr="00270868">
        <w:rPr>
          <w:color w:val="000000"/>
          <w:lang w:val="en-US"/>
        </w:rPr>
        <w:t xml:space="preserve"> </w:t>
      </w:r>
      <w:proofErr w:type="spellStart"/>
      <w:r w:rsidRPr="00270868">
        <w:rPr>
          <w:color w:val="000000"/>
          <w:lang w:val="en-US"/>
        </w:rPr>
        <w:t>cả</w:t>
      </w:r>
      <w:proofErr w:type="spellEnd"/>
      <w:r w:rsidRPr="00270868">
        <w:rPr>
          <w:color w:val="000000"/>
          <w:lang w:val="en-US"/>
        </w:rPr>
        <w:t xml:space="preserve"> n</w:t>
      </w:r>
      <w:r w:rsidRPr="00270868">
        <w:rPr>
          <w:color w:val="000000"/>
          <w:lang w:val="vi-VN"/>
        </w:rPr>
        <w:t xml:space="preserve">hững dịch vụ chuyên môn </w:t>
      </w:r>
      <w:proofErr w:type="spellStart"/>
      <w:r w:rsidRPr="00270868">
        <w:rPr>
          <w:color w:val="000000"/>
          <w:lang w:val="en-US"/>
        </w:rPr>
        <w:t>dành</w:t>
      </w:r>
      <w:proofErr w:type="spellEnd"/>
      <w:r w:rsidRPr="00270868">
        <w:rPr>
          <w:color w:val="000000"/>
          <w:lang w:val="en-US"/>
        </w:rPr>
        <w:t xml:space="preserve"> </w:t>
      </w:r>
      <w:r w:rsidRPr="00270868">
        <w:rPr>
          <w:color w:val="000000"/>
          <w:lang w:val="vi-VN"/>
        </w:rPr>
        <w:t>cho những người bị khuyết tật, thuộc nguồn gốc văn hóa đa dạng, người trẻ tuổi, người Thổ dân và dân Hải đảo Torres Strait, những người nghỉ chăm sóc và những người di dân lúc nhỏ.</w:t>
      </w:r>
    </w:p>
    <w:p w14:paraId="6D44FC02" w14:textId="77777777" w:rsidR="006B09B1" w:rsidRPr="006B09B1" w:rsidRDefault="006B09B1" w:rsidP="006B09B1">
      <w:pPr>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color w:val="000000"/>
        </w:rPr>
      </w:pPr>
      <w:r w:rsidRPr="006B09B1">
        <w:rPr>
          <w:color w:val="000000"/>
          <w:lang w:val="vi-VN"/>
        </w:rPr>
        <w:t>Để biết thêm về những lựa chọn</w:t>
      </w:r>
      <w:r w:rsidRPr="006B09B1">
        <w:rPr>
          <w:b/>
          <w:color w:val="000000"/>
          <w:lang w:val="vi-VN"/>
        </w:rPr>
        <w:t xml:space="preserve"> </w:t>
      </w:r>
      <w:r w:rsidRPr="006B09B1">
        <w:rPr>
          <w:bCs/>
          <w:color w:val="000000"/>
          <w:lang w:val="vi-VN"/>
        </w:rPr>
        <w:t>cho</w:t>
      </w:r>
      <w:r w:rsidRPr="006B09B1">
        <w:rPr>
          <w:color w:val="000000"/>
          <w:lang w:val="vi-VN"/>
        </w:rPr>
        <w:t xml:space="preserve"> mình hay để nối kết với dịch vụ hỗ trợ, xin quý vị:</w:t>
      </w:r>
    </w:p>
    <w:p w14:paraId="0A84D7CF" w14:textId="77777777" w:rsidR="006B09B1" w:rsidRPr="006B09B1" w:rsidRDefault="006B09B1" w:rsidP="006B09B1">
      <w:pPr>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color w:val="000000"/>
        </w:rPr>
      </w:pPr>
      <w:proofErr w:type="spellStart"/>
      <w:r w:rsidRPr="006B09B1">
        <w:rPr>
          <w:color w:val="000000"/>
        </w:rPr>
        <w:t>Truy</w:t>
      </w:r>
      <w:proofErr w:type="spellEnd"/>
      <w:r w:rsidRPr="006B09B1">
        <w:rPr>
          <w:color w:val="000000"/>
        </w:rPr>
        <w:t xml:space="preserve"> </w:t>
      </w:r>
      <w:proofErr w:type="spellStart"/>
      <w:r w:rsidRPr="006B09B1">
        <w:rPr>
          <w:color w:val="000000"/>
        </w:rPr>
        <w:t>cập</w:t>
      </w:r>
      <w:proofErr w:type="spellEnd"/>
      <w:r w:rsidRPr="006B09B1">
        <w:rPr>
          <w:color w:val="000000"/>
        </w:rPr>
        <w:t xml:space="preserve"> </w:t>
      </w:r>
      <w:hyperlink r:id="rId12" w:history="1">
        <w:r w:rsidRPr="006B09B1">
          <w:rPr>
            <w:rStyle w:val="Hyperlink"/>
            <w:b/>
            <w:bCs/>
          </w:rPr>
          <w:t>www.nationalredress.gov.au</w:t>
        </w:r>
      </w:hyperlink>
      <w:r w:rsidRPr="006B09B1">
        <w:rPr>
          <w:color w:val="000000"/>
        </w:rPr>
        <w:t xml:space="preserve"> </w:t>
      </w:r>
      <w:proofErr w:type="spellStart"/>
      <w:r w:rsidRPr="006B09B1">
        <w:rPr>
          <w:color w:val="000000"/>
        </w:rPr>
        <w:t>hoặc</w:t>
      </w:r>
      <w:proofErr w:type="spellEnd"/>
      <w:r w:rsidRPr="006B09B1">
        <w:rPr>
          <w:color w:val="000000"/>
        </w:rPr>
        <w:t xml:space="preserve">  </w:t>
      </w:r>
    </w:p>
    <w:p w14:paraId="2557D613" w14:textId="77777777" w:rsidR="006B09B1" w:rsidRPr="006B09B1" w:rsidRDefault="006B09B1" w:rsidP="006B09B1">
      <w:pPr>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color w:val="000000"/>
        </w:rPr>
      </w:pPr>
      <w:proofErr w:type="spellStart"/>
      <w:r w:rsidRPr="006B09B1">
        <w:rPr>
          <w:color w:val="000000"/>
        </w:rPr>
        <w:t>Gọi</w:t>
      </w:r>
      <w:proofErr w:type="spellEnd"/>
      <w:r w:rsidRPr="006B09B1">
        <w:rPr>
          <w:color w:val="000000"/>
        </w:rPr>
        <w:t xml:space="preserve"> </w:t>
      </w:r>
      <w:proofErr w:type="spellStart"/>
      <w:r w:rsidRPr="006B09B1">
        <w:rPr>
          <w:color w:val="000000"/>
        </w:rPr>
        <w:t>cho</w:t>
      </w:r>
      <w:proofErr w:type="spellEnd"/>
      <w:r w:rsidRPr="006B09B1">
        <w:rPr>
          <w:color w:val="000000"/>
        </w:rPr>
        <w:t xml:space="preserve"> National Redress Scheme </w:t>
      </w:r>
      <w:proofErr w:type="spellStart"/>
      <w:r w:rsidRPr="006B09B1">
        <w:rPr>
          <w:color w:val="000000"/>
          <w:lang w:val="en-US"/>
        </w:rPr>
        <w:t>theo</w:t>
      </w:r>
      <w:proofErr w:type="spellEnd"/>
      <w:r w:rsidRPr="006B09B1">
        <w:rPr>
          <w:color w:val="000000"/>
        </w:rPr>
        <w:t xml:space="preserve"> </w:t>
      </w:r>
      <w:proofErr w:type="spellStart"/>
      <w:r w:rsidRPr="006B09B1">
        <w:rPr>
          <w:color w:val="000000"/>
        </w:rPr>
        <w:t>số</w:t>
      </w:r>
      <w:proofErr w:type="spellEnd"/>
      <w:r w:rsidRPr="006B09B1">
        <w:rPr>
          <w:color w:val="000000"/>
        </w:rPr>
        <w:t xml:space="preserve"> </w:t>
      </w:r>
      <w:r w:rsidRPr="006B09B1">
        <w:rPr>
          <w:b/>
          <w:color w:val="000000"/>
        </w:rPr>
        <w:t>1800 737 377</w:t>
      </w:r>
      <w:r w:rsidRPr="006B09B1">
        <w:rPr>
          <w:color w:val="000000"/>
        </w:rPr>
        <w:t>.</w:t>
      </w:r>
    </w:p>
    <w:p w14:paraId="5B4B27DC" w14:textId="35BC6162" w:rsidR="006B09B1" w:rsidRPr="00C50A3D" w:rsidRDefault="006B09B1" w:rsidP="006B09B1">
      <w:pPr>
        <w:pBdr>
          <w:top w:val="single" w:sz="36" w:space="4" w:color="24793F" w:themeColor="text2"/>
          <w:left w:val="single" w:sz="36" w:space="4" w:color="24793F" w:themeColor="text2"/>
          <w:bottom w:val="single" w:sz="36" w:space="1" w:color="24793F" w:themeColor="text2"/>
          <w:right w:val="single" w:sz="36" w:space="4" w:color="24793F" w:themeColor="text2"/>
        </w:pBdr>
        <w:spacing w:line="312" w:lineRule="auto"/>
        <w:ind w:left="142" w:right="142"/>
        <w:rPr>
          <w:color w:val="000000"/>
        </w:rPr>
      </w:pPr>
      <w:proofErr w:type="spellStart"/>
      <w:r w:rsidRPr="006B09B1">
        <w:rPr>
          <w:color w:val="000000"/>
        </w:rPr>
        <w:t>Nếu</w:t>
      </w:r>
      <w:proofErr w:type="spellEnd"/>
      <w:r w:rsidRPr="006B09B1">
        <w:rPr>
          <w:color w:val="000000"/>
        </w:rPr>
        <w:t xml:space="preserve"> </w:t>
      </w:r>
      <w:r w:rsidRPr="006B09B1">
        <w:rPr>
          <w:color w:val="000000"/>
          <w:lang w:val="vi-VN"/>
        </w:rPr>
        <w:t>quý vị</w:t>
      </w:r>
      <w:r w:rsidRPr="006B09B1">
        <w:rPr>
          <w:color w:val="000000"/>
        </w:rPr>
        <w:t xml:space="preserve"> </w:t>
      </w:r>
      <w:proofErr w:type="spellStart"/>
      <w:r w:rsidRPr="006B09B1">
        <w:rPr>
          <w:color w:val="000000"/>
        </w:rPr>
        <w:t>cần</w:t>
      </w:r>
      <w:proofErr w:type="spellEnd"/>
      <w:r w:rsidRPr="006B09B1">
        <w:rPr>
          <w:color w:val="000000"/>
        </w:rPr>
        <w:t xml:space="preserve"> </w:t>
      </w:r>
      <w:proofErr w:type="spellStart"/>
      <w:r w:rsidRPr="006B09B1">
        <w:rPr>
          <w:color w:val="000000"/>
        </w:rPr>
        <w:t>thông</w:t>
      </w:r>
      <w:proofErr w:type="spellEnd"/>
      <w:r w:rsidRPr="006B09B1">
        <w:rPr>
          <w:color w:val="000000"/>
        </w:rPr>
        <w:t xml:space="preserve"> </w:t>
      </w:r>
      <w:proofErr w:type="spellStart"/>
      <w:r w:rsidRPr="006B09B1">
        <w:rPr>
          <w:color w:val="000000"/>
        </w:rPr>
        <w:t>dịch</w:t>
      </w:r>
      <w:proofErr w:type="spellEnd"/>
      <w:r w:rsidRPr="006B09B1">
        <w:rPr>
          <w:color w:val="000000"/>
        </w:rPr>
        <w:t xml:space="preserve"> </w:t>
      </w:r>
      <w:proofErr w:type="spellStart"/>
      <w:r w:rsidRPr="006B09B1">
        <w:rPr>
          <w:color w:val="000000"/>
        </w:rPr>
        <w:t>viên</w:t>
      </w:r>
      <w:proofErr w:type="spellEnd"/>
      <w:r w:rsidRPr="006B09B1">
        <w:rPr>
          <w:color w:val="000000"/>
        </w:rPr>
        <w:t xml:space="preserve">, </w:t>
      </w:r>
      <w:proofErr w:type="spellStart"/>
      <w:r w:rsidRPr="006B09B1">
        <w:rPr>
          <w:color w:val="000000"/>
        </w:rPr>
        <w:t>hãy</w:t>
      </w:r>
      <w:proofErr w:type="spellEnd"/>
      <w:r w:rsidRPr="006B09B1">
        <w:rPr>
          <w:color w:val="000000"/>
        </w:rPr>
        <w:t xml:space="preserve"> </w:t>
      </w:r>
      <w:proofErr w:type="spellStart"/>
      <w:r w:rsidRPr="006B09B1">
        <w:rPr>
          <w:color w:val="000000"/>
        </w:rPr>
        <w:t>gọi</w:t>
      </w:r>
      <w:proofErr w:type="spellEnd"/>
      <w:r w:rsidRPr="006B09B1">
        <w:rPr>
          <w:color w:val="000000"/>
        </w:rPr>
        <w:t xml:space="preserve"> </w:t>
      </w:r>
      <w:proofErr w:type="spellStart"/>
      <w:r w:rsidRPr="006B09B1">
        <w:rPr>
          <w:color w:val="000000"/>
        </w:rPr>
        <w:t>cho</w:t>
      </w:r>
      <w:proofErr w:type="spellEnd"/>
      <w:r w:rsidRPr="006B09B1">
        <w:rPr>
          <w:color w:val="000000"/>
        </w:rPr>
        <w:t xml:space="preserve"> </w:t>
      </w:r>
      <w:r w:rsidRPr="006B09B1">
        <w:rPr>
          <w:b/>
          <w:color w:val="000000"/>
        </w:rPr>
        <w:t>TIS National</w:t>
      </w:r>
      <w:r w:rsidRPr="006B09B1">
        <w:rPr>
          <w:color w:val="000000"/>
        </w:rPr>
        <w:t xml:space="preserve"> </w:t>
      </w:r>
      <w:r w:rsidRPr="006B09B1">
        <w:rPr>
          <w:color w:val="000000"/>
          <w:lang w:val="vi-VN"/>
        </w:rPr>
        <w:t>qua</w:t>
      </w:r>
      <w:r w:rsidRPr="006B09B1">
        <w:rPr>
          <w:color w:val="000000"/>
        </w:rPr>
        <w:t xml:space="preserve"> </w:t>
      </w:r>
      <w:proofErr w:type="spellStart"/>
      <w:r w:rsidRPr="006B09B1">
        <w:rPr>
          <w:color w:val="000000"/>
        </w:rPr>
        <w:t>số</w:t>
      </w:r>
      <w:proofErr w:type="spellEnd"/>
      <w:r w:rsidRPr="006B09B1">
        <w:rPr>
          <w:color w:val="000000"/>
        </w:rPr>
        <w:t xml:space="preserve"> </w:t>
      </w:r>
      <w:r w:rsidRPr="006B09B1">
        <w:rPr>
          <w:b/>
          <w:color w:val="000000"/>
        </w:rPr>
        <w:t>131 450</w:t>
      </w:r>
      <w:r w:rsidRPr="006B09B1">
        <w:rPr>
          <w:color w:val="000000"/>
        </w:rPr>
        <w:t xml:space="preserve"> </w:t>
      </w:r>
      <w:proofErr w:type="spellStart"/>
      <w:r w:rsidRPr="006B09B1">
        <w:rPr>
          <w:color w:val="000000"/>
        </w:rPr>
        <w:t>và</w:t>
      </w:r>
      <w:proofErr w:type="spellEnd"/>
      <w:r w:rsidRPr="006B09B1">
        <w:rPr>
          <w:color w:val="000000"/>
        </w:rPr>
        <w:t xml:space="preserve"> </w:t>
      </w:r>
      <w:proofErr w:type="spellStart"/>
      <w:r w:rsidRPr="006B09B1">
        <w:rPr>
          <w:color w:val="000000"/>
        </w:rPr>
        <w:t>yêu</w:t>
      </w:r>
      <w:proofErr w:type="spellEnd"/>
      <w:r w:rsidRPr="006B09B1">
        <w:rPr>
          <w:color w:val="000000"/>
        </w:rPr>
        <w:t xml:space="preserve"> </w:t>
      </w:r>
      <w:proofErr w:type="spellStart"/>
      <w:r w:rsidRPr="006B09B1">
        <w:rPr>
          <w:color w:val="000000"/>
        </w:rPr>
        <w:t>cầu</w:t>
      </w:r>
      <w:proofErr w:type="spellEnd"/>
      <w:r w:rsidRPr="006B09B1">
        <w:rPr>
          <w:color w:val="000000"/>
        </w:rPr>
        <w:t xml:space="preserve"> </w:t>
      </w:r>
      <w:proofErr w:type="spellStart"/>
      <w:r w:rsidRPr="006B09B1">
        <w:rPr>
          <w:color w:val="000000"/>
        </w:rPr>
        <w:t>họ</w:t>
      </w:r>
      <w:proofErr w:type="spellEnd"/>
      <w:r w:rsidRPr="006B09B1">
        <w:rPr>
          <w:color w:val="000000"/>
        </w:rPr>
        <w:t xml:space="preserve"> </w:t>
      </w:r>
      <w:proofErr w:type="spellStart"/>
      <w:r w:rsidRPr="006B09B1">
        <w:rPr>
          <w:color w:val="000000"/>
        </w:rPr>
        <w:t>gọi</w:t>
      </w:r>
      <w:proofErr w:type="spellEnd"/>
      <w:r w:rsidRPr="006B09B1">
        <w:rPr>
          <w:color w:val="000000"/>
        </w:rPr>
        <w:t xml:space="preserve"> </w:t>
      </w:r>
      <w:proofErr w:type="spellStart"/>
      <w:r w:rsidRPr="006B09B1">
        <w:rPr>
          <w:color w:val="000000"/>
        </w:rPr>
        <w:t>cho</w:t>
      </w:r>
      <w:proofErr w:type="spellEnd"/>
      <w:r w:rsidRPr="006B09B1">
        <w:rPr>
          <w:color w:val="000000"/>
        </w:rPr>
        <w:t xml:space="preserve"> National Redress Scheme </w:t>
      </w:r>
      <w:r w:rsidRPr="006B09B1">
        <w:rPr>
          <w:color w:val="000000"/>
          <w:lang w:val="vi-VN"/>
        </w:rPr>
        <w:t xml:space="preserve">ở </w:t>
      </w:r>
      <w:proofErr w:type="spellStart"/>
      <w:r w:rsidRPr="006B09B1">
        <w:rPr>
          <w:color w:val="000000"/>
        </w:rPr>
        <w:t>số</w:t>
      </w:r>
      <w:proofErr w:type="spellEnd"/>
      <w:r w:rsidRPr="006B09B1">
        <w:rPr>
          <w:color w:val="000000"/>
        </w:rPr>
        <w:t xml:space="preserve"> 1800 737 377.</w:t>
      </w:r>
    </w:p>
    <w:p w14:paraId="3DE430E9" w14:textId="5A4F5F70" w:rsidR="00D03986" w:rsidRPr="00C50A3D" w:rsidRDefault="008762EC" w:rsidP="00D03986">
      <w:pPr>
        <w:pStyle w:val="Heading2"/>
        <w:rPr>
          <w:color w:val="000000"/>
        </w:rPr>
      </w:pPr>
      <w:r w:rsidRPr="00C50A3D">
        <w:rPr>
          <w:color w:val="000000"/>
        </w:rPr>
        <w:br/>
      </w:r>
      <w:r w:rsidR="00270868" w:rsidRPr="00270868">
        <w:rPr>
          <w:color w:val="000000"/>
        </w:rPr>
        <w:t xml:space="preserve">Khi </w:t>
      </w:r>
      <w:proofErr w:type="spellStart"/>
      <w:r w:rsidR="00270868" w:rsidRPr="00270868">
        <w:rPr>
          <w:color w:val="000000"/>
        </w:rPr>
        <w:t>nào</w:t>
      </w:r>
      <w:proofErr w:type="spellEnd"/>
      <w:r w:rsidR="00270868" w:rsidRPr="00270868">
        <w:rPr>
          <w:color w:val="000000"/>
        </w:rPr>
        <w:t xml:space="preserve"> </w:t>
      </w:r>
      <w:proofErr w:type="spellStart"/>
      <w:r w:rsidR="00270868" w:rsidRPr="00270868">
        <w:rPr>
          <w:color w:val="000000"/>
        </w:rPr>
        <w:t>một</w:t>
      </w:r>
      <w:proofErr w:type="spellEnd"/>
      <w:r w:rsidR="00270868" w:rsidRPr="00270868">
        <w:rPr>
          <w:color w:val="000000"/>
        </w:rPr>
        <w:t xml:space="preserve"> </w:t>
      </w:r>
      <w:proofErr w:type="spellStart"/>
      <w:r w:rsidR="00270868" w:rsidRPr="00270868">
        <w:rPr>
          <w:color w:val="000000"/>
        </w:rPr>
        <w:t>định</w:t>
      </w:r>
      <w:proofErr w:type="spellEnd"/>
      <w:r w:rsidR="00270868" w:rsidRPr="00270868">
        <w:rPr>
          <w:color w:val="000000"/>
        </w:rPr>
        <w:t xml:space="preserve"> </w:t>
      </w:r>
      <w:proofErr w:type="spellStart"/>
      <w:r w:rsidR="00270868" w:rsidRPr="00270868">
        <w:rPr>
          <w:color w:val="000000"/>
        </w:rPr>
        <w:t>chế</w:t>
      </w:r>
      <w:proofErr w:type="spellEnd"/>
      <w:r w:rsidR="00270868" w:rsidRPr="00270868">
        <w:rPr>
          <w:color w:val="000000"/>
        </w:rPr>
        <w:t xml:space="preserve"> </w:t>
      </w:r>
      <w:proofErr w:type="spellStart"/>
      <w:r w:rsidR="00270868" w:rsidRPr="00270868">
        <w:rPr>
          <w:color w:val="000000"/>
        </w:rPr>
        <w:t>phải</w:t>
      </w:r>
      <w:proofErr w:type="spellEnd"/>
      <w:r w:rsidR="00270868" w:rsidRPr="00270868">
        <w:rPr>
          <w:color w:val="000000"/>
        </w:rPr>
        <w:t xml:space="preserve"> </w:t>
      </w:r>
      <w:proofErr w:type="spellStart"/>
      <w:r w:rsidR="00270868" w:rsidRPr="00270868">
        <w:rPr>
          <w:color w:val="000000"/>
        </w:rPr>
        <w:t>chịu</w:t>
      </w:r>
      <w:proofErr w:type="spellEnd"/>
      <w:r w:rsidR="00270868" w:rsidRPr="00270868">
        <w:rPr>
          <w:color w:val="000000"/>
        </w:rPr>
        <w:t xml:space="preserve"> </w:t>
      </w:r>
      <w:proofErr w:type="spellStart"/>
      <w:r w:rsidR="00270868" w:rsidRPr="00270868">
        <w:rPr>
          <w:color w:val="000000"/>
        </w:rPr>
        <w:t>trách</w:t>
      </w:r>
      <w:proofErr w:type="spellEnd"/>
      <w:r w:rsidR="00270868" w:rsidRPr="00270868">
        <w:rPr>
          <w:color w:val="000000"/>
        </w:rPr>
        <w:t xml:space="preserve"> </w:t>
      </w:r>
      <w:proofErr w:type="spellStart"/>
      <w:r w:rsidR="00270868" w:rsidRPr="00270868">
        <w:rPr>
          <w:color w:val="000000"/>
        </w:rPr>
        <w:t>nhiệm</w:t>
      </w:r>
      <w:proofErr w:type="spellEnd"/>
      <w:r w:rsidR="00270868" w:rsidRPr="00270868">
        <w:rPr>
          <w:color w:val="000000"/>
        </w:rPr>
        <w:t>?</w:t>
      </w:r>
    </w:p>
    <w:p w14:paraId="2B054063" w14:textId="79699E3C" w:rsidR="00270868" w:rsidRPr="00270868" w:rsidRDefault="00270868" w:rsidP="00270868">
      <w:pPr>
        <w:spacing w:line="312" w:lineRule="auto"/>
        <w:rPr>
          <w:color w:val="000000"/>
        </w:rPr>
      </w:pPr>
      <w:r w:rsidRPr="00270868">
        <w:rPr>
          <w:color w:val="000000"/>
        </w:rPr>
        <w:t xml:space="preserve">National Redress Scheme </w:t>
      </w:r>
      <w:proofErr w:type="spellStart"/>
      <w:r w:rsidRPr="00270868">
        <w:rPr>
          <w:color w:val="000000"/>
        </w:rPr>
        <w:t>quy</w:t>
      </w:r>
      <w:proofErr w:type="spellEnd"/>
      <w:r w:rsidRPr="00270868">
        <w:rPr>
          <w:color w:val="000000"/>
        </w:rPr>
        <w:t xml:space="preserve"> </w:t>
      </w:r>
      <w:proofErr w:type="spellStart"/>
      <w:r w:rsidRPr="00270868">
        <w:rPr>
          <w:color w:val="000000"/>
        </w:rPr>
        <w:t>trách</w:t>
      </w:r>
      <w:proofErr w:type="spellEnd"/>
      <w:r w:rsidRPr="00270868">
        <w:rPr>
          <w:color w:val="000000"/>
        </w:rPr>
        <w:t xml:space="preserve"> </w:t>
      </w:r>
      <w:proofErr w:type="spellStart"/>
      <w:r w:rsidRPr="00270868">
        <w:rPr>
          <w:color w:val="000000"/>
        </w:rPr>
        <w:t>nhiệm</w:t>
      </w:r>
      <w:proofErr w:type="spellEnd"/>
      <w:r w:rsidRPr="00270868">
        <w:rPr>
          <w:color w:val="000000"/>
        </w:rPr>
        <w:t xml:space="preserve"> </w:t>
      </w:r>
      <w:proofErr w:type="spellStart"/>
      <w:r w:rsidRPr="00270868">
        <w:rPr>
          <w:color w:val="000000"/>
        </w:rPr>
        <w:t>cho</w:t>
      </w:r>
      <w:proofErr w:type="spellEnd"/>
      <w:r w:rsidRPr="00270868">
        <w:rPr>
          <w:color w:val="000000"/>
        </w:rPr>
        <w:t xml:space="preserve"> </w:t>
      </w:r>
      <w:proofErr w:type="spellStart"/>
      <w:r w:rsidRPr="00270868">
        <w:rPr>
          <w:color w:val="000000"/>
        </w:rPr>
        <w:t>các</w:t>
      </w:r>
      <w:proofErr w:type="spellEnd"/>
      <w:r w:rsidRPr="00270868">
        <w:rPr>
          <w:color w:val="000000"/>
        </w:rPr>
        <w:t xml:space="preserve"> </w:t>
      </w:r>
      <w:proofErr w:type="spellStart"/>
      <w:r w:rsidRPr="00270868">
        <w:rPr>
          <w:color w:val="000000"/>
        </w:rPr>
        <w:t>định</w:t>
      </w:r>
      <w:proofErr w:type="spellEnd"/>
      <w:r w:rsidRPr="00270868">
        <w:rPr>
          <w:color w:val="000000"/>
        </w:rPr>
        <w:t xml:space="preserve"> </w:t>
      </w:r>
      <w:proofErr w:type="spellStart"/>
      <w:r w:rsidRPr="00270868">
        <w:rPr>
          <w:color w:val="000000"/>
        </w:rPr>
        <w:t>chế</w:t>
      </w:r>
      <w:proofErr w:type="spellEnd"/>
      <w:r w:rsidRPr="00270868">
        <w:rPr>
          <w:color w:val="000000"/>
        </w:rPr>
        <w:t xml:space="preserve"> </w:t>
      </w:r>
      <w:proofErr w:type="spellStart"/>
      <w:r w:rsidRPr="00270868">
        <w:rPr>
          <w:color w:val="000000"/>
        </w:rPr>
        <w:t>về</w:t>
      </w:r>
      <w:proofErr w:type="spellEnd"/>
      <w:r w:rsidRPr="00270868">
        <w:rPr>
          <w:color w:val="000000"/>
        </w:rPr>
        <w:t xml:space="preserve"> </w:t>
      </w:r>
      <w:proofErr w:type="spellStart"/>
      <w:r w:rsidRPr="00270868">
        <w:rPr>
          <w:color w:val="000000"/>
        </w:rPr>
        <w:t>hành</w:t>
      </w:r>
      <w:proofErr w:type="spellEnd"/>
      <w:r w:rsidRPr="00270868">
        <w:rPr>
          <w:color w:val="000000"/>
        </w:rPr>
        <w:t xml:space="preserve"> vi </w:t>
      </w:r>
      <w:proofErr w:type="spellStart"/>
      <w:r w:rsidRPr="00270868">
        <w:rPr>
          <w:color w:val="000000"/>
        </w:rPr>
        <w:t>lạm</w:t>
      </w:r>
      <w:proofErr w:type="spellEnd"/>
      <w:r w:rsidRPr="00270868">
        <w:rPr>
          <w:color w:val="000000"/>
        </w:rPr>
        <w:t xml:space="preserve"> </w:t>
      </w:r>
      <w:proofErr w:type="spellStart"/>
      <w:r w:rsidRPr="00270868">
        <w:rPr>
          <w:color w:val="000000"/>
        </w:rPr>
        <w:t>dụng</w:t>
      </w:r>
      <w:proofErr w:type="spellEnd"/>
      <w:r w:rsidRPr="00270868">
        <w:rPr>
          <w:color w:val="000000"/>
        </w:rPr>
        <w:t xml:space="preserve"> </w:t>
      </w:r>
      <w:proofErr w:type="spellStart"/>
      <w:r w:rsidRPr="00270868">
        <w:rPr>
          <w:color w:val="000000"/>
        </w:rPr>
        <w:t>tình</w:t>
      </w:r>
      <w:proofErr w:type="spellEnd"/>
      <w:r w:rsidRPr="00270868">
        <w:rPr>
          <w:color w:val="000000"/>
        </w:rPr>
        <w:t xml:space="preserve"> </w:t>
      </w:r>
      <w:proofErr w:type="spellStart"/>
      <w:r w:rsidRPr="00270868">
        <w:rPr>
          <w:color w:val="000000"/>
        </w:rPr>
        <w:t>dục</w:t>
      </w:r>
      <w:proofErr w:type="spellEnd"/>
      <w:r w:rsidRPr="00270868">
        <w:rPr>
          <w:color w:val="000000"/>
        </w:rPr>
        <w:t xml:space="preserve"> </w:t>
      </w:r>
      <w:proofErr w:type="spellStart"/>
      <w:r w:rsidRPr="00270868">
        <w:rPr>
          <w:color w:val="000000"/>
        </w:rPr>
        <w:t>trẻ</w:t>
      </w:r>
      <w:proofErr w:type="spellEnd"/>
      <w:r w:rsidRPr="00270868">
        <w:rPr>
          <w:color w:val="000000"/>
        </w:rPr>
        <w:t xml:space="preserve"> </w:t>
      </w:r>
      <w:proofErr w:type="spellStart"/>
      <w:r w:rsidRPr="00270868">
        <w:rPr>
          <w:color w:val="000000"/>
        </w:rPr>
        <w:t>em</w:t>
      </w:r>
      <w:proofErr w:type="spellEnd"/>
      <w:r w:rsidRPr="00270868">
        <w:rPr>
          <w:color w:val="000000"/>
        </w:rPr>
        <w:t xml:space="preserve"> </w:t>
      </w:r>
      <w:proofErr w:type="spellStart"/>
      <w:r w:rsidRPr="00270868">
        <w:rPr>
          <w:color w:val="000000"/>
        </w:rPr>
        <w:t>mà</w:t>
      </w:r>
      <w:proofErr w:type="spellEnd"/>
      <w:r w:rsidRPr="00270868">
        <w:rPr>
          <w:color w:val="000000"/>
        </w:rPr>
        <w:t xml:space="preserve"> </w:t>
      </w:r>
      <w:proofErr w:type="spellStart"/>
      <w:r w:rsidRPr="00270868">
        <w:rPr>
          <w:color w:val="000000"/>
        </w:rPr>
        <w:t>lẽ</w:t>
      </w:r>
      <w:proofErr w:type="spellEnd"/>
      <w:r w:rsidRPr="00270868">
        <w:rPr>
          <w:color w:val="000000"/>
        </w:rPr>
        <w:t xml:space="preserve"> </w:t>
      </w:r>
      <w:proofErr w:type="spellStart"/>
      <w:r w:rsidRPr="00270868">
        <w:rPr>
          <w:color w:val="000000"/>
        </w:rPr>
        <w:t>ra</w:t>
      </w:r>
      <w:proofErr w:type="spellEnd"/>
      <w:r w:rsidRPr="00270868">
        <w:rPr>
          <w:color w:val="000000"/>
        </w:rPr>
        <w:t xml:space="preserve"> </w:t>
      </w:r>
      <w:r w:rsidRPr="00270868">
        <w:rPr>
          <w:color w:val="000000"/>
          <w:lang w:val="vi-VN"/>
        </w:rPr>
        <w:t xml:space="preserve">những </w:t>
      </w:r>
      <w:proofErr w:type="spellStart"/>
      <w:r w:rsidRPr="00270868">
        <w:rPr>
          <w:color w:val="000000"/>
          <w:lang w:val="en-US"/>
        </w:rPr>
        <w:t>định</w:t>
      </w:r>
      <w:proofErr w:type="spellEnd"/>
      <w:r w:rsidRPr="00270868">
        <w:rPr>
          <w:color w:val="000000"/>
          <w:lang w:val="en-US"/>
        </w:rPr>
        <w:t xml:space="preserve"> </w:t>
      </w:r>
      <w:proofErr w:type="spellStart"/>
      <w:r w:rsidRPr="00270868">
        <w:rPr>
          <w:color w:val="000000"/>
          <w:lang w:val="en-US"/>
        </w:rPr>
        <w:t>chế</w:t>
      </w:r>
      <w:proofErr w:type="spellEnd"/>
      <w:r w:rsidRPr="00270868">
        <w:rPr>
          <w:color w:val="000000"/>
          <w:lang w:val="vi-VN"/>
        </w:rPr>
        <w:t xml:space="preserve"> này</w:t>
      </w:r>
      <w:r w:rsidRPr="00270868">
        <w:rPr>
          <w:color w:val="000000"/>
        </w:rPr>
        <w:t xml:space="preserve"> </w:t>
      </w:r>
      <w:proofErr w:type="spellStart"/>
      <w:r w:rsidRPr="00270868">
        <w:rPr>
          <w:color w:val="000000"/>
        </w:rPr>
        <w:t>phải</w:t>
      </w:r>
      <w:proofErr w:type="spellEnd"/>
      <w:r w:rsidRPr="00270868">
        <w:rPr>
          <w:color w:val="000000"/>
        </w:rPr>
        <w:t xml:space="preserve"> </w:t>
      </w:r>
      <w:proofErr w:type="spellStart"/>
      <w:r w:rsidRPr="00270868">
        <w:rPr>
          <w:color w:val="000000"/>
        </w:rPr>
        <w:t>ngăn</w:t>
      </w:r>
      <w:proofErr w:type="spellEnd"/>
      <w:r w:rsidRPr="00270868">
        <w:rPr>
          <w:color w:val="000000"/>
        </w:rPr>
        <w:t xml:space="preserve"> </w:t>
      </w:r>
      <w:proofErr w:type="spellStart"/>
      <w:r w:rsidRPr="00270868">
        <w:rPr>
          <w:color w:val="000000"/>
        </w:rPr>
        <w:t>chặn</w:t>
      </w:r>
      <w:proofErr w:type="spellEnd"/>
      <w:r w:rsidRPr="00270868">
        <w:rPr>
          <w:color w:val="000000"/>
        </w:rPr>
        <w:t xml:space="preserve">. </w:t>
      </w:r>
    </w:p>
    <w:p w14:paraId="742DD391" w14:textId="5F002506" w:rsidR="00D03986" w:rsidRPr="00702B14" w:rsidRDefault="00270868" w:rsidP="00270868">
      <w:pPr>
        <w:spacing w:line="312" w:lineRule="auto"/>
        <w:rPr>
          <w:color w:val="000000"/>
        </w:rPr>
      </w:pPr>
      <w:proofErr w:type="spellStart"/>
      <w:r w:rsidRPr="00270868">
        <w:rPr>
          <w:color w:val="000000"/>
        </w:rPr>
        <w:t>Một</w:t>
      </w:r>
      <w:proofErr w:type="spellEnd"/>
      <w:r w:rsidRPr="00270868">
        <w:rPr>
          <w:color w:val="000000"/>
        </w:rPr>
        <w:t xml:space="preserve"> </w:t>
      </w:r>
      <w:proofErr w:type="spellStart"/>
      <w:r w:rsidRPr="00270868">
        <w:rPr>
          <w:color w:val="000000"/>
        </w:rPr>
        <w:t>định</w:t>
      </w:r>
      <w:proofErr w:type="spellEnd"/>
      <w:r w:rsidRPr="00270868">
        <w:rPr>
          <w:color w:val="000000"/>
        </w:rPr>
        <w:t xml:space="preserve"> </w:t>
      </w:r>
      <w:proofErr w:type="spellStart"/>
      <w:r w:rsidRPr="00270868">
        <w:rPr>
          <w:color w:val="000000"/>
        </w:rPr>
        <w:t>chế</w:t>
      </w:r>
      <w:proofErr w:type="spellEnd"/>
      <w:r w:rsidRPr="00270868">
        <w:rPr>
          <w:color w:val="000000"/>
        </w:rPr>
        <w:t xml:space="preserve"> </w:t>
      </w:r>
      <w:proofErr w:type="spellStart"/>
      <w:r w:rsidRPr="00270868">
        <w:rPr>
          <w:color w:val="000000"/>
        </w:rPr>
        <w:t>phải</w:t>
      </w:r>
      <w:proofErr w:type="spellEnd"/>
      <w:r w:rsidRPr="00270868">
        <w:rPr>
          <w:color w:val="000000"/>
        </w:rPr>
        <w:t xml:space="preserve"> </w:t>
      </w:r>
      <w:proofErr w:type="spellStart"/>
      <w:r w:rsidRPr="00270868">
        <w:rPr>
          <w:color w:val="000000"/>
        </w:rPr>
        <w:t>chịu</w:t>
      </w:r>
      <w:proofErr w:type="spellEnd"/>
      <w:r w:rsidRPr="00270868">
        <w:rPr>
          <w:color w:val="000000"/>
        </w:rPr>
        <w:t xml:space="preserve"> </w:t>
      </w:r>
      <w:proofErr w:type="spellStart"/>
      <w:r w:rsidRPr="00270868">
        <w:rPr>
          <w:color w:val="000000"/>
        </w:rPr>
        <w:t>trách</w:t>
      </w:r>
      <w:proofErr w:type="spellEnd"/>
      <w:r w:rsidRPr="00270868">
        <w:rPr>
          <w:color w:val="000000"/>
        </w:rPr>
        <w:t xml:space="preserve"> </w:t>
      </w:r>
      <w:proofErr w:type="spellStart"/>
      <w:r w:rsidRPr="00270868">
        <w:rPr>
          <w:color w:val="000000"/>
        </w:rPr>
        <w:t>nhiệm</w:t>
      </w:r>
      <w:proofErr w:type="spellEnd"/>
      <w:r w:rsidRPr="00270868">
        <w:rPr>
          <w:color w:val="000000"/>
        </w:rPr>
        <w:t xml:space="preserve"> </w:t>
      </w:r>
      <w:proofErr w:type="spellStart"/>
      <w:r w:rsidRPr="00270868">
        <w:rPr>
          <w:color w:val="000000"/>
        </w:rPr>
        <w:t>về</w:t>
      </w:r>
      <w:proofErr w:type="spellEnd"/>
      <w:r w:rsidRPr="00270868">
        <w:rPr>
          <w:color w:val="000000"/>
        </w:rPr>
        <w:t xml:space="preserve"> </w:t>
      </w:r>
      <w:proofErr w:type="spellStart"/>
      <w:r w:rsidRPr="00270868">
        <w:rPr>
          <w:color w:val="000000"/>
        </w:rPr>
        <w:t>hành</w:t>
      </w:r>
      <w:proofErr w:type="spellEnd"/>
      <w:r w:rsidRPr="00270868">
        <w:rPr>
          <w:color w:val="000000"/>
        </w:rPr>
        <w:t xml:space="preserve"> vi </w:t>
      </w:r>
      <w:proofErr w:type="spellStart"/>
      <w:r w:rsidRPr="00270868">
        <w:rPr>
          <w:color w:val="000000"/>
        </w:rPr>
        <w:t>lạm</w:t>
      </w:r>
      <w:proofErr w:type="spellEnd"/>
      <w:r w:rsidRPr="00270868">
        <w:rPr>
          <w:color w:val="000000"/>
        </w:rPr>
        <w:t xml:space="preserve"> </w:t>
      </w:r>
      <w:proofErr w:type="spellStart"/>
      <w:r w:rsidRPr="00270868">
        <w:rPr>
          <w:color w:val="000000"/>
        </w:rPr>
        <w:t>dụng</w:t>
      </w:r>
      <w:proofErr w:type="spellEnd"/>
      <w:r w:rsidRPr="00270868">
        <w:rPr>
          <w:color w:val="000000"/>
        </w:rPr>
        <w:t xml:space="preserve"> </w:t>
      </w:r>
      <w:proofErr w:type="spellStart"/>
      <w:r w:rsidRPr="00270868">
        <w:rPr>
          <w:color w:val="000000"/>
        </w:rPr>
        <w:t>nếu</w:t>
      </w:r>
      <w:proofErr w:type="spellEnd"/>
      <w:r w:rsidRPr="00270868">
        <w:rPr>
          <w:color w:val="000000"/>
        </w:rPr>
        <w:t xml:space="preserve"> </w:t>
      </w:r>
      <w:proofErr w:type="spellStart"/>
      <w:r w:rsidRPr="00270868">
        <w:rPr>
          <w:color w:val="000000"/>
        </w:rPr>
        <w:t>họ</w:t>
      </w:r>
      <w:proofErr w:type="spellEnd"/>
      <w:r w:rsidRPr="00270868">
        <w:rPr>
          <w:color w:val="000000"/>
        </w:rPr>
        <w:t xml:space="preserve"> </w:t>
      </w:r>
      <w:r w:rsidRPr="00270868">
        <w:rPr>
          <w:color w:val="000000"/>
          <w:lang w:val="vi-VN"/>
        </w:rPr>
        <w:t xml:space="preserve">đã </w:t>
      </w:r>
      <w:proofErr w:type="spellStart"/>
      <w:r w:rsidRPr="00270868">
        <w:rPr>
          <w:color w:val="000000"/>
        </w:rPr>
        <w:t>khiến</w:t>
      </w:r>
      <w:proofErr w:type="spellEnd"/>
      <w:r w:rsidRPr="00270868">
        <w:rPr>
          <w:color w:val="000000"/>
        </w:rPr>
        <w:t xml:space="preserve"> </w:t>
      </w:r>
      <w:r w:rsidRPr="00270868">
        <w:rPr>
          <w:color w:val="000000"/>
          <w:lang w:val="vi-VN"/>
        </w:rPr>
        <w:t>cho quý vị</w:t>
      </w:r>
      <w:r w:rsidRPr="00270868">
        <w:rPr>
          <w:color w:val="000000"/>
        </w:rPr>
        <w:t xml:space="preserve"> </w:t>
      </w:r>
      <w:proofErr w:type="spellStart"/>
      <w:r w:rsidRPr="00270868">
        <w:rPr>
          <w:color w:val="000000"/>
        </w:rPr>
        <w:t>tiếp</w:t>
      </w:r>
      <w:proofErr w:type="spellEnd"/>
      <w:r w:rsidRPr="00270868">
        <w:rPr>
          <w:color w:val="000000"/>
        </w:rPr>
        <w:t xml:space="preserve"> </w:t>
      </w:r>
      <w:proofErr w:type="spellStart"/>
      <w:r w:rsidRPr="00270868">
        <w:rPr>
          <w:color w:val="000000"/>
        </w:rPr>
        <w:t>xúc</w:t>
      </w:r>
      <w:proofErr w:type="spellEnd"/>
      <w:r w:rsidRPr="00270868">
        <w:rPr>
          <w:color w:val="000000"/>
        </w:rPr>
        <w:t xml:space="preserve"> </w:t>
      </w:r>
      <w:proofErr w:type="spellStart"/>
      <w:r w:rsidRPr="00270868">
        <w:rPr>
          <w:color w:val="000000"/>
        </w:rPr>
        <w:t>với</w:t>
      </w:r>
      <w:proofErr w:type="spellEnd"/>
      <w:r w:rsidRPr="00270868">
        <w:rPr>
          <w:color w:val="000000"/>
        </w:rPr>
        <w:t xml:space="preserve"> </w:t>
      </w:r>
      <w:proofErr w:type="spellStart"/>
      <w:r w:rsidRPr="00270868">
        <w:rPr>
          <w:color w:val="000000"/>
        </w:rPr>
        <w:t>kẻ</w:t>
      </w:r>
      <w:proofErr w:type="spellEnd"/>
      <w:r w:rsidRPr="00270868">
        <w:rPr>
          <w:color w:val="000000"/>
          <w:lang w:val="vi-VN"/>
        </w:rPr>
        <w:t xml:space="preserve"> </w:t>
      </w:r>
      <w:proofErr w:type="spellStart"/>
      <w:r w:rsidRPr="00270868">
        <w:rPr>
          <w:color w:val="000000"/>
        </w:rPr>
        <w:t>lạm</w:t>
      </w:r>
      <w:proofErr w:type="spellEnd"/>
      <w:r w:rsidRPr="00270868">
        <w:rPr>
          <w:color w:val="000000"/>
        </w:rPr>
        <w:t xml:space="preserve"> </w:t>
      </w:r>
      <w:proofErr w:type="spellStart"/>
      <w:r w:rsidRPr="00270868">
        <w:rPr>
          <w:color w:val="000000"/>
        </w:rPr>
        <w:t>dụng</w:t>
      </w:r>
      <w:proofErr w:type="spellEnd"/>
      <w:r w:rsidRPr="00270868">
        <w:rPr>
          <w:color w:val="000000"/>
        </w:rPr>
        <w:t xml:space="preserve"> </w:t>
      </w:r>
      <w:r w:rsidRPr="00270868">
        <w:rPr>
          <w:color w:val="000000"/>
          <w:lang w:val="vi-VN"/>
        </w:rPr>
        <w:t>quý vị</w:t>
      </w:r>
      <w:r w:rsidR="00702B14">
        <w:rPr>
          <w:color w:val="000000"/>
        </w:rPr>
        <w:t>.</w:t>
      </w:r>
    </w:p>
    <w:p w14:paraId="1D1A58BD" w14:textId="11B3F88D" w:rsidR="00D03986" w:rsidRPr="00C50A3D" w:rsidRDefault="00270868" w:rsidP="00702B14">
      <w:pPr>
        <w:keepNext/>
        <w:spacing w:line="312" w:lineRule="auto"/>
        <w:rPr>
          <w:color w:val="000000"/>
        </w:rPr>
      </w:pPr>
      <w:r w:rsidRPr="00270868">
        <w:rPr>
          <w:color w:val="000000"/>
          <w:lang w:val="vi-VN"/>
        </w:rPr>
        <w:lastRenderedPageBreak/>
        <w:t>Th</w:t>
      </w:r>
      <w:r w:rsidRPr="00270868">
        <w:rPr>
          <w:color w:val="000000"/>
        </w:rPr>
        <w:t xml:space="preserve">í </w:t>
      </w:r>
      <w:proofErr w:type="spellStart"/>
      <w:r w:rsidRPr="00270868">
        <w:rPr>
          <w:color w:val="000000"/>
        </w:rPr>
        <w:t>dụ</w:t>
      </w:r>
      <w:proofErr w:type="spellEnd"/>
      <w:r w:rsidRPr="00270868">
        <w:rPr>
          <w:color w:val="000000"/>
        </w:rPr>
        <w:t xml:space="preserve">, </w:t>
      </w:r>
      <w:proofErr w:type="spellStart"/>
      <w:r w:rsidRPr="00270868">
        <w:rPr>
          <w:color w:val="000000"/>
        </w:rPr>
        <w:t>nếu</w:t>
      </w:r>
      <w:proofErr w:type="spellEnd"/>
      <w:r w:rsidRPr="00270868">
        <w:rPr>
          <w:color w:val="000000"/>
        </w:rPr>
        <w:t xml:space="preserve"> </w:t>
      </w:r>
      <w:proofErr w:type="spellStart"/>
      <w:r w:rsidRPr="00270868">
        <w:rPr>
          <w:color w:val="000000"/>
        </w:rPr>
        <w:t>hành</w:t>
      </w:r>
      <w:proofErr w:type="spellEnd"/>
      <w:r w:rsidRPr="00270868">
        <w:rPr>
          <w:color w:val="000000"/>
        </w:rPr>
        <w:t xml:space="preserve"> vi </w:t>
      </w:r>
      <w:proofErr w:type="spellStart"/>
      <w:r w:rsidRPr="00270868">
        <w:rPr>
          <w:color w:val="000000"/>
        </w:rPr>
        <w:t>lạm</w:t>
      </w:r>
      <w:proofErr w:type="spellEnd"/>
      <w:r w:rsidRPr="00270868">
        <w:rPr>
          <w:color w:val="000000"/>
        </w:rPr>
        <w:t xml:space="preserve"> </w:t>
      </w:r>
      <w:proofErr w:type="spellStart"/>
      <w:r w:rsidRPr="00270868">
        <w:rPr>
          <w:color w:val="000000"/>
        </w:rPr>
        <w:t>dụng</w:t>
      </w:r>
      <w:proofErr w:type="spellEnd"/>
      <w:r w:rsidRPr="00270868">
        <w:rPr>
          <w:color w:val="000000"/>
        </w:rPr>
        <w:t xml:space="preserve"> </w:t>
      </w:r>
      <w:proofErr w:type="spellStart"/>
      <w:r w:rsidRPr="00270868">
        <w:rPr>
          <w:color w:val="000000"/>
        </w:rPr>
        <w:t>tình</w:t>
      </w:r>
      <w:proofErr w:type="spellEnd"/>
      <w:r w:rsidRPr="00270868">
        <w:rPr>
          <w:color w:val="000000"/>
        </w:rPr>
        <w:t xml:space="preserve"> </w:t>
      </w:r>
      <w:proofErr w:type="spellStart"/>
      <w:r w:rsidRPr="00270868">
        <w:rPr>
          <w:color w:val="000000"/>
        </w:rPr>
        <w:t>dục</w:t>
      </w:r>
      <w:proofErr w:type="spellEnd"/>
      <w:r w:rsidRPr="00270868">
        <w:rPr>
          <w:color w:val="000000"/>
        </w:rPr>
        <w:t xml:space="preserve"> </w:t>
      </w:r>
      <w:proofErr w:type="spellStart"/>
      <w:r w:rsidRPr="00270868">
        <w:rPr>
          <w:color w:val="000000"/>
        </w:rPr>
        <w:t>trẻ</w:t>
      </w:r>
      <w:proofErr w:type="spellEnd"/>
      <w:r w:rsidRPr="00270868">
        <w:rPr>
          <w:color w:val="000000"/>
        </w:rPr>
        <w:t xml:space="preserve"> </w:t>
      </w:r>
      <w:proofErr w:type="spellStart"/>
      <w:r w:rsidRPr="00270868">
        <w:rPr>
          <w:color w:val="000000"/>
        </w:rPr>
        <w:t>em</w:t>
      </w:r>
      <w:proofErr w:type="spellEnd"/>
      <w:r w:rsidRPr="00270868">
        <w:rPr>
          <w:color w:val="000000"/>
        </w:rPr>
        <w:t xml:space="preserve"> </w:t>
      </w:r>
      <w:proofErr w:type="spellStart"/>
      <w:r w:rsidRPr="00270868">
        <w:rPr>
          <w:color w:val="000000"/>
        </w:rPr>
        <w:t>xảy</w:t>
      </w:r>
      <w:proofErr w:type="spellEnd"/>
      <w:r w:rsidRPr="00270868">
        <w:rPr>
          <w:color w:val="000000"/>
        </w:rPr>
        <w:t xml:space="preserve"> </w:t>
      </w:r>
      <w:proofErr w:type="spellStart"/>
      <w:r w:rsidRPr="00270868">
        <w:rPr>
          <w:color w:val="000000"/>
        </w:rPr>
        <w:t>ra</w:t>
      </w:r>
      <w:proofErr w:type="spellEnd"/>
      <w:r w:rsidRPr="00270868">
        <w:rPr>
          <w:color w:val="000000"/>
        </w:rPr>
        <w:t>:</w:t>
      </w:r>
    </w:p>
    <w:p w14:paraId="16CB1644" w14:textId="245F271C" w:rsidR="00D03986" w:rsidRPr="00C50A3D" w:rsidRDefault="00270868" w:rsidP="00D03986">
      <w:pPr>
        <w:pStyle w:val="ListParagraph"/>
        <w:numPr>
          <w:ilvl w:val="0"/>
          <w:numId w:val="19"/>
        </w:numPr>
        <w:spacing w:before="0" w:after="0" w:line="312" w:lineRule="auto"/>
        <w:ind w:left="714" w:hanging="357"/>
        <w:contextualSpacing w:val="0"/>
        <w:rPr>
          <w:color w:val="000000"/>
        </w:rPr>
      </w:pPr>
      <w:r w:rsidRPr="00270868">
        <w:rPr>
          <w:color w:val="000000"/>
          <w:lang w:val="vi-VN"/>
        </w:rPr>
        <w:t>tại cơ sở của một tổ chức, chẳng hạn như trường học, nhà thờ, câu lạc bộ hoặc viện mồ côi</w:t>
      </w:r>
    </w:p>
    <w:p w14:paraId="0821ECBF" w14:textId="676D08EB" w:rsidR="00D03986" w:rsidRPr="00C50A3D" w:rsidRDefault="00270868" w:rsidP="00D03986">
      <w:pPr>
        <w:pStyle w:val="ListParagraph"/>
        <w:numPr>
          <w:ilvl w:val="0"/>
          <w:numId w:val="19"/>
        </w:numPr>
        <w:spacing w:before="0" w:after="0" w:line="312" w:lineRule="auto"/>
        <w:ind w:left="714" w:hanging="357"/>
        <w:contextualSpacing w:val="0"/>
        <w:rPr>
          <w:color w:val="000000"/>
        </w:rPr>
      </w:pPr>
      <w:r w:rsidRPr="00270868">
        <w:rPr>
          <w:color w:val="000000"/>
          <w:lang w:val="vi-VN"/>
        </w:rPr>
        <w:t>tại một địa điểm nơi diễn ra các hoạt động của một tổ chức, chẳng hạn như địa điểm cắm trại hoặc cơ sở thể thao</w:t>
      </w:r>
    </w:p>
    <w:p w14:paraId="18841E27" w14:textId="7B58F9FD" w:rsidR="00D03986" w:rsidRPr="00C50A3D" w:rsidRDefault="00270868" w:rsidP="00BA7ADC">
      <w:pPr>
        <w:pStyle w:val="ListParagraph"/>
        <w:numPr>
          <w:ilvl w:val="0"/>
          <w:numId w:val="19"/>
        </w:numPr>
        <w:spacing w:before="0" w:line="312" w:lineRule="auto"/>
        <w:ind w:left="714" w:hanging="357"/>
        <w:contextualSpacing w:val="0"/>
        <w:rPr>
          <w:color w:val="000000"/>
        </w:rPr>
      </w:pPr>
      <w:r w:rsidRPr="00270868">
        <w:rPr>
          <w:color w:val="000000"/>
          <w:lang w:val="vi-VN"/>
        </w:rPr>
        <w:t>tại bất kỳ địa điểm nào khác và được thực hiện bởi một viên chức của một tổ chức, chẳng hạn như giáo viên, chức sắc tôn giáo, huấn luyện viên thể thao hoặc trưởng trại.</w:t>
      </w:r>
      <w:r w:rsidR="00D03986" w:rsidRPr="00C50A3D">
        <w:rPr>
          <w:color w:val="000000"/>
        </w:rPr>
        <w:t xml:space="preserve"> </w:t>
      </w:r>
    </w:p>
    <w:p w14:paraId="1F856B94" w14:textId="23A9F48B" w:rsidR="00D03986" w:rsidRPr="00C50A3D" w:rsidRDefault="00270868" w:rsidP="00D96E29">
      <w:pPr>
        <w:spacing w:line="312" w:lineRule="auto"/>
        <w:rPr>
          <w:color w:val="000000"/>
        </w:rPr>
      </w:pPr>
      <w:proofErr w:type="spellStart"/>
      <w:r w:rsidRPr="00270868">
        <w:rPr>
          <w:color w:val="000000"/>
        </w:rPr>
        <w:t>Trong</w:t>
      </w:r>
      <w:proofErr w:type="spellEnd"/>
      <w:r w:rsidRPr="00270868">
        <w:rPr>
          <w:color w:val="000000"/>
        </w:rPr>
        <w:t xml:space="preserve"> </w:t>
      </w:r>
      <w:r w:rsidRPr="00270868">
        <w:rPr>
          <w:color w:val="000000"/>
          <w:lang w:val="vi-VN"/>
        </w:rPr>
        <w:t>đơ</w:t>
      </w:r>
      <w:r w:rsidRPr="00270868">
        <w:rPr>
          <w:color w:val="000000"/>
        </w:rPr>
        <w:t>n co</w:t>
      </w:r>
      <w:r w:rsidRPr="00270868">
        <w:rPr>
          <w:color w:val="000000"/>
          <w:lang w:val="vi-VN"/>
        </w:rPr>
        <w:t>́</w:t>
      </w:r>
      <w:r w:rsidRPr="00270868">
        <w:rPr>
          <w:color w:val="000000"/>
        </w:rPr>
        <w:t xml:space="preserve"> </w:t>
      </w:r>
      <w:proofErr w:type="spellStart"/>
      <w:r w:rsidRPr="00270868">
        <w:rPr>
          <w:color w:val="000000"/>
        </w:rPr>
        <w:t>ch</w:t>
      </w:r>
      <w:proofErr w:type="spellEnd"/>
      <w:r w:rsidRPr="00270868">
        <w:rPr>
          <w:color w:val="000000"/>
          <w:lang w:val="vi-VN"/>
        </w:rPr>
        <w:t>ỗ</w:t>
      </w:r>
      <w:r w:rsidRPr="00270868">
        <w:rPr>
          <w:color w:val="000000"/>
        </w:rPr>
        <w:t xml:space="preserve"> </w:t>
      </w:r>
      <w:r w:rsidRPr="00270868">
        <w:rPr>
          <w:color w:val="000000"/>
          <w:lang w:val="vi-VN"/>
        </w:rPr>
        <w:t xml:space="preserve">để quý vị cho chúng tôi biết nếu quý vị đã bị lạm dụng tình dục tại nhiều hơn một </w:t>
      </w:r>
      <w:proofErr w:type="spellStart"/>
      <w:r w:rsidRPr="00270868">
        <w:rPr>
          <w:color w:val="000000"/>
          <w:lang w:val="en-US"/>
        </w:rPr>
        <w:t>định</w:t>
      </w:r>
      <w:proofErr w:type="spellEnd"/>
      <w:r w:rsidRPr="00270868">
        <w:rPr>
          <w:color w:val="000000"/>
          <w:lang w:val="en-US"/>
        </w:rPr>
        <w:t xml:space="preserve"> </w:t>
      </w:r>
      <w:proofErr w:type="spellStart"/>
      <w:r w:rsidRPr="00270868">
        <w:rPr>
          <w:color w:val="000000"/>
          <w:lang w:val="en-US"/>
        </w:rPr>
        <w:t>chế</w:t>
      </w:r>
      <w:proofErr w:type="spellEnd"/>
      <w:r w:rsidRPr="00270868">
        <w:rPr>
          <w:color w:val="000000"/>
          <w:lang w:val="vi-VN"/>
        </w:rPr>
        <w:t>.</w:t>
      </w:r>
    </w:p>
    <w:p w14:paraId="106AFB67" w14:textId="31349242" w:rsidR="00D03986" w:rsidRPr="00C50A3D" w:rsidRDefault="00270868" w:rsidP="00D96E29">
      <w:pPr>
        <w:spacing w:line="312" w:lineRule="auto"/>
        <w:rPr>
          <w:color w:val="000000"/>
        </w:rPr>
      </w:pPr>
      <w:r w:rsidRPr="00270868">
        <w:rPr>
          <w:color w:val="000000"/>
          <w:lang w:val="vi-VN"/>
        </w:rPr>
        <w:t>Nếu bất cứ định chế nào mà quý vị nêu tên trong đơn không gia nhập National Redress Scheme, chúng tôi sẽ liên lạc với quý vị để giải thích những gì quý vị có thể làm.</w:t>
      </w:r>
    </w:p>
    <w:p w14:paraId="1B8159A9" w14:textId="0091873F" w:rsidR="00D03986" w:rsidRPr="00C50A3D" w:rsidRDefault="00270868" w:rsidP="00D96E29">
      <w:pPr>
        <w:spacing w:after="240" w:line="312" w:lineRule="auto"/>
        <w:rPr>
          <w:color w:val="000000"/>
        </w:rPr>
      </w:pPr>
      <w:r w:rsidRPr="00270868">
        <w:rPr>
          <w:color w:val="000000"/>
          <w:lang w:val="vi-VN"/>
        </w:rPr>
        <w:t>Quý vị có thể chờ cho tới khi định chế đó gia nhập Chương trình, hoặc quý vị có thể yêu cầu chúng tôi cứu xét đơn của quý vị bây giờ.</w:t>
      </w:r>
      <w:r w:rsidR="00D03986" w:rsidRPr="00C50A3D">
        <w:rPr>
          <w:color w:val="000000"/>
        </w:rPr>
        <w:t xml:space="preserve"> </w:t>
      </w:r>
    </w:p>
    <w:p w14:paraId="486F57C4" w14:textId="18D1FDAB" w:rsidR="0058306C" w:rsidRPr="00C50A3D" w:rsidRDefault="00270868" w:rsidP="00D96E29">
      <w:pPr>
        <w:pStyle w:val="Heading2"/>
        <w:rPr>
          <w:color w:val="000000"/>
        </w:rPr>
      </w:pPr>
      <w:proofErr w:type="spellStart"/>
      <w:r w:rsidRPr="00270868">
        <w:rPr>
          <w:color w:val="000000"/>
        </w:rPr>
        <w:t>Khuyến</w:t>
      </w:r>
      <w:proofErr w:type="spellEnd"/>
      <w:r w:rsidRPr="00270868">
        <w:rPr>
          <w:color w:val="000000"/>
        </w:rPr>
        <w:t xml:space="preserve"> </w:t>
      </w:r>
      <w:proofErr w:type="spellStart"/>
      <w:r w:rsidRPr="00270868">
        <w:rPr>
          <w:color w:val="000000"/>
        </w:rPr>
        <w:t>cáo</w:t>
      </w:r>
      <w:proofErr w:type="spellEnd"/>
      <w:r w:rsidR="00C5299E" w:rsidRPr="00C50A3D">
        <w:rPr>
          <w:color w:val="000000"/>
        </w:rPr>
        <w:t xml:space="preserve"> </w:t>
      </w:r>
    </w:p>
    <w:p w14:paraId="130FE454" w14:textId="709FA268" w:rsidR="0058306C" w:rsidRPr="00C50A3D" w:rsidRDefault="00270868" w:rsidP="0058306C">
      <w:pPr>
        <w:spacing w:line="312" w:lineRule="auto"/>
        <w:rPr>
          <w:color w:val="000000"/>
        </w:rPr>
      </w:pPr>
      <w:r w:rsidRPr="00270868">
        <w:rPr>
          <w:color w:val="000000"/>
          <w:lang w:val="vi-VN"/>
        </w:rPr>
        <w:t>Phần tiếp theo</w:t>
      </w:r>
      <w:r w:rsidRPr="00270868">
        <w:rPr>
          <w:color w:val="000000"/>
        </w:rPr>
        <w:t xml:space="preserve"> </w:t>
      </w:r>
      <w:proofErr w:type="spellStart"/>
      <w:r w:rsidRPr="00270868">
        <w:rPr>
          <w:color w:val="000000"/>
        </w:rPr>
        <w:t>cung</w:t>
      </w:r>
      <w:proofErr w:type="spellEnd"/>
      <w:r w:rsidRPr="00270868">
        <w:rPr>
          <w:color w:val="000000"/>
        </w:rPr>
        <w:t xml:space="preserve"> </w:t>
      </w:r>
      <w:proofErr w:type="spellStart"/>
      <w:r w:rsidRPr="00270868">
        <w:rPr>
          <w:color w:val="000000"/>
        </w:rPr>
        <w:t>cấp</w:t>
      </w:r>
      <w:proofErr w:type="spellEnd"/>
      <w:r w:rsidRPr="00270868">
        <w:rPr>
          <w:color w:val="000000"/>
        </w:rPr>
        <w:t xml:space="preserve"> </w:t>
      </w:r>
      <w:proofErr w:type="spellStart"/>
      <w:r w:rsidRPr="00270868">
        <w:rPr>
          <w:color w:val="000000"/>
        </w:rPr>
        <w:t>định</w:t>
      </w:r>
      <w:proofErr w:type="spellEnd"/>
      <w:r w:rsidRPr="00270868">
        <w:rPr>
          <w:color w:val="000000"/>
        </w:rPr>
        <w:t xml:space="preserve"> </w:t>
      </w:r>
      <w:proofErr w:type="spellStart"/>
      <w:r w:rsidRPr="00270868">
        <w:rPr>
          <w:color w:val="000000"/>
        </w:rPr>
        <w:t>nghĩa</w:t>
      </w:r>
      <w:proofErr w:type="spellEnd"/>
      <w:r w:rsidRPr="00270868">
        <w:rPr>
          <w:color w:val="000000"/>
        </w:rPr>
        <w:t xml:space="preserve"> </w:t>
      </w:r>
      <w:proofErr w:type="spellStart"/>
      <w:r w:rsidRPr="00270868">
        <w:rPr>
          <w:color w:val="000000"/>
        </w:rPr>
        <w:t>về</w:t>
      </w:r>
      <w:proofErr w:type="spellEnd"/>
      <w:r w:rsidRPr="00270868">
        <w:rPr>
          <w:color w:val="000000"/>
        </w:rPr>
        <w:t xml:space="preserve"> </w:t>
      </w:r>
      <w:proofErr w:type="spellStart"/>
      <w:r w:rsidRPr="00270868">
        <w:rPr>
          <w:color w:val="000000"/>
        </w:rPr>
        <w:t>hành</w:t>
      </w:r>
      <w:proofErr w:type="spellEnd"/>
      <w:r w:rsidRPr="00270868">
        <w:rPr>
          <w:color w:val="000000"/>
        </w:rPr>
        <w:t xml:space="preserve"> vi </w:t>
      </w:r>
      <w:proofErr w:type="spellStart"/>
      <w:r w:rsidRPr="00270868">
        <w:rPr>
          <w:color w:val="000000"/>
        </w:rPr>
        <w:t>lạm</w:t>
      </w:r>
      <w:proofErr w:type="spellEnd"/>
      <w:r w:rsidRPr="00270868">
        <w:rPr>
          <w:color w:val="000000"/>
        </w:rPr>
        <w:t xml:space="preserve"> </w:t>
      </w:r>
      <w:proofErr w:type="spellStart"/>
      <w:r w:rsidRPr="00270868">
        <w:rPr>
          <w:color w:val="000000"/>
        </w:rPr>
        <w:t>dụng</w:t>
      </w:r>
      <w:proofErr w:type="spellEnd"/>
      <w:r w:rsidRPr="00270868">
        <w:rPr>
          <w:color w:val="000000"/>
        </w:rPr>
        <w:t xml:space="preserve"> </w:t>
      </w:r>
      <w:proofErr w:type="spellStart"/>
      <w:r w:rsidRPr="00270868">
        <w:rPr>
          <w:color w:val="000000"/>
        </w:rPr>
        <w:t>tình</w:t>
      </w:r>
      <w:proofErr w:type="spellEnd"/>
      <w:r w:rsidRPr="00270868">
        <w:rPr>
          <w:color w:val="000000"/>
        </w:rPr>
        <w:t xml:space="preserve"> </w:t>
      </w:r>
      <w:proofErr w:type="spellStart"/>
      <w:r w:rsidRPr="00270868">
        <w:rPr>
          <w:color w:val="000000"/>
        </w:rPr>
        <w:t>dục</w:t>
      </w:r>
      <w:proofErr w:type="spellEnd"/>
      <w:r w:rsidRPr="00270868">
        <w:rPr>
          <w:color w:val="000000"/>
        </w:rPr>
        <w:t xml:space="preserve"> </w:t>
      </w:r>
      <w:proofErr w:type="spellStart"/>
      <w:r w:rsidRPr="00270868">
        <w:rPr>
          <w:color w:val="000000"/>
        </w:rPr>
        <w:t>trẻ</w:t>
      </w:r>
      <w:proofErr w:type="spellEnd"/>
      <w:r w:rsidRPr="00270868">
        <w:rPr>
          <w:color w:val="000000"/>
        </w:rPr>
        <w:t xml:space="preserve"> </w:t>
      </w:r>
      <w:proofErr w:type="spellStart"/>
      <w:r w:rsidRPr="00270868">
        <w:rPr>
          <w:color w:val="000000"/>
        </w:rPr>
        <w:t>em</w:t>
      </w:r>
      <w:proofErr w:type="spellEnd"/>
      <w:r w:rsidRPr="00270868">
        <w:rPr>
          <w:color w:val="000000"/>
        </w:rPr>
        <w:t xml:space="preserve"> </w:t>
      </w:r>
      <w:proofErr w:type="spellStart"/>
      <w:r w:rsidRPr="00270868">
        <w:rPr>
          <w:color w:val="000000"/>
        </w:rPr>
        <w:t>của</w:t>
      </w:r>
      <w:proofErr w:type="spellEnd"/>
      <w:r w:rsidRPr="00270868">
        <w:rPr>
          <w:color w:val="000000"/>
        </w:rPr>
        <w:t xml:space="preserve"> </w:t>
      </w:r>
      <w:proofErr w:type="spellStart"/>
      <w:r w:rsidRPr="00270868">
        <w:rPr>
          <w:color w:val="000000"/>
        </w:rPr>
        <w:t>một</w:t>
      </w:r>
      <w:proofErr w:type="spellEnd"/>
      <w:r w:rsidRPr="00270868">
        <w:rPr>
          <w:color w:val="000000"/>
        </w:rPr>
        <w:t xml:space="preserve"> </w:t>
      </w:r>
      <w:proofErr w:type="spellStart"/>
      <w:r w:rsidRPr="00270868">
        <w:rPr>
          <w:color w:val="000000"/>
        </w:rPr>
        <w:t>định</w:t>
      </w:r>
      <w:proofErr w:type="spellEnd"/>
      <w:r w:rsidRPr="00270868">
        <w:rPr>
          <w:color w:val="000000"/>
        </w:rPr>
        <w:t xml:space="preserve"> </w:t>
      </w:r>
      <w:proofErr w:type="spellStart"/>
      <w:r w:rsidRPr="00270868">
        <w:rPr>
          <w:color w:val="000000"/>
        </w:rPr>
        <w:t>chế</w:t>
      </w:r>
      <w:proofErr w:type="spellEnd"/>
      <w:r w:rsidRPr="00270868">
        <w:rPr>
          <w:color w:val="000000"/>
        </w:rPr>
        <w:t>.</w:t>
      </w:r>
    </w:p>
    <w:p w14:paraId="4488CE61" w14:textId="7367F6B8" w:rsidR="0058306C" w:rsidRPr="00C50A3D" w:rsidRDefault="00270868" w:rsidP="0058306C">
      <w:pPr>
        <w:spacing w:line="312" w:lineRule="auto"/>
        <w:rPr>
          <w:color w:val="000000"/>
        </w:rPr>
      </w:pPr>
      <w:r w:rsidRPr="00270868">
        <w:rPr>
          <w:color w:val="000000"/>
          <w:lang w:val="vi-VN"/>
        </w:rPr>
        <w:t>Quý vị có thể cảm thấy buồn bực khi đọc định nghĩa.</w:t>
      </w:r>
    </w:p>
    <w:p w14:paraId="125341A5" w14:textId="7E842FDE" w:rsidR="0058306C" w:rsidRPr="00C50A3D" w:rsidRDefault="00270868" w:rsidP="0058306C">
      <w:pPr>
        <w:spacing w:line="312" w:lineRule="auto"/>
        <w:rPr>
          <w:color w:val="000000"/>
        </w:rPr>
      </w:pPr>
      <w:r w:rsidRPr="00270868">
        <w:rPr>
          <w:color w:val="000000"/>
          <w:lang w:val="vi-VN"/>
        </w:rPr>
        <w:t>Nếu muốn nói chuyện với ai đó về cảm xúc của mình, quý vị có thể liên lạc với các dịch vụ hỗ trợ miễn phí và bảo mật (Redress Support Services) bằng cách gọi số 1800 737 377.</w:t>
      </w:r>
    </w:p>
    <w:p w14:paraId="3A47F029" w14:textId="58929C2A" w:rsidR="0058306C" w:rsidRPr="00C50A3D" w:rsidRDefault="00270868" w:rsidP="0058306C">
      <w:pPr>
        <w:spacing w:line="312" w:lineRule="auto"/>
        <w:rPr>
          <w:color w:val="000000"/>
        </w:rPr>
      </w:pPr>
      <w:proofErr w:type="spellStart"/>
      <w:r w:rsidRPr="00270868">
        <w:rPr>
          <w:color w:val="000000"/>
        </w:rPr>
        <w:t>Nếu</w:t>
      </w:r>
      <w:proofErr w:type="spellEnd"/>
      <w:r w:rsidRPr="00270868">
        <w:rPr>
          <w:color w:val="000000"/>
        </w:rPr>
        <w:t xml:space="preserve"> </w:t>
      </w:r>
      <w:proofErr w:type="spellStart"/>
      <w:r w:rsidRPr="00270868">
        <w:rPr>
          <w:color w:val="000000"/>
        </w:rPr>
        <w:t>cần</w:t>
      </w:r>
      <w:proofErr w:type="spellEnd"/>
      <w:r w:rsidRPr="00270868">
        <w:rPr>
          <w:color w:val="000000"/>
        </w:rPr>
        <w:t xml:space="preserve"> </w:t>
      </w:r>
      <w:proofErr w:type="spellStart"/>
      <w:r w:rsidRPr="00270868">
        <w:rPr>
          <w:color w:val="000000"/>
        </w:rPr>
        <w:t>sự</w:t>
      </w:r>
      <w:proofErr w:type="spellEnd"/>
      <w:r w:rsidRPr="00270868">
        <w:rPr>
          <w:color w:val="000000"/>
        </w:rPr>
        <w:t xml:space="preserve"> </w:t>
      </w:r>
      <w:proofErr w:type="spellStart"/>
      <w:r w:rsidRPr="00270868">
        <w:rPr>
          <w:color w:val="000000"/>
        </w:rPr>
        <w:t>giúp</w:t>
      </w:r>
      <w:proofErr w:type="spellEnd"/>
      <w:r w:rsidRPr="00270868">
        <w:rPr>
          <w:color w:val="000000"/>
        </w:rPr>
        <w:t xml:space="preserve"> </w:t>
      </w:r>
      <w:proofErr w:type="spellStart"/>
      <w:r w:rsidRPr="00270868">
        <w:rPr>
          <w:color w:val="000000"/>
        </w:rPr>
        <w:t>đỡ</w:t>
      </w:r>
      <w:proofErr w:type="spellEnd"/>
      <w:r w:rsidRPr="00270868">
        <w:rPr>
          <w:color w:val="000000"/>
        </w:rPr>
        <w:t xml:space="preserve"> </w:t>
      </w:r>
      <w:proofErr w:type="spellStart"/>
      <w:r w:rsidRPr="00270868">
        <w:rPr>
          <w:color w:val="000000"/>
        </w:rPr>
        <w:t>ngay</w:t>
      </w:r>
      <w:proofErr w:type="spellEnd"/>
      <w:r w:rsidRPr="00270868">
        <w:rPr>
          <w:color w:val="000000"/>
        </w:rPr>
        <w:t xml:space="preserve"> </w:t>
      </w:r>
      <w:proofErr w:type="spellStart"/>
      <w:r w:rsidRPr="00270868">
        <w:rPr>
          <w:color w:val="000000"/>
        </w:rPr>
        <w:t>lập</w:t>
      </w:r>
      <w:proofErr w:type="spellEnd"/>
      <w:r w:rsidRPr="00270868">
        <w:rPr>
          <w:color w:val="000000"/>
        </w:rPr>
        <w:t xml:space="preserve"> </w:t>
      </w:r>
      <w:proofErr w:type="spellStart"/>
      <w:r w:rsidRPr="00270868">
        <w:rPr>
          <w:color w:val="000000"/>
        </w:rPr>
        <w:t>tức</w:t>
      </w:r>
      <w:proofErr w:type="spellEnd"/>
      <w:r w:rsidRPr="00270868">
        <w:rPr>
          <w:color w:val="000000"/>
        </w:rPr>
        <w:t xml:space="preserve">, </w:t>
      </w:r>
      <w:r w:rsidRPr="00270868">
        <w:rPr>
          <w:color w:val="000000"/>
          <w:lang w:val="vi-VN"/>
        </w:rPr>
        <w:t xml:space="preserve">quý vị </w:t>
      </w:r>
      <w:proofErr w:type="spellStart"/>
      <w:r w:rsidRPr="00270868">
        <w:rPr>
          <w:color w:val="000000"/>
        </w:rPr>
        <w:t>có</w:t>
      </w:r>
      <w:proofErr w:type="spellEnd"/>
      <w:r w:rsidRPr="00270868">
        <w:rPr>
          <w:color w:val="000000"/>
        </w:rPr>
        <w:t xml:space="preserve"> </w:t>
      </w:r>
      <w:proofErr w:type="spellStart"/>
      <w:r w:rsidRPr="00270868">
        <w:rPr>
          <w:color w:val="000000"/>
        </w:rPr>
        <w:t>thể</w:t>
      </w:r>
      <w:proofErr w:type="spellEnd"/>
      <w:r w:rsidRPr="00270868">
        <w:rPr>
          <w:color w:val="000000"/>
        </w:rPr>
        <w:t xml:space="preserve"> </w:t>
      </w:r>
      <w:proofErr w:type="spellStart"/>
      <w:r w:rsidRPr="00270868">
        <w:rPr>
          <w:color w:val="000000"/>
        </w:rPr>
        <w:t>gọi</w:t>
      </w:r>
      <w:proofErr w:type="spellEnd"/>
      <w:r w:rsidRPr="00270868">
        <w:rPr>
          <w:color w:val="000000"/>
        </w:rPr>
        <w:t>:</w:t>
      </w:r>
    </w:p>
    <w:p w14:paraId="65200FE1" w14:textId="77777777" w:rsidR="0058306C" w:rsidRPr="00C50A3D" w:rsidRDefault="0058306C" w:rsidP="0058306C">
      <w:pPr>
        <w:pStyle w:val="ListParagraph"/>
        <w:numPr>
          <w:ilvl w:val="0"/>
          <w:numId w:val="30"/>
        </w:numPr>
        <w:spacing w:line="312" w:lineRule="auto"/>
        <w:rPr>
          <w:color w:val="000000"/>
        </w:rPr>
      </w:pPr>
      <w:r w:rsidRPr="00C50A3D">
        <w:rPr>
          <w:color w:val="000000"/>
        </w:rPr>
        <w:t xml:space="preserve">Beyond Blue 1300 22 4636 </w:t>
      </w:r>
    </w:p>
    <w:p w14:paraId="1A0E1883" w14:textId="1BB5E4A5" w:rsidR="0058306C" w:rsidRPr="00C50A3D" w:rsidRDefault="0058306C" w:rsidP="0058306C">
      <w:pPr>
        <w:pStyle w:val="ListParagraph"/>
        <w:numPr>
          <w:ilvl w:val="0"/>
          <w:numId w:val="30"/>
        </w:numPr>
        <w:spacing w:line="312" w:lineRule="auto"/>
        <w:rPr>
          <w:color w:val="000000"/>
        </w:rPr>
      </w:pPr>
      <w:r w:rsidRPr="00C50A3D">
        <w:rPr>
          <w:color w:val="000000"/>
        </w:rPr>
        <w:t xml:space="preserve">Lifeline 13 11 14 </w:t>
      </w:r>
    </w:p>
    <w:p w14:paraId="29CF110A" w14:textId="1F453F2E" w:rsidR="0058306C" w:rsidRPr="00C50A3D" w:rsidRDefault="0058306C" w:rsidP="0058306C">
      <w:pPr>
        <w:pStyle w:val="ListParagraph"/>
        <w:numPr>
          <w:ilvl w:val="0"/>
          <w:numId w:val="30"/>
        </w:numPr>
        <w:spacing w:line="312" w:lineRule="auto"/>
        <w:rPr>
          <w:color w:val="000000"/>
        </w:rPr>
      </w:pPr>
      <w:r w:rsidRPr="00C50A3D">
        <w:rPr>
          <w:color w:val="000000"/>
        </w:rPr>
        <w:t xml:space="preserve">1800 Respect 1800 737 732 </w:t>
      </w:r>
    </w:p>
    <w:p w14:paraId="07CD6FFF" w14:textId="2817D953" w:rsidR="0058306C" w:rsidRPr="00C50A3D" w:rsidRDefault="0058306C" w:rsidP="0058306C">
      <w:pPr>
        <w:pStyle w:val="ListParagraph"/>
        <w:numPr>
          <w:ilvl w:val="0"/>
          <w:numId w:val="30"/>
        </w:numPr>
        <w:spacing w:line="312" w:lineRule="auto"/>
        <w:rPr>
          <w:color w:val="000000"/>
        </w:rPr>
      </w:pPr>
      <w:r w:rsidRPr="00C50A3D">
        <w:rPr>
          <w:color w:val="000000"/>
        </w:rPr>
        <w:t xml:space="preserve">Suicide Call Back Service </w:t>
      </w:r>
      <w:r w:rsidR="00270868" w:rsidRPr="00270868">
        <w:rPr>
          <w:color w:val="000000"/>
        </w:rPr>
        <w:t>(</w:t>
      </w:r>
      <w:proofErr w:type="spellStart"/>
      <w:r w:rsidR="00270868" w:rsidRPr="00270868">
        <w:rPr>
          <w:color w:val="000000"/>
        </w:rPr>
        <w:t>Dịch</w:t>
      </w:r>
      <w:proofErr w:type="spellEnd"/>
      <w:r w:rsidR="00270868" w:rsidRPr="00270868">
        <w:rPr>
          <w:color w:val="000000"/>
        </w:rPr>
        <w:t xml:space="preserve"> </w:t>
      </w:r>
      <w:proofErr w:type="spellStart"/>
      <w:r w:rsidR="00270868" w:rsidRPr="00270868">
        <w:rPr>
          <w:color w:val="000000"/>
        </w:rPr>
        <w:t>Vụ</w:t>
      </w:r>
      <w:proofErr w:type="spellEnd"/>
      <w:r w:rsidR="00270868" w:rsidRPr="00270868">
        <w:rPr>
          <w:color w:val="000000"/>
        </w:rPr>
        <w:t xml:space="preserve"> </w:t>
      </w:r>
      <w:proofErr w:type="spellStart"/>
      <w:r w:rsidR="00270868" w:rsidRPr="00270868">
        <w:rPr>
          <w:color w:val="000000"/>
        </w:rPr>
        <w:t>Gọi</w:t>
      </w:r>
      <w:proofErr w:type="spellEnd"/>
      <w:r w:rsidR="00270868" w:rsidRPr="00270868">
        <w:rPr>
          <w:color w:val="000000"/>
        </w:rPr>
        <w:t xml:space="preserve"> </w:t>
      </w:r>
      <w:proofErr w:type="spellStart"/>
      <w:r w:rsidR="00270868" w:rsidRPr="00270868">
        <w:rPr>
          <w:color w:val="000000"/>
        </w:rPr>
        <w:t>Lại</w:t>
      </w:r>
      <w:proofErr w:type="spellEnd"/>
      <w:r w:rsidR="00270868" w:rsidRPr="00270868">
        <w:rPr>
          <w:color w:val="000000"/>
        </w:rPr>
        <w:t xml:space="preserve"> </w:t>
      </w:r>
      <w:proofErr w:type="spellStart"/>
      <w:r w:rsidR="00270868" w:rsidRPr="00270868">
        <w:rPr>
          <w:color w:val="000000"/>
        </w:rPr>
        <w:t>Liên</w:t>
      </w:r>
      <w:proofErr w:type="spellEnd"/>
      <w:r w:rsidR="00270868" w:rsidRPr="00270868">
        <w:rPr>
          <w:color w:val="000000"/>
        </w:rPr>
        <w:t xml:space="preserve"> Quan </w:t>
      </w:r>
      <w:proofErr w:type="spellStart"/>
      <w:r w:rsidR="00270868" w:rsidRPr="00270868">
        <w:rPr>
          <w:color w:val="000000"/>
        </w:rPr>
        <w:t>Đến</w:t>
      </w:r>
      <w:proofErr w:type="spellEnd"/>
      <w:r w:rsidR="00270868" w:rsidRPr="00270868">
        <w:rPr>
          <w:color w:val="000000"/>
        </w:rPr>
        <w:t xml:space="preserve"> </w:t>
      </w:r>
      <w:proofErr w:type="spellStart"/>
      <w:r w:rsidR="00270868" w:rsidRPr="00270868">
        <w:rPr>
          <w:color w:val="000000"/>
        </w:rPr>
        <w:t>Tự</w:t>
      </w:r>
      <w:proofErr w:type="spellEnd"/>
      <w:r w:rsidR="00270868" w:rsidRPr="00270868">
        <w:rPr>
          <w:color w:val="000000"/>
        </w:rPr>
        <w:t xml:space="preserve"> </w:t>
      </w:r>
      <w:proofErr w:type="spellStart"/>
      <w:r w:rsidR="00270868" w:rsidRPr="00270868">
        <w:rPr>
          <w:color w:val="000000"/>
        </w:rPr>
        <w:t>Sát</w:t>
      </w:r>
      <w:proofErr w:type="spellEnd"/>
      <w:r w:rsidR="00270868" w:rsidRPr="00270868">
        <w:rPr>
          <w:color w:val="000000"/>
        </w:rPr>
        <w:t>)</w:t>
      </w:r>
      <w:r w:rsidR="00270868">
        <w:rPr>
          <w:color w:val="000000"/>
        </w:rPr>
        <w:t xml:space="preserve"> </w:t>
      </w:r>
      <w:r w:rsidRPr="00C50A3D">
        <w:rPr>
          <w:color w:val="000000"/>
        </w:rPr>
        <w:t xml:space="preserve">1300 659 467 </w:t>
      </w:r>
    </w:p>
    <w:p w14:paraId="3C9A6DCB" w14:textId="45D7579D" w:rsidR="00B31413" w:rsidRPr="00B31413" w:rsidRDefault="0058306C" w:rsidP="00B31413">
      <w:pPr>
        <w:pStyle w:val="ListParagraph"/>
        <w:numPr>
          <w:ilvl w:val="0"/>
          <w:numId w:val="30"/>
        </w:numPr>
        <w:spacing w:line="312" w:lineRule="auto"/>
        <w:rPr>
          <w:color w:val="000000"/>
        </w:rPr>
      </w:pPr>
      <w:proofErr w:type="spellStart"/>
      <w:r w:rsidRPr="00C50A3D">
        <w:rPr>
          <w:color w:val="000000"/>
        </w:rPr>
        <w:t>Mensline</w:t>
      </w:r>
      <w:proofErr w:type="spellEnd"/>
      <w:r w:rsidRPr="00C50A3D">
        <w:rPr>
          <w:color w:val="000000"/>
        </w:rPr>
        <w:t xml:space="preserve"> 1300 78 99 78 </w:t>
      </w:r>
    </w:p>
    <w:p w14:paraId="293D5FAE" w14:textId="24123A57" w:rsidR="0058306C" w:rsidRPr="00B31413" w:rsidRDefault="00270868" w:rsidP="00B31413">
      <w:pPr>
        <w:spacing w:after="240" w:line="312" w:lineRule="auto"/>
        <w:rPr>
          <w:color w:val="000000"/>
        </w:rPr>
      </w:pPr>
      <w:proofErr w:type="spellStart"/>
      <w:r w:rsidRPr="00B31413">
        <w:rPr>
          <w:color w:val="000000"/>
        </w:rPr>
        <w:t>Trong</w:t>
      </w:r>
      <w:proofErr w:type="spellEnd"/>
      <w:r w:rsidRPr="00B31413">
        <w:rPr>
          <w:color w:val="000000"/>
        </w:rPr>
        <w:t xml:space="preserve"> </w:t>
      </w:r>
      <w:proofErr w:type="spellStart"/>
      <w:r w:rsidRPr="00B31413">
        <w:rPr>
          <w:color w:val="000000"/>
        </w:rPr>
        <w:t>trường</w:t>
      </w:r>
      <w:proofErr w:type="spellEnd"/>
      <w:r w:rsidRPr="00B31413">
        <w:rPr>
          <w:color w:val="000000"/>
        </w:rPr>
        <w:t xml:space="preserve"> </w:t>
      </w:r>
      <w:proofErr w:type="spellStart"/>
      <w:r w:rsidRPr="00B31413">
        <w:rPr>
          <w:color w:val="000000"/>
        </w:rPr>
        <w:t>hợp</w:t>
      </w:r>
      <w:proofErr w:type="spellEnd"/>
      <w:r w:rsidRPr="00B31413">
        <w:rPr>
          <w:color w:val="000000"/>
        </w:rPr>
        <w:t xml:space="preserve"> </w:t>
      </w:r>
      <w:proofErr w:type="spellStart"/>
      <w:r w:rsidRPr="00B31413">
        <w:rPr>
          <w:color w:val="000000"/>
        </w:rPr>
        <w:t>khẩn</w:t>
      </w:r>
      <w:proofErr w:type="spellEnd"/>
      <w:r w:rsidRPr="00B31413">
        <w:rPr>
          <w:color w:val="000000"/>
        </w:rPr>
        <w:t xml:space="preserve"> </w:t>
      </w:r>
      <w:proofErr w:type="spellStart"/>
      <w:r w:rsidRPr="00B31413">
        <w:rPr>
          <w:color w:val="000000"/>
        </w:rPr>
        <w:t>cấp</w:t>
      </w:r>
      <w:proofErr w:type="spellEnd"/>
      <w:r w:rsidRPr="00B31413">
        <w:rPr>
          <w:color w:val="000000"/>
        </w:rPr>
        <w:t xml:space="preserve">, </w:t>
      </w:r>
      <w:proofErr w:type="spellStart"/>
      <w:r w:rsidRPr="00B31413">
        <w:rPr>
          <w:color w:val="000000"/>
        </w:rPr>
        <w:t>hãy</w:t>
      </w:r>
      <w:proofErr w:type="spellEnd"/>
      <w:r w:rsidRPr="00B31413">
        <w:rPr>
          <w:color w:val="000000"/>
        </w:rPr>
        <w:t xml:space="preserve"> </w:t>
      </w:r>
      <w:proofErr w:type="spellStart"/>
      <w:r w:rsidRPr="00B31413">
        <w:rPr>
          <w:color w:val="000000"/>
        </w:rPr>
        <w:t>gọi</w:t>
      </w:r>
      <w:proofErr w:type="spellEnd"/>
      <w:r w:rsidRPr="00B31413">
        <w:rPr>
          <w:color w:val="000000"/>
        </w:rPr>
        <w:t xml:space="preserve"> </w:t>
      </w:r>
      <w:proofErr w:type="spellStart"/>
      <w:r w:rsidRPr="00B31413">
        <w:rPr>
          <w:color w:val="000000"/>
        </w:rPr>
        <w:t>cho</w:t>
      </w:r>
      <w:proofErr w:type="spellEnd"/>
      <w:r w:rsidRPr="00B31413">
        <w:rPr>
          <w:color w:val="000000"/>
        </w:rPr>
        <w:t xml:space="preserve"> Triple Zero (000)</w:t>
      </w:r>
      <w:r w:rsidR="00A24049" w:rsidRPr="00B31413">
        <w:rPr>
          <w:color w:val="000000"/>
        </w:rPr>
        <w:t>.</w:t>
      </w:r>
      <w:r w:rsidR="0058306C" w:rsidRPr="00B31413">
        <w:rPr>
          <w:color w:val="000000"/>
        </w:rPr>
        <w:t xml:space="preserve"> </w:t>
      </w:r>
    </w:p>
    <w:p w14:paraId="2C3CDA15" w14:textId="476BB794" w:rsidR="00083569" w:rsidRPr="00C50A3D" w:rsidRDefault="00270868" w:rsidP="00BA7ADC">
      <w:pPr>
        <w:pStyle w:val="Heading2"/>
        <w:rPr>
          <w:color w:val="000000"/>
        </w:rPr>
      </w:pPr>
      <w:proofErr w:type="spellStart"/>
      <w:r w:rsidRPr="00270868">
        <w:rPr>
          <w:color w:val="000000"/>
        </w:rPr>
        <w:t>Lạm</w:t>
      </w:r>
      <w:proofErr w:type="spellEnd"/>
      <w:r w:rsidRPr="00270868">
        <w:rPr>
          <w:color w:val="000000"/>
        </w:rPr>
        <w:t xml:space="preserve"> </w:t>
      </w:r>
      <w:proofErr w:type="spellStart"/>
      <w:r w:rsidRPr="00270868">
        <w:rPr>
          <w:color w:val="000000"/>
        </w:rPr>
        <w:t>dụng</w:t>
      </w:r>
      <w:proofErr w:type="spellEnd"/>
      <w:r w:rsidRPr="00270868">
        <w:rPr>
          <w:color w:val="000000"/>
        </w:rPr>
        <w:t xml:space="preserve"> </w:t>
      </w:r>
      <w:proofErr w:type="spellStart"/>
      <w:r w:rsidRPr="00270868">
        <w:rPr>
          <w:color w:val="000000"/>
        </w:rPr>
        <w:t>tình</w:t>
      </w:r>
      <w:proofErr w:type="spellEnd"/>
      <w:r w:rsidRPr="00270868">
        <w:rPr>
          <w:color w:val="000000"/>
        </w:rPr>
        <w:t xml:space="preserve"> </w:t>
      </w:r>
      <w:proofErr w:type="spellStart"/>
      <w:r w:rsidRPr="00270868">
        <w:rPr>
          <w:color w:val="000000"/>
        </w:rPr>
        <w:t>dục</w:t>
      </w:r>
      <w:proofErr w:type="spellEnd"/>
      <w:r w:rsidRPr="00270868">
        <w:rPr>
          <w:color w:val="000000"/>
        </w:rPr>
        <w:t xml:space="preserve"> </w:t>
      </w:r>
      <w:proofErr w:type="spellStart"/>
      <w:r w:rsidRPr="00270868">
        <w:rPr>
          <w:color w:val="000000"/>
        </w:rPr>
        <w:t>trẻ</w:t>
      </w:r>
      <w:proofErr w:type="spellEnd"/>
      <w:r w:rsidRPr="00270868">
        <w:rPr>
          <w:color w:val="000000"/>
        </w:rPr>
        <w:t xml:space="preserve"> </w:t>
      </w:r>
      <w:proofErr w:type="spellStart"/>
      <w:r w:rsidRPr="00270868">
        <w:rPr>
          <w:color w:val="000000"/>
        </w:rPr>
        <w:t>em</w:t>
      </w:r>
      <w:proofErr w:type="spellEnd"/>
      <w:r w:rsidRPr="00270868">
        <w:rPr>
          <w:color w:val="000000"/>
        </w:rPr>
        <w:t xml:space="preserve"> </w:t>
      </w:r>
      <w:proofErr w:type="spellStart"/>
      <w:r w:rsidRPr="00270868">
        <w:rPr>
          <w:color w:val="000000"/>
        </w:rPr>
        <w:t>là</w:t>
      </w:r>
      <w:proofErr w:type="spellEnd"/>
      <w:r w:rsidRPr="00270868">
        <w:rPr>
          <w:color w:val="000000"/>
        </w:rPr>
        <w:t xml:space="preserve"> </w:t>
      </w:r>
      <w:proofErr w:type="spellStart"/>
      <w:r w:rsidRPr="00270868">
        <w:rPr>
          <w:color w:val="000000"/>
        </w:rPr>
        <w:t>gì</w:t>
      </w:r>
      <w:proofErr w:type="spellEnd"/>
      <w:r w:rsidRPr="00270868">
        <w:rPr>
          <w:color w:val="000000"/>
        </w:rPr>
        <w:t>?</w:t>
      </w:r>
    </w:p>
    <w:p w14:paraId="09818335" w14:textId="01168757" w:rsidR="00E3311A" w:rsidRPr="00C50A3D" w:rsidRDefault="00270868" w:rsidP="00BA7ADC">
      <w:pPr>
        <w:spacing w:line="312" w:lineRule="auto"/>
        <w:rPr>
          <w:color w:val="000000"/>
        </w:rPr>
      </w:pPr>
      <w:proofErr w:type="spellStart"/>
      <w:r w:rsidRPr="00270868">
        <w:rPr>
          <w:color w:val="000000"/>
        </w:rPr>
        <w:t>Lạm</w:t>
      </w:r>
      <w:proofErr w:type="spellEnd"/>
      <w:r w:rsidRPr="00270868">
        <w:rPr>
          <w:color w:val="000000"/>
        </w:rPr>
        <w:t xml:space="preserve"> </w:t>
      </w:r>
      <w:proofErr w:type="spellStart"/>
      <w:r w:rsidRPr="00270868">
        <w:rPr>
          <w:color w:val="000000"/>
        </w:rPr>
        <w:t>dụng</w:t>
      </w:r>
      <w:proofErr w:type="spellEnd"/>
      <w:r w:rsidRPr="00270868">
        <w:rPr>
          <w:color w:val="000000"/>
        </w:rPr>
        <w:t xml:space="preserve"> </w:t>
      </w:r>
      <w:proofErr w:type="spellStart"/>
      <w:r w:rsidRPr="00270868">
        <w:rPr>
          <w:color w:val="000000"/>
        </w:rPr>
        <w:t>tình</w:t>
      </w:r>
      <w:proofErr w:type="spellEnd"/>
      <w:r w:rsidRPr="00270868">
        <w:rPr>
          <w:color w:val="000000"/>
        </w:rPr>
        <w:t xml:space="preserve"> </w:t>
      </w:r>
      <w:proofErr w:type="spellStart"/>
      <w:r w:rsidRPr="00270868">
        <w:rPr>
          <w:color w:val="000000"/>
        </w:rPr>
        <w:t>dục</w:t>
      </w:r>
      <w:proofErr w:type="spellEnd"/>
      <w:r w:rsidRPr="00270868">
        <w:rPr>
          <w:color w:val="000000"/>
        </w:rPr>
        <w:t xml:space="preserve"> </w:t>
      </w:r>
      <w:proofErr w:type="spellStart"/>
      <w:r w:rsidRPr="00270868">
        <w:rPr>
          <w:color w:val="000000"/>
        </w:rPr>
        <w:t>trẻ</w:t>
      </w:r>
      <w:proofErr w:type="spellEnd"/>
      <w:r w:rsidRPr="00270868">
        <w:rPr>
          <w:color w:val="000000"/>
        </w:rPr>
        <w:t xml:space="preserve"> </w:t>
      </w:r>
      <w:proofErr w:type="spellStart"/>
      <w:r w:rsidRPr="00270868">
        <w:rPr>
          <w:color w:val="000000"/>
        </w:rPr>
        <w:t>em</w:t>
      </w:r>
      <w:proofErr w:type="spellEnd"/>
      <w:r w:rsidRPr="00270868">
        <w:rPr>
          <w:color w:val="000000"/>
        </w:rPr>
        <w:t xml:space="preserve"> </w:t>
      </w:r>
      <w:proofErr w:type="spellStart"/>
      <w:r w:rsidRPr="00270868">
        <w:rPr>
          <w:color w:val="000000"/>
        </w:rPr>
        <w:t>là</w:t>
      </w:r>
      <w:proofErr w:type="spellEnd"/>
      <w:r w:rsidRPr="00270868">
        <w:rPr>
          <w:color w:val="000000"/>
        </w:rPr>
        <w:t xml:space="preserve"> </w:t>
      </w:r>
      <w:proofErr w:type="spellStart"/>
      <w:r w:rsidRPr="00270868">
        <w:rPr>
          <w:color w:val="000000"/>
        </w:rPr>
        <w:t>khi</w:t>
      </w:r>
      <w:proofErr w:type="spellEnd"/>
      <w:r w:rsidRPr="00270868">
        <w:rPr>
          <w:color w:val="000000"/>
        </w:rPr>
        <w:t xml:space="preserve"> </w:t>
      </w:r>
      <w:proofErr w:type="spellStart"/>
      <w:r w:rsidRPr="00270868">
        <w:rPr>
          <w:color w:val="000000"/>
        </w:rPr>
        <w:t>một</w:t>
      </w:r>
      <w:proofErr w:type="spellEnd"/>
      <w:r w:rsidRPr="00270868">
        <w:rPr>
          <w:color w:val="000000"/>
        </w:rPr>
        <w:t xml:space="preserve"> </w:t>
      </w:r>
      <w:proofErr w:type="spellStart"/>
      <w:r w:rsidRPr="00270868">
        <w:rPr>
          <w:color w:val="000000"/>
        </w:rPr>
        <w:t>người</w:t>
      </w:r>
      <w:proofErr w:type="spellEnd"/>
      <w:r w:rsidRPr="00270868">
        <w:rPr>
          <w:color w:val="000000"/>
        </w:rPr>
        <w:t xml:space="preserve"> </w:t>
      </w:r>
      <w:proofErr w:type="spellStart"/>
      <w:r w:rsidRPr="00270868">
        <w:rPr>
          <w:color w:val="000000"/>
        </w:rPr>
        <w:t>lôi</w:t>
      </w:r>
      <w:proofErr w:type="spellEnd"/>
      <w:r w:rsidRPr="00270868">
        <w:rPr>
          <w:color w:val="000000"/>
        </w:rPr>
        <w:t xml:space="preserve"> </w:t>
      </w:r>
      <w:proofErr w:type="spellStart"/>
      <w:r w:rsidRPr="00270868">
        <w:rPr>
          <w:color w:val="000000"/>
        </w:rPr>
        <w:t>kéo</w:t>
      </w:r>
      <w:proofErr w:type="spellEnd"/>
      <w:r w:rsidRPr="00270868">
        <w:rPr>
          <w:color w:val="000000"/>
        </w:rPr>
        <w:t xml:space="preserve"> </w:t>
      </w:r>
      <w:proofErr w:type="spellStart"/>
      <w:r w:rsidRPr="00270868">
        <w:rPr>
          <w:color w:val="000000"/>
        </w:rPr>
        <w:t>một</w:t>
      </w:r>
      <w:proofErr w:type="spellEnd"/>
      <w:r w:rsidRPr="00270868">
        <w:rPr>
          <w:color w:val="000000"/>
        </w:rPr>
        <w:t xml:space="preserve"> </w:t>
      </w:r>
      <w:proofErr w:type="spellStart"/>
      <w:r w:rsidRPr="00270868">
        <w:rPr>
          <w:color w:val="000000"/>
        </w:rPr>
        <w:t>người</w:t>
      </w:r>
      <w:proofErr w:type="spellEnd"/>
      <w:r w:rsidRPr="00270868">
        <w:rPr>
          <w:color w:val="000000"/>
        </w:rPr>
        <w:t xml:space="preserve"> </w:t>
      </w:r>
      <w:proofErr w:type="spellStart"/>
      <w:r w:rsidRPr="00270868">
        <w:rPr>
          <w:color w:val="000000"/>
        </w:rPr>
        <w:t>dưới</w:t>
      </w:r>
      <w:proofErr w:type="spellEnd"/>
      <w:r w:rsidRPr="00270868">
        <w:rPr>
          <w:color w:val="000000"/>
        </w:rPr>
        <w:t xml:space="preserve"> 18 </w:t>
      </w:r>
      <w:proofErr w:type="spellStart"/>
      <w:r w:rsidRPr="00270868">
        <w:rPr>
          <w:color w:val="000000"/>
        </w:rPr>
        <w:t>tuổi</w:t>
      </w:r>
      <w:proofErr w:type="spellEnd"/>
      <w:r w:rsidRPr="00270868">
        <w:rPr>
          <w:color w:val="000000"/>
        </w:rPr>
        <w:t xml:space="preserve"> </w:t>
      </w:r>
      <w:proofErr w:type="spellStart"/>
      <w:r w:rsidRPr="00270868">
        <w:rPr>
          <w:color w:val="000000"/>
        </w:rPr>
        <w:t>vào</w:t>
      </w:r>
      <w:proofErr w:type="spellEnd"/>
      <w:r w:rsidRPr="00270868">
        <w:rPr>
          <w:color w:val="000000"/>
        </w:rPr>
        <w:t xml:space="preserve"> </w:t>
      </w:r>
      <w:proofErr w:type="spellStart"/>
      <w:r w:rsidRPr="00270868">
        <w:rPr>
          <w:color w:val="000000"/>
        </w:rPr>
        <w:t>các</w:t>
      </w:r>
      <w:proofErr w:type="spellEnd"/>
      <w:r w:rsidRPr="00270868">
        <w:rPr>
          <w:color w:val="000000"/>
        </w:rPr>
        <w:t xml:space="preserve"> </w:t>
      </w:r>
      <w:proofErr w:type="spellStart"/>
      <w:r w:rsidRPr="00270868">
        <w:rPr>
          <w:color w:val="000000"/>
        </w:rPr>
        <w:t>hoạt</w:t>
      </w:r>
      <w:proofErr w:type="spellEnd"/>
      <w:r w:rsidRPr="00270868">
        <w:rPr>
          <w:color w:val="000000"/>
        </w:rPr>
        <w:t xml:space="preserve"> </w:t>
      </w:r>
      <w:proofErr w:type="spellStart"/>
      <w:r w:rsidRPr="00270868">
        <w:rPr>
          <w:color w:val="000000"/>
        </w:rPr>
        <w:t>động</w:t>
      </w:r>
      <w:proofErr w:type="spellEnd"/>
      <w:r w:rsidRPr="00270868">
        <w:rPr>
          <w:color w:val="000000"/>
        </w:rPr>
        <w:t xml:space="preserve"> </w:t>
      </w:r>
      <w:proofErr w:type="spellStart"/>
      <w:r w:rsidRPr="00270868">
        <w:rPr>
          <w:color w:val="000000"/>
        </w:rPr>
        <w:t>tình</w:t>
      </w:r>
      <w:proofErr w:type="spellEnd"/>
      <w:r w:rsidRPr="00270868">
        <w:rPr>
          <w:color w:val="000000"/>
        </w:rPr>
        <w:t xml:space="preserve"> </w:t>
      </w:r>
      <w:proofErr w:type="spellStart"/>
      <w:r w:rsidRPr="00270868">
        <w:rPr>
          <w:color w:val="000000"/>
        </w:rPr>
        <w:t>dục</w:t>
      </w:r>
      <w:proofErr w:type="spellEnd"/>
      <w:r w:rsidRPr="00270868">
        <w:rPr>
          <w:color w:val="000000"/>
        </w:rPr>
        <w:t xml:space="preserve"> </w:t>
      </w:r>
      <w:proofErr w:type="spellStart"/>
      <w:r w:rsidRPr="00270868">
        <w:rPr>
          <w:color w:val="000000"/>
        </w:rPr>
        <w:t>mà</w:t>
      </w:r>
      <w:proofErr w:type="spellEnd"/>
      <w:r w:rsidRPr="00270868">
        <w:rPr>
          <w:color w:val="000000"/>
        </w:rPr>
        <w:t xml:space="preserve"> </w:t>
      </w:r>
      <w:proofErr w:type="spellStart"/>
      <w:r w:rsidRPr="00270868">
        <w:rPr>
          <w:color w:val="000000"/>
        </w:rPr>
        <w:t>họ</w:t>
      </w:r>
      <w:proofErr w:type="spellEnd"/>
      <w:r w:rsidRPr="00270868">
        <w:rPr>
          <w:color w:val="000000"/>
        </w:rPr>
        <w:t xml:space="preserve"> </w:t>
      </w:r>
      <w:proofErr w:type="spellStart"/>
      <w:r w:rsidRPr="00270868">
        <w:rPr>
          <w:color w:val="000000"/>
        </w:rPr>
        <w:t>không</w:t>
      </w:r>
      <w:proofErr w:type="spellEnd"/>
      <w:r w:rsidRPr="00270868">
        <w:rPr>
          <w:color w:val="000000"/>
        </w:rPr>
        <w:t xml:space="preserve"> </w:t>
      </w:r>
      <w:proofErr w:type="spellStart"/>
      <w:r w:rsidRPr="00270868">
        <w:rPr>
          <w:color w:val="000000"/>
        </w:rPr>
        <w:t>đồng</w:t>
      </w:r>
      <w:proofErr w:type="spellEnd"/>
      <w:r w:rsidRPr="00270868">
        <w:rPr>
          <w:color w:val="000000"/>
        </w:rPr>
        <w:t xml:space="preserve"> ý </w:t>
      </w:r>
      <w:proofErr w:type="spellStart"/>
      <w:r w:rsidRPr="00270868">
        <w:rPr>
          <w:color w:val="000000"/>
        </w:rPr>
        <w:t>hoặc</w:t>
      </w:r>
      <w:proofErr w:type="spellEnd"/>
      <w:r w:rsidRPr="00270868">
        <w:rPr>
          <w:color w:val="000000"/>
        </w:rPr>
        <w:t xml:space="preserve"> </w:t>
      </w:r>
      <w:proofErr w:type="spellStart"/>
      <w:r w:rsidRPr="00270868">
        <w:rPr>
          <w:color w:val="000000"/>
        </w:rPr>
        <w:t>không</w:t>
      </w:r>
      <w:proofErr w:type="spellEnd"/>
      <w:r w:rsidRPr="00270868">
        <w:rPr>
          <w:color w:val="000000"/>
        </w:rPr>
        <w:t xml:space="preserve"> </w:t>
      </w:r>
      <w:proofErr w:type="spellStart"/>
      <w:r w:rsidRPr="00270868">
        <w:rPr>
          <w:color w:val="000000"/>
        </w:rPr>
        <w:t>hiểu</w:t>
      </w:r>
      <w:proofErr w:type="spellEnd"/>
      <w:r w:rsidRPr="00270868">
        <w:rPr>
          <w:color w:val="000000"/>
        </w:rPr>
        <w:t>.</w:t>
      </w:r>
      <w:r w:rsidR="00E3311A" w:rsidRPr="00C50A3D">
        <w:rPr>
          <w:color w:val="000000"/>
        </w:rPr>
        <w:t xml:space="preserve"> </w:t>
      </w:r>
    </w:p>
    <w:p w14:paraId="1CE96CA2" w14:textId="58C144D3" w:rsidR="00083569" w:rsidRPr="00C50A3D" w:rsidRDefault="00270868" w:rsidP="000D14A2">
      <w:pPr>
        <w:spacing w:line="312" w:lineRule="auto"/>
        <w:rPr>
          <w:color w:val="000000"/>
        </w:rPr>
      </w:pPr>
      <w:proofErr w:type="spellStart"/>
      <w:r w:rsidRPr="00270868">
        <w:rPr>
          <w:color w:val="000000"/>
        </w:rPr>
        <w:t>Lạm</w:t>
      </w:r>
      <w:proofErr w:type="spellEnd"/>
      <w:r w:rsidRPr="00270868">
        <w:rPr>
          <w:color w:val="000000"/>
        </w:rPr>
        <w:t xml:space="preserve"> </w:t>
      </w:r>
      <w:proofErr w:type="spellStart"/>
      <w:r w:rsidRPr="00270868">
        <w:rPr>
          <w:color w:val="000000"/>
        </w:rPr>
        <w:t>dụng</w:t>
      </w:r>
      <w:proofErr w:type="spellEnd"/>
      <w:r w:rsidRPr="00270868">
        <w:rPr>
          <w:color w:val="000000"/>
        </w:rPr>
        <w:t xml:space="preserve"> </w:t>
      </w:r>
      <w:proofErr w:type="spellStart"/>
      <w:r w:rsidRPr="00270868">
        <w:rPr>
          <w:color w:val="000000"/>
        </w:rPr>
        <w:t>tình</w:t>
      </w:r>
      <w:proofErr w:type="spellEnd"/>
      <w:r w:rsidRPr="00270868">
        <w:rPr>
          <w:color w:val="000000"/>
        </w:rPr>
        <w:t xml:space="preserve"> </w:t>
      </w:r>
      <w:proofErr w:type="spellStart"/>
      <w:r w:rsidRPr="00270868">
        <w:rPr>
          <w:color w:val="000000"/>
        </w:rPr>
        <w:t>dục</w:t>
      </w:r>
      <w:proofErr w:type="spellEnd"/>
      <w:r w:rsidRPr="00270868">
        <w:rPr>
          <w:color w:val="000000"/>
        </w:rPr>
        <w:t xml:space="preserve"> </w:t>
      </w:r>
      <w:proofErr w:type="spellStart"/>
      <w:r w:rsidRPr="00270868">
        <w:rPr>
          <w:color w:val="000000"/>
        </w:rPr>
        <w:t>trẻ</w:t>
      </w:r>
      <w:proofErr w:type="spellEnd"/>
      <w:r w:rsidRPr="00270868">
        <w:rPr>
          <w:color w:val="000000"/>
        </w:rPr>
        <w:t xml:space="preserve"> </w:t>
      </w:r>
      <w:proofErr w:type="spellStart"/>
      <w:r w:rsidRPr="00270868">
        <w:rPr>
          <w:color w:val="000000"/>
        </w:rPr>
        <w:t>em</w:t>
      </w:r>
      <w:proofErr w:type="spellEnd"/>
      <w:r w:rsidRPr="00270868">
        <w:rPr>
          <w:color w:val="000000"/>
        </w:rPr>
        <w:t xml:space="preserve"> </w:t>
      </w:r>
      <w:proofErr w:type="spellStart"/>
      <w:r w:rsidRPr="00270868">
        <w:rPr>
          <w:color w:val="000000"/>
        </w:rPr>
        <w:t>có</w:t>
      </w:r>
      <w:proofErr w:type="spellEnd"/>
      <w:r w:rsidRPr="00270868">
        <w:rPr>
          <w:color w:val="000000"/>
        </w:rPr>
        <w:t xml:space="preserve"> </w:t>
      </w:r>
      <w:proofErr w:type="spellStart"/>
      <w:r w:rsidRPr="00270868">
        <w:rPr>
          <w:color w:val="000000"/>
        </w:rPr>
        <w:t>thể</w:t>
      </w:r>
      <w:proofErr w:type="spellEnd"/>
      <w:r w:rsidRPr="00270868">
        <w:rPr>
          <w:color w:val="000000"/>
        </w:rPr>
        <w:t xml:space="preserve"> bao </w:t>
      </w:r>
      <w:proofErr w:type="spellStart"/>
      <w:r w:rsidRPr="00270868">
        <w:rPr>
          <w:color w:val="000000"/>
        </w:rPr>
        <w:t>gồm</w:t>
      </w:r>
      <w:proofErr w:type="spellEnd"/>
      <w:r w:rsidRPr="00270868">
        <w:rPr>
          <w:color w:val="000000"/>
        </w:rPr>
        <w:t xml:space="preserve"> (</w:t>
      </w:r>
      <w:proofErr w:type="spellStart"/>
      <w:r w:rsidRPr="00270868">
        <w:rPr>
          <w:color w:val="000000"/>
        </w:rPr>
        <w:t>nhưng</w:t>
      </w:r>
      <w:proofErr w:type="spellEnd"/>
      <w:r w:rsidRPr="00270868">
        <w:rPr>
          <w:color w:val="000000"/>
        </w:rPr>
        <w:t xml:space="preserve"> </w:t>
      </w:r>
      <w:proofErr w:type="spellStart"/>
      <w:r w:rsidRPr="00270868">
        <w:rPr>
          <w:color w:val="000000"/>
        </w:rPr>
        <w:t>không</w:t>
      </w:r>
      <w:proofErr w:type="spellEnd"/>
      <w:r w:rsidRPr="00270868">
        <w:rPr>
          <w:color w:val="000000"/>
        </w:rPr>
        <w:t xml:space="preserve"> </w:t>
      </w:r>
      <w:proofErr w:type="spellStart"/>
      <w:r w:rsidRPr="00270868">
        <w:rPr>
          <w:color w:val="000000"/>
        </w:rPr>
        <w:t>giới</w:t>
      </w:r>
      <w:proofErr w:type="spellEnd"/>
      <w:r w:rsidRPr="00270868">
        <w:rPr>
          <w:color w:val="000000"/>
        </w:rPr>
        <w:t xml:space="preserve"> </w:t>
      </w:r>
      <w:proofErr w:type="spellStart"/>
      <w:r w:rsidRPr="00270868">
        <w:rPr>
          <w:color w:val="000000"/>
        </w:rPr>
        <w:t>hạn</w:t>
      </w:r>
      <w:proofErr w:type="spellEnd"/>
      <w:r w:rsidRPr="00270868">
        <w:rPr>
          <w:color w:val="000000"/>
        </w:rPr>
        <w:t xml:space="preserve"> ở):</w:t>
      </w:r>
    </w:p>
    <w:p w14:paraId="41F93F9E" w14:textId="1FB54A3C" w:rsidR="00083569" w:rsidRPr="00C50A3D" w:rsidRDefault="00270868" w:rsidP="000D14A2">
      <w:pPr>
        <w:pStyle w:val="ListParagraph"/>
        <w:numPr>
          <w:ilvl w:val="0"/>
          <w:numId w:val="19"/>
        </w:numPr>
        <w:spacing w:before="0" w:after="0" w:line="312" w:lineRule="auto"/>
        <w:ind w:left="714" w:hanging="357"/>
        <w:contextualSpacing w:val="0"/>
        <w:rPr>
          <w:color w:val="000000"/>
        </w:rPr>
      </w:pPr>
      <w:r w:rsidRPr="00270868">
        <w:rPr>
          <w:color w:val="000000"/>
          <w:lang w:val="vi-VN"/>
        </w:rPr>
        <w:t>đụng chạm mang bản chất tình dục ở bất bộ phận nào trên cơ thể, có mặc quần áo hoặc không có</w:t>
      </w:r>
    </w:p>
    <w:p w14:paraId="120A7627" w14:textId="54EA2E2F" w:rsidR="00083569" w:rsidRPr="00C50A3D" w:rsidRDefault="00270868" w:rsidP="00BA7ADC">
      <w:pPr>
        <w:pStyle w:val="ListParagraph"/>
        <w:keepNext/>
        <w:numPr>
          <w:ilvl w:val="0"/>
          <w:numId w:val="19"/>
        </w:numPr>
        <w:spacing w:before="0" w:after="0" w:line="312" w:lineRule="auto"/>
        <w:ind w:left="714" w:hanging="357"/>
        <w:contextualSpacing w:val="0"/>
        <w:rPr>
          <w:color w:val="000000"/>
        </w:rPr>
      </w:pPr>
      <w:r w:rsidRPr="00270868">
        <w:rPr>
          <w:color w:val="000000"/>
          <w:lang w:val="vi-VN"/>
        </w:rPr>
        <w:lastRenderedPageBreak/>
        <w:t>chuẩn bị - sửa sọan hoặc khuyến khích một đứa trẻ tham gia sinh hoạt tình dục, kể cả chỉ cho đứa trẻ những hành động tình dục hay những tài liệu không thích hợp</w:t>
      </w:r>
    </w:p>
    <w:p w14:paraId="36638345" w14:textId="5DB8FF22" w:rsidR="00083569" w:rsidRPr="00C50A3D" w:rsidRDefault="00270868" w:rsidP="000D14A2">
      <w:pPr>
        <w:pStyle w:val="ListParagraph"/>
        <w:numPr>
          <w:ilvl w:val="0"/>
          <w:numId w:val="19"/>
        </w:numPr>
        <w:spacing w:before="0" w:after="0" w:line="312" w:lineRule="auto"/>
        <w:ind w:left="714" w:hanging="357"/>
        <w:contextualSpacing w:val="0"/>
        <w:rPr>
          <w:color w:val="000000"/>
        </w:rPr>
      </w:pPr>
      <w:r w:rsidRPr="00270868">
        <w:rPr>
          <w:color w:val="000000"/>
          <w:lang w:val="vi-VN"/>
        </w:rPr>
        <w:t>quan hệ tình dục dưới bất kỳ hình thức nào với một đứa trẻ</w:t>
      </w:r>
    </w:p>
    <w:p w14:paraId="22AFC463" w14:textId="17BC5E36" w:rsidR="00083569" w:rsidRPr="00C50A3D" w:rsidRDefault="00AF6E5D" w:rsidP="000D14A2">
      <w:pPr>
        <w:pStyle w:val="ListParagraph"/>
        <w:numPr>
          <w:ilvl w:val="0"/>
          <w:numId w:val="19"/>
        </w:numPr>
        <w:spacing w:before="0" w:after="0" w:line="312" w:lineRule="auto"/>
        <w:ind w:left="714" w:hanging="357"/>
        <w:contextualSpacing w:val="0"/>
        <w:rPr>
          <w:color w:val="000000"/>
        </w:rPr>
      </w:pPr>
      <w:r w:rsidRPr="00AF6E5D">
        <w:rPr>
          <w:color w:val="000000"/>
          <w:lang w:val="vi-VN"/>
        </w:rPr>
        <w:t>huấn luyện hoặc khuyến khích một đứa trẻ tham gia sinh hoạt tình dục</w:t>
      </w:r>
    </w:p>
    <w:p w14:paraId="0E769DDF" w14:textId="66F3CE6C" w:rsidR="00182539" w:rsidRPr="00BA7ADC" w:rsidRDefault="00AF6E5D" w:rsidP="00F906CC">
      <w:pPr>
        <w:pStyle w:val="ListParagraph"/>
        <w:numPr>
          <w:ilvl w:val="0"/>
          <w:numId w:val="19"/>
        </w:numPr>
        <w:spacing w:before="0" w:after="200" w:line="312" w:lineRule="auto"/>
        <w:ind w:left="714" w:hanging="357"/>
        <w:contextualSpacing w:val="0"/>
        <w:rPr>
          <w:b/>
          <w:color w:val="000000"/>
          <w:u w:val="single"/>
        </w:rPr>
      </w:pPr>
      <w:r w:rsidRPr="00BA7ADC">
        <w:rPr>
          <w:color w:val="000000"/>
          <w:lang w:val="vi-VN"/>
        </w:rPr>
        <w:t>hành vi tình dục thực hiện bởi một người trưởng thành thuộc bất kỳ giới tính nào, với một đứa trẻ thuộc bất kỳ giới tính nào</w:t>
      </w:r>
      <w:r w:rsidR="00083569" w:rsidRPr="00BA7ADC">
        <w:rPr>
          <w:color w:val="000000"/>
        </w:rPr>
        <w:t xml:space="preserve">. </w:t>
      </w:r>
    </w:p>
    <w:sectPr w:rsidR="00182539" w:rsidRPr="00BA7ADC" w:rsidSect="00393D4E">
      <w:footerReference w:type="default" r:id="rId13"/>
      <w:headerReference w:type="first" r:id="rId14"/>
      <w:footerReference w:type="first" r:id="rId15"/>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6617" w14:textId="77777777" w:rsidR="00514A6A" w:rsidRDefault="00514A6A" w:rsidP="00AF4F27">
      <w:r>
        <w:separator/>
      </w:r>
    </w:p>
  </w:endnote>
  <w:endnote w:type="continuationSeparator" w:id="0">
    <w:p w14:paraId="4936A376" w14:textId="77777777" w:rsidR="00514A6A" w:rsidRDefault="00514A6A" w:rsidP="00AF4F27">
      <w:r>
        <w:continuationSeparator/>
      </w:r>
    </w:p>
  </w:endnote>
  <w:endnote w:type="continuationNotice" w:id="1">
    <w:p w14:paraId="6C3399DB" w14:textId="77777777" w:rsidR="00514A6A" w:rsidRDefault="00514A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Iskoola Pota">
    <w:panose1 w:val="020B0502040204020203"/>
    <w:charset w:val="4D"/>
    <w:family w:val="swiss"/>
    <w:pitch w:val="variable"/>
    <w:sig w:usb0="00000003" w:usb1="00000000" w:usb2="000002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5C23" w14:textId="77777777" w:rsidR="00024540" w:rsidRDefault="00024540">
    <w:pPr>
      <w:pStyle w:val="Footer"/>
    </w:pPr>
    <w:r>
      <w:rPr>
        <w:noProof/>
        <w:lang w:eastAsia="en-AU"/>
      </w:rPr>
      <w:drawing>
        <wp:inline distT="0" distB="0" distL="0" distR="0" wp14:anchorId="01FC0812" wp14:editId="3CCE428D">
          <wp:extent cx="6210935" cy="412115"/>
          <wp:effectExtent l="0" t="0" r="0" b="6985"/>
          <wp:docPr id="1" name="Picture 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EAC8E71" w14:textId="48F62DA4" w:rsidR="00024540" w:rsidRPr="008C3027" w:rsidRDefault="00024540" w:rsidP="008C3027">
    <w:pPr>
      <w:pStyle w:val="Footer"/>
      <w:tabs>
        <w:tab w:val="clear" w:pos="9360"/>
        <w:tab w:val="right" w:pos="9781"/>
      </w:tabs>
      <w:rPr>
        <w:sz w:val="20"/>
        <w:szCs w:val="20"/>
      </w:rPr>
    </w:pPr>
    <w:r w:rsidRPr="008C3027">
      <w:rPr>
        <w:sz w:val="20"/>
        <w:szCs w:val="20"/>
      </w:rPr>
      <w:t xml:space="preserve">Introduction to the National Redress Scheme – </w:t>
    </w:r>
    <w:r w:rsidR="00C50A3D" w:rsidRPr="00C50A3D">
      <w:rPr>
        <w:sz w:val="20"/>
        <w:szCs w:val="20"/>
      </w:rPr>
      <w:t>Vietnamese</w:t>
    </w:r>
    <w:r>
      <w:rPr>
        <w:sz w:val="20"/>
        <w:szCs w:val="20"/>
      </w:rPr>
      <w:t xml:space="preserve"> </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F10D1C">
      <w:rPr>
        <w:noProof/>
        <w:sz w:val="20"/>
        <w:szCs w:val="20"/>
      </w:rPr>
      <w:t>4</w:t>
    </w:r>
    <w:r w:rsidRPr="008C3027">
      <w:rPr>
        <w:noProof/>
        <w:sz w:val="20"/>
        <w:szCs w:val="20"/>
      </w:rPr>
      <w:fldChar w:fldCharType="end"/>
    </w:r>
  </w:p>
  <w:p w14:paraId="6CE17C2F" w14:textId="77777777" w:rsidR="00024540" w:rsidRDefault="00024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3242" w14:textId="77777777" w:rsidR="00024540" w:rsidRDefault="00024540">
    <w:pPr>
      <w:pStyle w:val="Footer"/>
    </w:pPr>
    <w:r>
      <w:rPr>
        <w:noProof/>
        <w:lang w:eastAsia="en-AU"/>
      </w:rPr>
      <w:drawing>
        <wp:inline distT="0" distB="0" distL="0" distR="0" wp14:anchorId="63C35045" wp14:editId="56EB5549">
          <wp:extent cx="6210935" cy="412115"/>
          <wp:effectExtent l="0" t="0" r="0" b="6985"/>
          <wp:docPr id="8" name="Picture 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032E6EA" w14:textId="56C07868" w:rsidR="00024540" w:rsidRPr="008C3027" w:rsidRDefault="00024540" w:rsidP="008C3027">
    <w:pPr>
      <w:pStyle w:val="Footer"/>
      <w:tabs>
        <w:tab w:val="clear" w:pos="9360"/>
        <w:tab w:val="right" w:pos="9781"/>
      </w:tabs>
      <w:rPr>
        <w:sz w:val="20"/>
        <w:szCs w:val="20"/>
      </w:rPr>
    </w:pPr>
    <w:r w:rsidRPr="008C3027">
      <w:rPr>
        <w:sz w:val="20"/>
        <w:szCs w:val="20"/>
      </w:rPr>
      <w:t xml:space="preserve">Introduction to the National Redress Scheme – </w:t>
    </w:r>
    <w:r w:rsidR="00C50A3D" w:rsidRPr="00C50A3D">
      <w:rPr>
        <w:sz w:val="20"/>
        <w:szCs w:val="20"/>
      </w:rPr>
      <w:t>Vietnamese</w:t>
    </w:r>
    <w:r w:rsidRPr="008C3027">
      <w:rPr>
        <w:sz w:val="20"/>
        <w:szCs w:val="20"/>
      </w:rPr>
      <w:tab/>
    </w:r>
    <w:r>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F10D1C">
      <w:rPr>
        <w:noProof/>
        <w:sz w:val="20"/>
        <w:szCs w:val="20"/>
      </w:rPr>
      <w:t>1</w:t>
    </w:r>
    <w:r w:rsidRPr="008C302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E6A5" w14:textId="77777777" w:rsidR="00514A6A" w:rsidRDefault="00514A6A" w:rsidP="00AF4F27">
      <w:r>
        <w:separator/>
      </w:r>
    </w:p>
  </w:footnote>
  <w:footnote w:type="continuationSeparator" w:id="0">
    <w:p w14:paraId="53F8A016" w14:textId="77777777" w:rsidR="00514A6A" w:rsidRDefault="00514A6A" w:rsidP="00AF4F27">
      <w:r>
        <w:continuationSeparator/>
      </w:r>
    </w:p>
  </w:footnote>
  <w:footnote w:type="continuationNotice" w:id="1">
    <w:p w14:paraId="34D1CC0A" w14:textId="77777777" w:rsidR="00514A6A" w:rsidRDefault="00514A6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DCF4" w14:textId="77777777" w:rsidR="00024540" w:rsidRDefault="00024540" w:rsidP="008C3027">
    <w:pPr>
      <w:pStyle w:val="Header"/>
    </w:pPr>
    <w:r>
      <w:rPr>
        <w:noProof/>
        <w:lang w:eastAsia="en-AU"/>
      </w:rPr>
      <w:drawing>
        <wp:inline distT="0" distB="0" distL="0" distR="0" wp14:anchorId="4FDBF4EA" wp14:editId="444F8FBF">
          <wp:extent cx="2378075" cy="787400"/>
          <wp:effectExtent l="0" t="0" r="0" b="0"/>
          <wp:docPr id="6" name="Picture 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4C068FC" w14:textId="77777777" w:rsidR="00024540" w:rsidRDefault="00024540" w:rsidP="008C3027">
    <w:pPr>
      <w:pStyle w:val="NoSpacing"/>
    </w:pPr>
  </w:p>
  <w:p w14:paraId="74887E69" w14:textId="04EBB3E4" w:rsidR="00024540" w:rsidRPr="002E7B86" w:rsidRDefault="00C50A3D" w:rsidP="00072C37">
    <w:pPr>
      <w:pStyle w:val="Heading1"/>
    </w:pPr>
    <w:r w:rsidRPr="00E90ED4">
      <w:rPr>
        <w:color w:val="DE6617"/>
      </w:rPr>
      <w:t>TỜ THÔNG TIN</w:t>
    </w:r>
  </w:p>
  <w:p w14:paraId="33666D71" w14:textId="77777777" w:rsidR="00024540" w:rsidRPr="007C7F32" w:rsidRDefault="00024540" w:rsidP="007C7F32">
    <w:pPr>
      <w:pStyle w:val="Header"/>
    </w:pPr>
    <w:r>
      <w:rPr>
        <w:noProof/>
        <w:lang w:eastAsia="en-AU"/>
      </w:rPr>
      <w:drawing>
        <wp:inline distT="0" distB="0" distL="0" distR="0" wp14:anchorId="3B4A6AF4" wp14:editId="30F5E0F1">
          <wp:extent cx="6210935" cy="60474"/>
          <wp:effectExtent l="0" t="0" r="0" b="3175"/>
          <wp:docPr id="7" name="Picture 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9D179D"/>
    <w:multiLevelType w:val="hybridMultilevel"/>
    <w:tmpl w:val="10946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2FA"/>
    <w:multiLevelType w:val="hybridMultilevel"/>
    <w:tmpl w:val="0E38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148E4"/>
    <w:multiLevelType w:val="hybridMultilevel"/>
    <w:tmpl w:val="1A14F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22D61B34"/>
    <w:multiLevelType w:val="hybridMultilevel"/>
    <w:tmpl w:val="A670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4"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253997">
    <w:abstractNumId w:val="10"/>
  </w:num>
  <w:num w:numId="2" w16cid:durableId="930701886">
    <w:abstractNumId w:val="16"/>
  </w:num>
  <w:num w:numId="3" w16cid:durableId="1398285045">
    <w:abstractNumId w:val="8"/>
  </w:num>
  <w:num w:numId="4" w16cid:durableId="1626503905">
    <w:abstractNumId w:val="8"/>
  </w:num>
  <w:num w:numId="5" w16cid:durableId="253058321">
    <w:abstractNumId w:val="27"/>
  </w:num>
  <w:num w:numId="6" w16cid:durableId="1235625721">
    <w:abstractNumId w:val="0"/>
  </w:num>
  <w:num w:numId="7" w16cid:durableId="889655703">
    <w:abstractNumId w:val="1"/>
  </w:num>
  <w:num w:numId="8" w16cid:durableId="2090039495">
    <w:abstractNumId w:val="2"/>
  </w:num>
  <w:num w:numId="9" w16cid:durableId="270628308">
    <w:abstractNumId w:val="3"/>
  </w:num>
  <w:num w:numId="10" w16cid:durableId="620572344">
    <w:abstractNumId w:val="4"/>
  </w:num>
  <w:num w:numId="11" w16cid:durableId="2071074340">
    <w:abstractNumId w:val="5"/>
  </w:num>
  <w:num w:numId="12" w16cid:durableId="1568998894">
    <w:abstractNumId w:val="6"/>
  </w:num>
  <w:num w:numId="13" w16cid:durableId="384372298">
    <w:abstractNumId w:val="7"/>
  </w:num>
  <w:num w:numId="14" w16cid:durableId="1105223346">
    <w:abstractNumId w:val="9"/>
  </w:num>
  <w:num w:numId="15" w16cid:durableId="1524438826">
    <w:abstractNumId w:val="24"/>
  </w:num>
  <w:num w:numId="16" w16cid:durableId="1634600139">
    <w:abstractNumId w:val="18"/>
  </w:num>
  <w:num w:numId="17" w16cid:durableId="1660113297">
    <w:abstractNumId w:val="26"/>
  </w:num>
  <w:num w:numId="18" w16cid:durableId="46998239">
    <w:abstractNumId w:val="17"/>
  </w:num>
  <w:num w:numId="19" w16cid:durableId="867570887">
    <w:abstractNumId w:val="12"/>
  </w:num>
  <w:num w:numId="20" w16cid:durableId="1152793444">
    <w:abstractNumId w:val="11"/>
  </w:num>
  <w:num w:numId="21" w16cid:durableId="1930503843">
    <w:abstractNumId w:val="27"/>
  </w:num>
  <w:num w:numId="22" w16cid:durableId="600381485">
    <w:abstractNumId w:val="22"/>
  </w:num>
  <w:num w:numId="23" w16cid:durableId="1887714597">
    <w:abstractNumId w:val="23"/>
  </w:num>
  <w:num w:numId="24" w16cid:durableId="486362513">
    <w:abstractNumId w:val="21"/>
  </w:num>
  <w:num w:numId="25" w16cid:durableId="1582324460">
    <w:abstractNumId w:val="27"/>
  </w:num>
  <w:num w:numId="26" w16cid:durableId="1676569914">
    <w:abstractNumId w:val="20"/>
  </w:num>
  <w:num w:numId="27" w16cid:durableId="219097781">
    <w:abstractNumId w:val="27"/>
  </w:num>
  <w:num w:numId="28" w16cid:durableId="597711099">
    <w:abstractNumId w:val="27"/>
  </w:num>
  <w:num w:numId="29" w16cid:durableId="505873446">
    <w:abstractNumId w:val="25"/>
  </w:num>
  <w:num w:numId="30" w16cid:durableId="380324884">
    <w:abstractNumId w:val="14"/>
  </w:num>
  <w:num w:numId="31" w16cid:durableId="1792553620">
    <w:abstractNumId w:val="13"/>
  </w:num>
  <w:num w:numId="32" w16cid:durableId="922181069">
    <w:abstractNumId w:val="19"/>
  </w:num>
  <w:num w:numId="33" w16cid:durableId="128060843">
    <w:abstractNumId w:val="27"/>
  </w:num>
  <w:num w:numId="34" w16cid:durableId="1678576052">
    <w:abstractNumId w:val="15"/>
  </w:num>
  <w:num w:numId="35" w16cid:durableId="1259682272">
    <w:abstractNumId w:val="27"/>
  </w:num>
  <w:num w:numId="36" w16cid:durableId="1512793601">
    <w:abstractNumId w:val="27"/>
  </w:num>
  <w:num w:numId="37" w16cid:durableId="1453092658">
    <w:abstractNumId w:val="27"/>
  </w:num>
  <w:num w:numId="38" w16cid:durableId="1643851409">
    <w:abstractNumId w:val="25"/>
  </w:num>
  <w:num w:numId="39" w16cid:durableId="1169174791">
    <w:abstractNumId w:val="15"/>
  </w:num>
  <w:num w:numId="40" w16cid:durableId="3785580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CC"/>
    <w:rsid w:val="00004F62"/>
    <w:rsid w:val="00024540"/>
    <w:rsid w:val="0004236A"/>
    <w:rsid w:val="00071BD5"/>
    <w:rsid w:val="00072C37"/>
    <w:rsid w:val="0008169D"/>
    <w:rsid w:val="00081797"/>
    <w:rsid w:val="00083569"/>
    <w:rsid w:val="00091177"/>
    <w:rsid w:val="000A04AA"/>
    <w:rsid w:val="000A6751"/>
    <w:rsid w:val="000A7EEE"/>
    <w:rsid w:val="000B39FC"/>
    <w:rsid w:val="000C11BD"/>
    <w:rsid w:val="000C50E6"/>
    <w:rsid w:val="000D14A2"/>
    <w:rsid w:val="000D3019"/>
    <w:rsid w:val="000D412E"/>
    <w:rsid w:val="000D6BF7"/>
    <w:rsid w:val="000D78E1"/>
    <w:rsid w:val="000E5E4F"/>
    <w:rsid w:val="000F501A"/>
    <w:rsid w:val="00102B03"/>
    <w:rsid w:val="00112249"/>
    <w:rsid w:val="0011539E"/>
    <w:rsid w:val="00122B63"/>
    <w:rsid w:val="00124455"/>
    <w:rsid w:val="001304E4"/>
    <w:rsid w:val="0014504B"/>
    <w:rsid w:val="00152AAC"/>
    <w:rsid w:val="00156227"/>
    <w:rsid w:val="001629D6"/>
    <w:rsid w:val="00167469"/>
    <w:rsid w:val="001703A8"/>
    <w:rsid w:val="00182539"/>
    <w:rsid w:val="001832AD"/>
    <w:rsid w:val="00192535"/>
    <w:rsid w:val="001A5705"/>
    <w:rsid w:val="001B0859"/>
    <w:rsid w:val="001D307F"/>
    <w:rsid w:val="001D3EB8"/>
    <w:rsid w:val="001D7EE7"/>
    <w:rsid w:val="001F218B"/>
    <w:rsid w:val="001F2D42"/>
    <w:rsid w:val="0022362B"/>
    <w:rsid w:val="0023643F"/>
    <w:rsid w:val="00236F3D"/>
    <w:rsid w:val="002421CB"/>
    <w:rsid w:val="0025073F"/>
    <w:rsid w:val="00257559"/>
    <w:rsid w:val="00264F3B"/>
    <w:rsid w:val="00267DD3"/>
    <w:rsid w:val="00270868"/>
    <w:rsid w:val="00277E27"/>
    <w:rsid w:val="00281CE0"/>
    <w:rsid w:val="00285470"/>
    <w:rsid w:val="002B79A0"/>
    <w:rsid w:val="002C7FD3"/>
    <w:rsid w:val="002E534E"/>
    <w:rsid w:val="002E628E"/>
    <w:rsid w:val="002E7B86"/>
    <w:rsid w:val="002E7C34"/>
    <w:rsid w:val="002F518D"/>
    <w:rsid w:val="0030202F"/>
    <w:rsid w:val="00303FB4"/>
    <w:rsid w:val="003125B3"/>
    <w:rsid w:val="00315A78"/>
    <w:rsid w:val="003240DF"/>
    <w:rsid w:val="00325423"/>
    <w:rsid w:val="00332AF5"/>
    <w:rsid w:val="00334127"/>
    <w:rsid w:val="003353A7"/>
    <w:rsid w:val="003443FC"/>
    <w:rsid w:val="003525ED"/>
    <w:rsid w:val="0035544A"/>
    <w:rsid w:val="003824FB"/>
    <w:rsid w:val="00383F05"/>
    <w:rsid w:val="00393D4E"/>
    <w:rsid w:val="003B10D0"/>
    <w:rsid w:val="003B27FA"/>
    <w:rsid w:val="003B3C09"/>
    <w:rsid w:val="003B5D96"/>
    <w:rsid w:val="003C1EFC"/>
    <w:rsid w:val="003C6BCB"/>
    <w:rsid w:val="003D317B"/>
    <w:rsid w:val="003D6FE3"/>
    <w:rsid w:val="003D7952"/>
    <w:rsid w:val="003E206D"/>
    <w:rsid w:val="003E2C53"/>
    <w:rsid w:val="003E5E23"/>
    <w:rsid w:val="003F31F8"/>
    <w:rsid w:val="004022F2"/>
    <w:rsid w:val="00403B01"/>
    <w:rsid w:val="004107BF"/>
    <w:rsid w:val="00417850"/>
    <w:rsid w:val="00422E0F"/>
    <w:rsid w:val="00435C42"/>
    <w:rsid w:val="00435E0F"/>
    <w:rsid w:val="00441254"/>
    <w:rsid w:val="0044342A"/>
    <w:rsid w:val="00447B54"/>
    <w:rsid w:val="004622ED"/>
    <w:rsid w:val="00465B0F"/>
    <w:rsid w:val="004700E4"/>
    <w:rsid w:val="00471720"/>
    <w:rsid w:val="00471A33"/>
    <w:rsid w:val="004803A2"/>
    <w:rsid w:val="004979DC"/>
    <w:rsid w:val="004A1D8E"/>
    <w:rsid w:val="004B0919"/>
    <w:rsid w:val="004B444D"/>
    <w:rsid w:val="004C5872"/>
    <w:rsid w:val="004D5DCC"/>
    <w:rsid w:val="004E08EB"/>
    <w:rsid w:val="004E5662"/>
    <w:rsid w:val="004F5ED1"/>
    <w:rsid w:val="005010D8"/>
    <w:rsid w:val="00514A6A"/>
    <w:rsid w:val="005208C0"/>
    <w:rsid w:val="00521153"/>
    <w:rsid w:val="00534A3E"/>
    <w:rsid w:val="00537AA8"/>
    <w:rsid w:val="005507FD"/>
    <w:rsid w:val="00557CD9"/>
    <w:rsid w:val="0058306C"/>
    <w:rsid w:val="0059232C"/>
    <w:rsid w:val="005937F3"/>
    <w:rsid w:val="00597E35"/>
    <w:rsid w:val="005A03F5"/>
    <w:rsid w:val="005A175A"/>
    <w:rsid w:val="005A3E0D"/>
    <w:rsid w:val="005A61AA"/>
    <w:rsid w:val="005B24CF"/>
    <w:rsid w:val="005B67C9"/>
    <w:rsid w:val="005C1798"/>
    <w:rsid w:val="005C3F6A"/>
    <w:rsid w:val="005C64C6"/>
    <w:rsid w:val="005D4741"/>
    <w:rsid w:val="005E4043"/>
    <w:rsid w:val="005E4A9F"/>
    <w:rsid w:val="005E4AF6"/>
    <w:rsid w:val="005E5D0B"/>
    <w:rsid w:val="005F41F5"/>
    <w:rsid w:val="005F6858"/>
    <w:rsid w:val="005F76DD"/>
    <w:rsid w:val="00603B7E"/>
    <w:rsid w:val="00603BD8"/>
    <w:rsid w:val="006046BC"/>
    <w:rsid w:val="00612741"/>
    <w:rsid w:val="00614327"/>
    <w:rsid w:val="00616D9D"/>
    <w:rsid w:val="00617F9B"/>
    <w:rsid w:val="0063730E"/>
    <w:rsid w:val="0064468B"/>
    <w:rsid w:val="006560F0"/>
    <w:rsid w:val="00665C1E"/>
    <w:rsid w:val="00682739"/>
    <w:rsid w:val="00697509"/>
    <w:rsid w:val="006A100E"/>
    <w:rsid w:val="006A36AE"/>
    <w:rsid w:val="006A48A1"/>
    <w:rsid w:val="006B09B1"/>
    <w:rsid w:val="006B2E28"/>
    <w:rsid w:val="006C26D9"/>
    <w:rsid w:val="006C2D24"/>
    <w:rsid w:val="006C5B79"/>
    <w:rsid w:val="006C5F11"/>
    <w:rsid w:val="006C6EBD"/>
    <w:rsid w:val="006C7070"/>
    <w:rsid w:val="006D0FBE"/>
    <w:rsid w:val="006E2D0F"/>
    <w:rsid w:val="006F6B7F"/>
    <w:rsid w:val="00702B14"/>
    <w:rsid w:val="00702E80"/>
    <w:rsid w:val="0071477E"/>
    <w:rsid w:val="00716554"/>
    <w:rsid w:val="007447B7"/>
    <w:rsid w:val="00751337"/>
    <w:rsid w:val="00760E7B"/>
    <w:rsid w:val="00771FFB"/>
    <w:rsid w:val="00775D07"/>
    <w:rsid w:val="0077623C"/>
    <w:rsid w:val="00781F1B"/>
    <w:rsid w:val="00782DA6"/>
    <w:rsid w:val="00792A31"/>
    <w:rsid w:val="0079612F"/>
    <w:rsid w:val="007B367E"/>
    <w:rsid w:val="007C0D3D"/>
    <w:rsid w:val="007C7F32"/>
    <w:rsid w:val="007F70F5"/>
    <w:rsid w:val="0080618E"/>
    <w:rsid w:val="008073D1"/>
    <w:rsid w:val="00811330"/>
    <w:rsid w:val="00811FDC"/>
    <w:rsid w:val="00813621"/>
    <w:rsid w:val="00822341"/>
    <w:rsid w:val="008275CD"/>
    <w:rsid w:val="008309D7"/>
    <w:rsid w:val="00830BA5"/>
    <w:rsid w:val="00833EC4"/>
    <w:rsid w:val="008443E6"/>
    <w:rsid w:val="00845598"/>
    <w:rsid w:val="008506E6"/>
    <w:rsid w:val="00863A48"/>
    <w:rsid w:val="008644A7"/>
    <w:rsid w:val="00875BF5"/>
    <w:rsid w:val="008762EC"/>
    <w:rsid w:val="0088444A"/>
    <w:rsid w:val="00892098"/>
    <w:rsid w:val="00897943"/>
    <w:rsid w:val="008B1E9E"/>
    <w:rsid w:val="008B6089"/>
    <w:rsid w:val="008C3027"/>
    <w:rsid w:val="008C4EF8"/>
    <w:rsid w:val="008D196D"/>
    <w:rsid w:val="008D457F"/>
    <w:rsid w:val="008D79DE"/>
    <w:rsid w:val="008E789C"/>
    <w:rsid w:val="0090362E"/>
    <w:rsid w:val="00912F76"/>
    <w:rsid w:val="00913821"/>
    <w:rsid w:val="00935D86"/>
    <w:rsid w:val="009672F6"/>
    <w:rsid w:val="00967AE5"/>
    <w:rsid w:val="00971076"/>
    <w:rsid w:val="00972A27"/>
    <w:rsid w:val="00976290"/>
    <w:rsid w:val="00982160"/>
    <w:rsid w:val="009823CA"/>
    <w:rsid w:val="00985D7B"/>
    <w:rsid w:val="00985DB2"/>
    <w:rsid w:val="00987391"/>
    <w:rsid w:val="00994321"/>
    <w:rsid w:val="009B114A"/>
    <w:rsid w:val="009B1B3F"/>
    <w:rsid w:val="009B6F18"/>
    <w:rsid w:val="009C350D"/>
    <w:rsid w:val="009F02FB"/>
    <w:rsid w:val="009F0760"/>
    <w:rsid w:val="009F1AA2"/>
    <w:rsid w:val="009F7EF9"/>
    <w:rsid w:val="00A04A96"/>
    <w:rsid w:val="00A06F58"/>
    <w:rsid w:val="00A07F18"/>
    <w:rsid w:val="00A13CA7"/>
    <w:rsid w:val="00A21FC7"/>
    <w:rsid w:val="00A23D32"/>
    <w:rsid w:val="00A24049"/>
    <w:rsid w:val="00A27E02"/>
    <w:rsid w:val="00A3640F"/>
    <w:rsid w:val="00A366DC"/>
    <w:rsid w:val="00A45DCB"/>
    <w:rsid w:val="00A525FA"/>
    <w:rsid w:val="00A6127D"/>
    <w:rsid w:val="00A661C8"/>
    <w:rsid w:val="00A66F4E"/>
    <w:rsid w:val="00A775FB"/>
    <w:rsid w:val="00A800E1"/>
    <w:rsid w:val="00AA1F9E"/>
    <w:rsid w:val="00AA667F"/>
    <w:rsid w:val="00AA6B60"/>
    <w:rsid w:val="00AA7535"/>
    <w:rsid w:val="00AF4F27"/>
    <w:rsid w:val="00AF6E5D"/>
    <w:rsid w:val="00AF7024"/>
    <w:rsid w:val="00B04026"/>
    <w:rsid w:val="00B04DA4"/>
    <w:rsid w:val="00B06C3B"/>
    <w:rsid w:val="00B23C45"/>
    <w:rsid w:val="00B31413"/>
    <w:rsid w:val="00B32A4F"/>
    <w:rsid w:val="00B4206B"/>
    <w:rsid w:val="00B6440D"/>
    <w:rsid w:val="00B654D0"/>
    <w:rsid w:val="00B669EA"/>
    <w:rsid w:val="00B71798"/>
    <w:rsid w:val="00B85CAD"/>
    <w:rsid w:val="00B87CF0"/>
    <w:rsid w:val="00B969C7"/>
    <w:rsid w:val="00BA1B92"/>
    <w:rsid w:val="00BA7ADC"/>
    <w:rsid w:val="00BC4F27"/>
    <w:rsid w:val="00BD3B2C"/>
    <w:rsid w:val="00BE30D1"/>
    <w:rsid w:val="00BE7A66"/>
    <w:rsid w:val="00BF0046"/>
    <w:rsid w:val="00BF2275"/>
    <w:rsid w:val="00BF66DE"/>
    <w:rsid w:val="00C0663B"/>
    <w:rsid w:val="00C15097"/>
    <w:rsid w:val="00C24624"/>
    <w:rsid w:val="00C270F1"/>
    <w:rsid w:val="00C349BA"/>
    <w:rsid w:val="00C457DA"/>
    <w:rsid w:val="00C50834"/>
    <w:rsid w:val="00C50A3D"/>
    <w:rsid w:val="00C5299E"/>
    <w:rsid w:val="00C66DAB"/>
    <w:rsid w:val="00C704FB"/>
    <w:rsid w:val="00C71DBC"/>
    <w:rsid w:val="00C777AE"/>
    <w:rsid w:val="00C77B3F"/>
    <w:rsid w:val="00C80FEB"/>
    <w:rsid w:val="00C826E5"/>
    <w:rsid w:val="00C8578F"/>
    <w:rsid w:val="00C97F47"/>
    <w:rsid w:val="00CB2190"/>
    <w:rsid w:val="00CC3D15"/>
    <w:rsid w:val="00CC6C59"/>
    <w:rsid w:val="00CE1BA5"/>
    <w:rsid w:val="00CF5898"/>
    <w:rsid w:val="00CF7780"/>
    <w:rsid w:val="00D01FFE"/>
    <w:rsid w:val="00D03986"/>
    <w:rsid w:val="00D10F6E"/>
    <w:rsid w:val="00D14D18"/>
    <w:rsid w:val="00D20C68"/>
    <w:rsid w:val="00D2772E"/>
    <w:rsid w:val="00D30FA5"/>
    <w:rsid w:val="00D446C5"/>
    <w:rsid w:val="00D45965"/>
    <w:rsid w:val="00D54A98"/>
    <w:rsid w:val="00D55D8E"/>
    <w:rsid w:val="00D57BF6"/>
    <w:rsid w:val="00D621B4"/>
    <w:rsid w:val="00D65346"/>
    <w:rsid w:val="00D65D86"/>
    <w:rsid w:val="00D760EB"/>
    <w:rsid w:val="00D83541"/>
    <w:rsid w:val="00D85D0B"/>
    <w:rsid w:val="00D86B27"/>
    <w:rsid w:val="00D93F6D"/>
    <w:rsid w:val="00D95F2B"/>
    <w:rsid w:val="00D96E29"/>
    <w:rsid w:val="00DA2C89"/>
    <w:rsid w:val="00DB6D9E"/>
    <w:rsid w:val="00DD3437"/>
    <w:rsid w:val="00DE0A83"/>
    <w:rsid w:val="00DE22C7"/>
    <w:rsid w:val="00DE7D46"/>
    <w:rsid w:val="00DF3C54"/>
    <w:rsid w:val="00E000CC"/>
    <w:rsid w:val="00E22DD9"/>
    <w:rsid w:val="00E249A0"/>
    <w:rsid w:val="00E25B2A"/>
    <w:rsid w:val="00E3311A"/>
    <w:rsid w:val="00E4453B"/>
    <w:rsid w:val="00E447F0"/>
    <w:rsid w:val="00E51E55"/>
    <w:rsid w:val="00E6459C"/>
    <w:rsid w:val="00E73973"/>
    <w:rsid w:val="00E76C99"/>
    <w:rsid w:val="00E81BC6"/>
    <w:rsid w:val="00E86B05"/>
    <w:rsid w:val="00E90733"/>
    <w:rsid w:val="00E90ED4"/>
    <w:rsid w:val="00E9500F"/>
    <w:rsid w:val="00EA21BC"/>
    <w:rsid w:val="00EA2815"/>
    <w:rsid w:val="00EA38DF"/>
    <w:rsid w:val="00EB4EFE"/>
    <w:rsid w:val="00EC46A3"/>
    <w:rsid w:val="00EC6F8B"/>
    <w:rsid w:val="00ED4E0D"/>
    <w:rsid w:val="00EF146C"/>
    <w:rsid w:val="00EF4C6D"/>
    <w:rsid w:val="00F00B17"/>
    <w:rsid w:val="00F01717"/>
    <w:rsid w:val="00F10D1C"/>
    <w:rsid w:val="00F163E5"/>
    <w:rsid w:val="00F16981"/>
    <w:rsid w:val="00F20913"/>
    <w:rsid w:val="00F305F2"/>
    <w:rsid w:val="00F3143F"/>
    <w:rsid w:val="00F36C66"/>
    <w:rsid w:val="00F43DCC"/>
    <w:rsid w:val="00F5210F"/>
    <w:rsid w:val="00F673D6"/>
    <w:rsid w:val="00F70FF0"/>
    <w:rsid w:val="00F71F46"/>
    <w:rsid w:val="00F801EB"/>
    <w:rsid w:val="00F806A4"/>
    <w:rsid w:val="00F90702"/>
    <w:rsid w:val="00F916B6"/>
    <w:rsid w:val="00FA30B4"/>
    <w:rsid w:val="00FA449C"/>
    <w:rsid w:val="00FA5E83"/>
    <w:rsid w:val="00FB16C5"/>
    <w:rsid w:val="00FB6933"/>
    <w:rsid w:val="00FC7BE4"/>
    <w:rsid w:val="00FD10B3"/>
    <w:rsid w:val="00FE44FC"/>
    <w:rsid w:val="00FE46F0"/>
    <w:rsid w:val="00FF3611"/>
    <w:rsid w:val="03427142"/>
    <w:rsid w:val="39E0C3D1"/>
    <w:rsid w:val="4AD34899"/>
    <w:rsid w:val="6E1B460B"/>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0E9388"/>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27"/>
    <w:pPr>
      <w:spacing w:before="120" w:after="120"/>
    </w:pPr>
    <w:rPr>
      <w:rFonts w:ascii="Arial" w:hAnsi="Arial" w:cs="Arial"/>
      <w:color w:val="57575B" w:themeColor="accent5"/>
      <w:lang w:val="en-AU"/>
    </w:rPr>
  </w:style>
  <w:style w:type="paragraph" w:styleId="Heading1">
    <w:name w:val="heading 1"/>
    <w:basedOn w:val="Normal"/>
    <w:next w:val="Normal"/>
    <w:link w:val="Heading1Char"/>
    <w:autoRedefine/>
    <w:uiPriority w:val="9"/>
    <w:qFormat/>
    <w:rsid w:val="00072C37"/>
    <w:pPr>
      <w:outlineLvl w:val="0"/>
    </w:pPr>
    <w:rPr>
      <w:bCs/>
      <w:caps/>
      <w:color w:val="DD6D28" w:themeColor="background2"/>
      <w:spacing w:val="26"/>
      <w:sz w:val="44"/>
      <w:lang w:val="vi-VN"/>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72C37"/>
    <w:rPr>
      <w:rFonts w:ascii="Arial" w:hAnsi="Arial" w:cs="Arial"/>
      <w:bCs/>
      <w:caps/>
      <w:color w:val="DD6D28" w:themeColor="background2"/>
      <w:spacing w:val="26"/>
      <w:sz w:val="44"/>
      <w:lang w:val="vi-VN"/>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50A3D"/>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985DB2"/>
    <w:rPr>
      <w:color w:val="605E5C"/>
      <w:shd w:val="clear" w:color="auto" w:fill="E1DFDD"/>
    </w:rPr>
  </w:style>
  <w:style w:type="paragraph" w:styleId="Revision">
    <w:name w:val="Revision"/>
    <w:hidden/>
    <w:uiPriority w:val="99"/>
    <w:semiHidden/>
    <w:rsid w:val="00B32A4F"/>
    <w:rPr>
      <w:rFonts w:ascii="Arial" w:hAnsi="Arial" w:cs="Arial"/>
      <w:color w:val="57575B" w:themeColor="accent5"/>
      <w:lang w:val="en-AU"/>
    </w:rPr>
  </w:style>
  <w:style w:type="table" w:styleId="TableGrid">
    <w:name w:val="Table Grid"/>
    <w:basedOn w:val="TableNormal"/>
    <w:uiPriority w:val="39"/>
    <w:rsid w:val="0061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06C"/>
    <w:pPr>
      <w:autoSpaceDE w:val="0"/>
      <w:autoSpaceDN w:val="0"/>
      <w:adjustRightInd w:val="0"/>
    </w:pPr>
    <w:rPr>
      <w:rFonts w:ascii="Arial" w:hAnsi="Arial" w:cs="Arial"/>
      <w:color w:val="000000"/>
      <w:lang w:val="en-AU"/>
    </w:rPr>
  </w:style>
  <w:style w:type="paragraph" w:styleId="NormalWeb">
    <w:name w:val="Normal (Web)"/>
    <w:basedOn w:val="Normal"/>
    <w:uiPriority w:val="99"/>
    <w:unhideWhenUsed/>
    <w:rsid w:val="00EF4C6D"/>
    <w:pPr>
      <w:spacing w:before="100" w:beforeAutospacing="1" w:after="100" w:afterAutospacing="1"/>
    </w:pPr>
    <w:rPr>
      <w:rFonts w:ascii="Times New Roman" w:eastAsia="Times New Roman" w:hAnsi="Times New Roman" w:cs="Times New Roman"/>
      <w:color w:val="auto"/>
      <w:lang w:eastAsia="en-AU"/>
    </w:rPr>
  </w:style>
  <w:style w:type="character" w:styleId="UnresolvedMention">
    <w:name w:val="Unresolved Mention"/>
    <w:basedOn w:val="DefaultParagraphFont"/>
    <w:uiPriority w:val="99"/>
    <w:semiHidden/>
    <w:unhideWhenUsed/>
    <w:rsid w:val="00072C37"/>
    <w:rPr>
      <w:color w:val="605E5C"/>
      <w:shd w:val="clear" w:color="auto" w:fill="E1DFDD"/>
    </w:rPr>
  </w:style>
  <w:style w:type="character" w:styleId="FollowedHyperlink">
    <w:name w:val="FollowedHyperlink"/>
    <w:basedOn w:val="DefaultParagraphFont"/>
    <w:uiPriority w:val="99"/>
    <w:semiHidden/>
    <w:unhideWhenUsed/>
    <w:rsid w:val="006B09B1"/>
    <w:rPr>
      <w:color w:val="5757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574778590">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058629178">
      <w:bodyDiv w:val="1"/>
      <w:marLeft w:val="0"/>
      <w:marRight w:val="0"/>
      <w:marTop w:val="0"/>
      <w:marBottom w:val="0"/>
      <w:divBdr>
        <w:top w:val="none" w:sz="0" w:space="0" w:color="auto"/>
        <w:left w:val="none" w:sz="0" w:space="0" w:color="auto"/>
        <w:bottom w:val="none" w:sz="0" w:space="0" w:color="auto"/>
        <w:right w:val="none" w:sz="0" w:space="0" w:color="auto"/>
      </w:divBdr>
    </w:div>
    <w:div w:id="1431660486">
      <w:bodyDiv w:val="1"/>
      <w:marLeft w:val="0"/>
      <w:marRight w:val="0"/>
      <w:marTop w:val="0"/>
      <w:marBottom w:val="0"/>
      <w:divBdr>
        <w:top w:val="none" w:sz="0" w:space="0" w:color="auto"/>
        <w:left w:val="none" w:sz="0" w:space="0" w:color="auto"/>
        <w:bottom w:val="none" w:sz="0" w:space="0" w:color="auto"/>
        <w:right w:val="none" w:sz="0" w:space="0" w:color="auto"/>
      </w:divBdr>
    </w:div>
    <w:div w:id="1646159008">
      <w:bodyDiv w:val="1"/>
      <w:marLeft w:val="0"/>
      <w:marRight w:val="0"/>
      <w:marTop w:val="0"/>
      <w:marBottom w:val="0"/>
      <w:divBdr>
        <w:top w:val="none" w:sz="0" w:space="0" w:color="auto"/>
        <w:left w:val="none" w:sz="0" w:space="0" w:color="auto"/>
        <w:bottom w:val="none" w:sz="0" w:space="0" w:color="auto"/>
        <w:right w:val="none" w:sz="0" w:space="0" w:color="auto"/>
      </w:divBdr>
    </w:div>
    <w:div w:id="2010208314">
      <w:bodyDiv w:val="1"/>
      <w:marLeft w:val="0"/>
      <w:marRight w:val="0"/>
      <w:marTop w:val="0"/>
      <w:marBottom w:val="0"/>
      <w:divBdr>
        <w:top w:val="none" w:sz="0" w:space="0" w:color="auto"/>
        <w:left w:val="none" w:sz="0" w:space="0" w:color="auto"/>
        <w:bottom w:val="none" w:sz="0" w:space="0" w:color="auto"/>
        <w:right w:val="none" w:sz="0" w:space="0" w:color="auto"/>
      </w:divBdr>
    </w:div>
    <w:div w:id="2071422064">
      <w:bodyDiv w:val="1"/>
      <w:marLeft w:val="0"/>
      <w:marRight w:val="0"/>
      <w:marTop w:val="0"/>
      <w:marBottom w:val="0"/>
      <w:divBdr>
        <w:top w:val="none" w:sz="0" w:space="0" w:color="auto"/>
        <w:left w:val="none" w:sz="0" w:space="0" w:color="auto"/>
        <w:bottom w:val="none" w:sz="0" w:space="0" w:color="auto"/>
        <w:right w:val="none" w:sz="0" w:space="0" w:color="auto"/>
      </w:divBdr>
    </w:div>
    <w:div w:id="20799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redre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redres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B55B6CA46BA47B8629A3EE3433B68" ma:contentTypeVersion="1" ma:contentTypeDescription="Create a new document." ma:contentTypeScope="" ma:versionID="18cf35d2321bfd390fb9efebe4f9dc3b">
  <xsd:schema xmlns:xsd="http://www.w3.org/2001/XMLSchema" xmlns:xs="http://www.w3.org/2001/XMLSchema" xmlns:p="http://schemas.microsoft.com/office/2006/metadata/properties" xmlns:ns2="61699b43-7984-4fb0-a86f-8864962bd358" targetNamespace="http://schemas.microsoft.com/office/2006/metadata/properties" ma:root="true" ma:fieldsID="8befca03d0eb5a61a9047074d991608f" ns2:_="">
    <xsd:import namespace="61699b43-7984-4fb0-a86f-8864962bd35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9b43-7984-4fb0-a86f-8864962bd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39ED7-5FED-4443-A372-2EE53E10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9b43-7984-4fb0-a86f-8864962bd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4FCCC-E096-47B7-8A41-228720026B67}">
  <ds:schemaRefs>
    <ds:schemaRef ds:uri="http://schemas.openxmlformats.org/officeDocument/2006/bibliography"/>
  </ds:schemaRefs>
</ds:datastoreItem>
</file>

<file path=customXml/itemProps3.xml><?xml version="1.0" encoding="utf-8"?>
<ds:datastoreItem xmlns:ds="http://schemas.openxmlformats.org/officeDocument/2006/customXml" ds:itemID="{B0CAA905-CA1A-4358-AC61-1965C1E28081}">
  <ds:schemaRefs>
    <ds:schemaRef ds:uri="http://schemas.microsoft.com/sharepoint/v3/contenttype/forms"/>
  </ds:schemaRefs>
</ds:datastoreItem>
</file>

<file path=customXml/itemProps4.xml><?xml version="1.0" encoding="utf-8"?>
<ds:datastoreItem xmlns:ds="http://schemas.openxmlformats.org/officeDocument/2006/customXml" ds:itemID="{BF391534-4AF0-4128-89F1-2550D2DE7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C:\Users\dv0004\AppData\Local\Microsoft\Windows\INetCache\Content.Outlook\S5YBO7K6\DSS003_Fact Sheet Template V5.dotx</Template>
  <TotalTime>36</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FACTSHEET 1 - Intro to the National Redress Scheme</dc:title>
  <dc:subject/>
  <dc:creator/>
  <cp:keywords/>
  <dc:description/>
  <cp:lastModifiedBy>Microsoft Office User</cp:lastModifiedBy>
  <cp:revision>16</cp:revision>
  <cp:lastPrinted>2018-07-02T02:47:00Z</cp:lastPrinted>
  <dcterms:created xsi:type="dcterms:W3CDTF">2023-07-16T23:24:00Z</dcterms:created>
  <dcterms:modified xsi:type="dcterms:W3CDTF">2023-11-05T23:44:00Z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F4873FABBF3140BEB18A52F75984216F</vt:lpwstr>
  </property>
  <property fmtid="{D5CDD505-2E9C-101B-9397-08002B2CF9AE}" pid="9" name="PM_ProtectiveMarkingValue_Footer">
    <vt:lpwstr>OFFICIAL</vt:lpwstr>
  </property>
  <property fmtid="{D5CDD505-2E9C-101B-9397-08002B2CF9AE}" pid="10" name="PM_Originator_Hash_SHA1">
    <vt:lpwstr>5AB6E8D65F07D8BD67E6E1119DFA73F22FBA1DFD</vt:lpwstr>
  </property>
  <property fmtid="{D5CDD505-2E9C-101B-9397-08002B2CF9AE}" pid="11" name="PM_OriginationTimeStamp">
    <vt:lpwstr>2023-04-14T10:08:35Z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CE5A517E9A91E2759403EF13E0B3E833</vt:lpwstr>
  </property>
  <property fmtid="{D5CDD505-2E9C-101B-9397-08002B2CF9AE}" pid="21" name="PM_Hash_Salt">
    <vt:lpwstr>D015B918B50C4A78EFBF6F5F6D0EDEFB</vt:lpwstr>
  </property>
  <property fmtid="{D5CDD505-2E9C-101B-9397-08002B2CF9AE}" pid="22" name="PM_Hash_SHA1">
    <vt:lpwstr>3BCD92E4709A828318C33BB600CE32C7228EF761</vt:lpwstr>
  </property>
  <property fmtid="{D5CDD505-2E9C-101B-9397-08002B2CF9AE}" pid="23" name="PM_OriginatorUserAccountName_SHA256">
    <vt:lpwstr>6225EB1C0BFB3D9D9E132725B2E638B3D5608232323E06ABDEA684818703EDA8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0x010100650B55B6CA46BA47B8629A3EE3433B68</vt:lpwstr>
  </property>
</Properties>
</file>