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045B" w14:textId="77777777" w:rsidR="00E75A00" w:rsidRPr="002D4302" w:rsidRDefault="00E75A00" w:rsidP="002D4302">
      <w:pPr>
        <w:pStyle w:val="Heading1"/>
        <w:rPr>
          <w:cs/>
          <w:lang w:val="ta-IN"/>
        </w:rPr>
      </w:pPr>
      <w:r w:rsidRPr="002D4302">
        <w:t>‘</w:t>
      </w:r>
      <w:r w:rsidRPr="002D4302">
        <w:rPr>
          <w:rFonts w:hint="cs"/>
          <w:cs/>
        </w:rPr>
        <w:t>தேசிய</w:t>
      </w:r>
      <w:r w:rsidRPr="002D4302">
        <w:t xml:space="preserve"> </w:t>
      </w:r>
      <w:r w:rsidRPr="002D4302">
        <w:rPr>
          <w:rFonts w:hint="cs"/>
          <w:cs/>
        </w:rPr>
        <w:t>குறைதீர்ப்புத்</w:t>
      </w:r>
      <w:r w:rsidRPr="002D4302">
        <w:rPr>
          <w:cs/>
        </w:rPr>
        <w:t xml:space="preserve"> </w:t>
      </w:r>
      <w:r w:rsidRPr="002D4302">
        <w:rPr>
          <w:rFonts w:hint="cs"/>
          <w:cs/>
        </w:rPr>
        <w:t>திட்ட</w:t>
      </w:r>
      <w:r w:rsidRPr="002D4302">
        <w:t xml:space="preserve">’ </w:t>
      </w:r>
      <w:r w:rsidRPr="002D4302">
        <w:rPr>
          <w:rFonts w:hint="cs"/>
          <w:cs/>
        </w:rPr>
        <w:t>த்தை</w:t>
      </w:r>
      <w:r w:rsidRPr="002D4302">
        <w:rPr>
          <w:cs/>
        </w:rPr>
        <w:t xml:space="preserve"> </w:t>
      </w:r>
      <w:r w:rsidRPr="002D4302">
        <w:rPr>
          <w:rFonts w:hint="cs"/>
          <w:cs/>
        </w:rPr>
        <w:t>அணுகிப்</w:t>
      </w:r>
      <w:r w:rsidRPr="002D4302">
        <w:rPr>
          <w:cs/>
        </w:rPr>
        <w:t xml:space="preserve"> </w:t>
      </w:r>
      <w:r w:rsidRPr="002D4302">
        <w:rPr>
          <w:rFonts w:hint="cs"/>
          <w:cs/>
        </w:rPr>
        <w:t>பெறுவதற்கான</w:t>
      </w:r>
      <w:r w:rsidRPr="002D4302">
        <w:rPr>
          <w:cs/>
        </w:rPr>
        <w:t xml:space="preserve"> </w:t>
      </w:r>
      <w:r w:rsidRPr="002D4302">
        <w:rPr>
          <w:rFonts w:hint="cs"/>
          <w:cs/>
        </w:rPr>
        <w:t>இலவச</w:t>
      </w:r>
      <w:r w:rsidRPr="002D4302">
        <w:rPr>
          <w:cs/>
        </w:rPr>
        <w:t xml:space="preserve"> </w:t>
      </w:r>
      <w:r w:rsidRPr="002D4302">
        <w:rPr>
          <w:rFonts w:hint="cs"/>
          <w:cs/>
        </w:rPr>
        <w:t>ஆதரவுதவி</w:t>
      </w:r>
    </w:p>
    <w:p w14:paraId="4958E7FC" w14:textId="77777777" w:rsidR="00E75A00" w:rsidRPr="001B1DDF" w:rsidRDefault="00E75A00" w:rsidP="00E75A00">
      <w:pPr>
        <w:spacing w:after="240" w:line="216" w:lineRule="auto"/>
        <w:rPr>
          <w:rFonts w:ascii="Arial Unicode MS" w:eastAsia="Arial Unicode MS" w:hAnsi="Arial Unicode MS" w:cs="Arial Unicode MS"/>
          <w:color w:val="auto"/>
          <w:szCs w:val="23"/>
          <w:lang w:bidi="ta-IN"/>
        </w:rPr>
      </w:pP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>‘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தேசிய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குறைதீர்ப்புத்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திட்டம்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’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 xml:space="preserve">என்பது 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bidi="ta-IN"/>
        </w:rPr>
        <w:t>(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18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வயதுக்குட்பட்ட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)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சிறு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பராயத்தில்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நிறுவன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ரீதியான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பாலியல்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துஷ்பிரயோகத்தை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அனுபவித்தவர்களுக்கானதாகும்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>.</w:t>
      </w:r>
    </w:p>
    <w:p w14:paraId="72C87F9E" w14:textId="77777777" w:rsidR="00E75A00" w:rsidRPr="001B1DDF" w:rsidRDefault="00E75A00" w:rsidP="000D3CCB">
      <w:pPr>
        <w:pStyle w:val="Heading2"/>
        <w:rPr>
          <w:rFonts w:ascii="Arial Unicode MS" w:eastAsia="Arial Unicode MS" w:hAnsi="Arial Unicode MS" w:cs="Arial Unicode MS"/>
          <w:color w:val="auto"/>
          <w:szCs w:val="28"/>
        </w:rPr>
      </w:pPr>
      <w:r w:rsidRPr="00554B2E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விண்ணப்பிப்பதற்காக</w:t>
      </w:r>
      <w:r w:rsidRPr="00554B2E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554B2E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எத்தகைய</w:t>
      </w:r>
      <w:r w:rsidRPr="00554B2E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554B2E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உதவியை</w:t>
      </w:r>
      <w:r w:rsidRPr="00554B2E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554B2E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நீங்கள்</w:t>
      </w:r>
      <w:r w:rsidRPr="00554B2E">
        <w:rPr>
          <w:rFonts w:ascii="Arial Unicode MS" w:eastAsia="Arial Unicode MS" w:hAnsi="Arial Unicode MS" w:cs="Arial Unicode MS"/>
          <w:b w:val="0"/>
          <w:bCs/>
          <w:color w:val="auto"/>
          <w:szCs w:val="28"/>
          <w:lang w:val="en-US"/>
        </w:rPr>
        <w:t xml:space="preserve"> </w:t>
      </w:r>
      <w:r w:rsidRPr="00554B2E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பெறலாம்</w:t>
      </w:r>
      <w:r w:rsidRPr="001B1DDF">
        <w:rPr>
          <w:rFonts w:ascii="Arial Unicode MS" w:eastAsia="Arial Unicode MS" w:hAnsi="Arial Unicode MS" w:cs="Arial Unicode MS"/>
          <w:color w:val="auto"/>
          <w:sz w:val="24"/>
          <w:szCs w:val="24"/>
          <w:lang w:val="en-US"/>
        </w:rPr>
        <w:t>?</w:t>
      </w:r>
    </w:p>
    <w:p w14:paraId="10D4BEC5" w14:textId="77777777" w:rsidR="00E75A00" w:rsidRPr="001B1DDF" w:rsidRDefault="00E75A00" w:rsidP="00E75A00">
      <w:pPr>
        <w:spacing w:line="216" w:lineRule="auto"/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</w:pP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நீங்கள்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குறைதீர்வுக்காக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விண்ணப்பிப்பது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பற்றி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யோசிப்பதாயின்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,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விண்ணப்பிப்பதற்கு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முன்பும்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,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விண்ணப்பிக்கும்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போதும்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,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அதன்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பின்பும்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உங்களுக்கு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உதவக்கூடிய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ஆதரவுதவிச்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சேவைகள்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உள்ளன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>.</w:t>
      </w:r>
    </w:p>
    <w:p w14:paraId="4CA75479" w14:textId="77777777" w:rsidR="00E75A00" w:rsidRPr="001B1DDF" w:rsidRDefault="00E75A00" w:rsidP="00F72C04">
      <w:pPr>
        <w:spacing w:line="216" w:lineRule="auto"/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</w:pP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>'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குறைதீர்ப்பு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ஆதரவுதவிச்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சேவை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'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என்பது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,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அதிர்ச்சி அனுபவங்களைப் பற்றிய விபரங்களை நன்கு அறிந்ததும்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lang w:val="en-US" w:bidi="ta-IN"/>
        </w:rPr>
        <w:t>,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கலாச்சார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ரீதியாகப்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பாதுகாப்பானதும்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மற்றும்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அதிர்ச்சி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அனுபவத்திலிருந்து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மீண்டவர்களை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மையமாகக்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கொண்டதுமான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ஒரு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சேவையாகும்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. 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>‘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தேசிய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குறைதீர்ப்புத்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திட்ட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>’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த்தைப்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புரிந்துகொள்ளவும்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,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உங்கள்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உணர்வுகளைப்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பற்றிப்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பேசவும்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மற்றும்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விண்ணப்பச்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செயல்முறை நெடுக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உங்களுக்கு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வழிகாட்டவும்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அவர்களால்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உதவ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முடியும்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>.</w:t>
      </w:r>
    </w:p>
    <w:p w14:paraId="4A6075AE" w14:textId="77777777" w:rsidR="00E75A00" w:rsidRPr="001B1DDF" w:rsidRDefault="00E75A00" w:rsidP="00E75A00">
      <w:pPr>
        <w:spacing w:line="216" w:lineRule="auto"/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</w:pP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ஒரு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குறைதீர்ப்பு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வழங்கீட்டிற்கு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விண்ணப்பிப்பது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மற்றும்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அதனை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ஏற்றுக்கொள்வது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மற்றும்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உங்கள்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தனிப்பட்ட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நிதி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விடயங்களை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அது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எவ்வாறு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பாதிக்கலாம்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போன்றன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பற்றிய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ஆலோசனைகளை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வழங்க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சட்ட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மற்றும்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நிதி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உதவி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சேவைகளும்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உள்ளன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>.</w:t>
      </w:r>
    </w:p>
    <w:p w14:paraId="718F783D" w14:textId="77777777" w:rsidR="00E75A00" w:rsidRPr="001B1DDF" w:rsidRDefault="00E75A00" w:rsidP="00E75A00">
      <w:pPr>
        <w:spacing w:line="216" w:lineRule="auto"/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</w:pP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இச்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சேவைகள்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அனைத்தும்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இலவசமானதும்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,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அந்தரங்கமானதும்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,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சுயாதீனமானதுமாகும்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>.</w:t>
      </w:r>
    </w:p>
    <w:p w14:paraId="2804A8CF" w14:textId="3D464AFF" w:rsidR="00E75A00" w:rsidRPr="001B1DDF" w:rsidRDefault="00000000" w:rsidP="00E75A00">
      <w:pPr>
        <w:spacing w:after="240" w:line="216" w:lineRule="auto"/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</w:pPr>
      <w:hyperlink r:id="rId8" w:history="1">
        <w:r w:rsidR="00E75A00" w:rsidRPr="001B1DDF">
          <w:rPr>
            <w:rStyle w:val="Hyperlink"/>
            <w:rFonts w:eastAsia="Arial Unicode MS"/>
            <w:b/>
            <w:bCs/>
            <w:color w:val="auto"/>
            <w:szCs w:val="23"/>
            <w:lang w:bidi="ta-IN"/>
          </w:rPr>
          <w:t>www.nationalredress.gov.au</w:t>
        </w:r>
      </w:hyperlink>
      <w:r w:rsidR="00E75A00" w:rsidRPr="001B1DDF">
        <w:rPr>
          <w:rFonts w:eastAsia="Arial Unicode MS"/>
          <w:color w:val="auto"/>
          <w:szCs w:val="23"/>
          <w:lang w:bidi="ta-IN"/>
        </w:rPr>
        <w:t xml:space="preserve"> -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ஐப்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பார்வையிடுவதன்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மூலமோ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lang w:val="en-US" w:bidi="ta-IN"/>
        </w:rPr>
        <w:t xml:space="preserve">, 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>‘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தேசிய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குறைதீர்ப்புத்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திட்ட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’ 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த்தை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="00E75A00" w:rsidRPr="001B1DDF">
        <w:rPr>
          <w:rFonts w:ascii="Arial Unicode MS" w:eastAsia="Arial Unicode MS" w:hAnsi="Arial Unicode MS" w:cs="Arial Unicode MS"/>
          <w:b/>
          <w:bCs/>
          <w:color w:val="auto"/>
          <w:szCs w:val="23"/>
          <w:lang w:bidi="ta-IN"/>
        </w:rPr>
        <w:t>1800 737 377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 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இல்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அழைப்பதன்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மூலமோ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உங்கள்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பகுதியில்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உள்ள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ஆதரவுதவிச் சேவைகளை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 </w:t>
      </w:r>
      <w:r w:rsidR="00E75A00"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நீங்கள் கண்டறியலாம்</w:t>
      </w:r>
      <w:r w:rsidR="00E75A00"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>.</w:t>
      </w:r>
    </w:p>
    <w:p w14:paraId="55CCCF36" w14:textId="77777777" w:rsidR="00E75A00" w:rsidRPr="00554B2E" w:rsidRDefault="00E75A00" w:rsidP="000D3CCB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  <w:lang w:val="ta-IN"/>
        </w:rPr>
      </w:pPr>
      <w:r w:rsidRPr="00554B2E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ஒரு</w:t>
      </w:r>
      <w:r w:rsidRPr="00554B2E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554B2E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நம்பகமான</w:t>
      </w:r>
      <w:r w:rsidRPr="00554B2E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554B2E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நபரிடமிருந்து</w:t>
      </w:r>
      <w:r w:rsidRPr="00554B2E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554B2E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உதவி</w:t>
      </w:r>
      <w:r w:rsidRPr="00554B2E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554B2E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பெறல்</w:t>
      </w:r>
    </w:p>
    <w:p w14:paraId="2D36256F" w14:textId="77777777" w:rsidR="00E75A00" w:rsidRPr="001B1DDF" w:rsidRDefault="00E75A00" w:rsidP="00E75A00">
      <w:pPr>
        <w:spacing w:line="216" w:lineRule="auto"/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</w:pP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தேசிய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குறைதீர்ப்புத்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திட்டத்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’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துடன்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உங்கள்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சார்பாகப்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பேசவோ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அல்லது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செயல்படவோ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ஒரு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>‘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குறைதீர்ப்பு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உதவி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சேவை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’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யையோ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அல்லது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நீங்கள்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நம்பும்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வேறு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ஒருவரையோ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நியமனதாரராக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நீங்கள்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அமர்த்திக்கொள்ளலாம்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.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நீங்கள்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ஒரு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நியமனதாரரை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அமர்த்த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விரும்பினால்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,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அவர்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ஒரு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ஒரு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‘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குறைதீர்ப்பு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நியமனதாரர்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படிவத்தை</w:t>
      </w:r>
      <w:r w:rsidRPr="001B1DDF">
        <w:rPr>
          <w:rFonts w:ascii="Arial Unicode MS" w:eastAsia="Arial Unicode MS" w:hAnsi="Arial Unicode MS" w:cs="Arial Unicode MS" w:hint="eastAsia"/>
          <w:color w:val="auto"/>
          <w:szCs w:val="23"/>
          <w:cs/>
          <w:lang w:bidi="ta-IN"/>
        </w:rPr>
        <w:t>’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நிரப்ப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வேண்டும்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>.</w:t>
      </w:r>
    </w:p>
    <w:p w14:paraId="19070F59" w14:textId="678FCC7E" w:rsidR="00A025D6" w:rsidRPr="001B1DDF" w:rsidRDefault="00E75A00" w:rsidP="00E75A00">
      <w:pPr>
        <w:spacing w:after="200" w:line="216" w:lineRule="auto"/>
        <w:rPr>
          <w:rFonts w:eastAsia="Arial Unicode MS"/>
          <w:color w:val="auto"/>
          <w:szCs w:val="23"/>
          <w:lang w:bidi="ta-IN"/>
        </w:rPr>
      </w:pP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நியமனதாரர்கள்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பற்றி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மேலும்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தெரிந்துகொள்ளவும்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மற்றும்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>'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குறைதீர்ப்பு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நியமனதாரர்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lang w:val="en-US" w:bidi="ta-IN"/>
        </w:rPr>
        <w:t xml:space="preserve">'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படிவத்தைப்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பதிவிறக்கம்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செய்யவும்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 xml:space="preserve"> </w:t>
      </w:r>
      <w:r w:rsidRPr="001B1DDF">
        <w:rPr>
          <w:rFonts w:ascii="Arial Unicode MS" w:eastAsia="Arial Unicode MS" w:hAnsi="Arial Unicode MS" w:cs="Arial Unicode MS" w:hint="cs"/>
          <w:color w:val="auto"/>
          <w:szCs w:val="23"/>
          <w:cs/>
          <w:lang w:bidi="ta-IN"/>
        </w:rPr>
        <w:t>செல்க</w:t>
      </w:r>
      <w:r w:rsidRPr="001B1DDF">
        <w:rPr>
          <w:rFonts w:ascii="Arial Unicode MS" w:eastAsia="Arial Unicode MS" w:hAnsi="Arial Unicode MS" w:cs="Arial Unicode MS"/>
          <w:color w:val="auto"/>
          <w:szCs w:val="23"/>
          <w:cs/>
          <w:lang w:bidi="ta-IN"/>
        </w:rPr>
        <w:t>:</w:t>
      </w:r>
      <w:r w:rsidRPr="001B1DDF">
        <w:rPr>
          <w:rFonts w:eastAsia="Arial Unicode MS"/>
          <w:color w:val="auto"/>
          <w:szCs w:val="23"/>
          <w:cs/>
          <w:lang w:bidi="ta-IN"/>
        </w:rPr>
        <w:t xml:space="preserve"> </w:t>
      </w:r>
      <w:hyperlink r:id="rId9" w:history="1">
        <w:r w:rsidRPr="001B1DDF">
          <w:rPr>
            <w:rStyle w:val="Hyperlink"/>
            <w:rFonts w:eastAsia="Arial Unicode MS"/>
            <w:color w:val="auto"/>
            <w:szCs w:val="23"/>
            <w:lang w:bidi="ta-IN"/>
          </w:rPr>
          <w:t>www.nationalredress.gov.au</w:t>
        </w:r>
      </w:hyperlink>
    </w:p>
    <w:p w14:paraId="3EE4832D" w14:textId="77777777" w:rsidR="00CC74DA" w:rsidRPr="00A90F26" w:rsidRDefault="00CC74DA" w:rsidP="00CC74DA">
      <w:pPr>
        <w:spacing w:before="0" w:after="0" w:line="360" w:lineRule="auto"/>
        <w:rPr>
          <w:rFonts w:ascii="Arial Unicode MS" w:eastAsia="Arial Unicode MS" w:hAnsi="Arial Unicode MS" w:cs="Arial Unicode MS"/>
          <w:color w:val="000000"/>
          <w:szCs w:val="23"/>
        </w:rPr>
        <w:sectPr w:rsidR="00CC74DA" w:rsidRPr="00A90F26" w:rsidSect="00D279F5">
          <w:headerReference w:type="first" r:id="rId10"/>
          <w:footerReference w:type="first" r:id="rId11"/>
          <w:pgSz w:w="11900" w:h="16840"/>
          <w:pgMar w:top="2810" w:right="1105" w:bottom="1592" w:left="1014" w:header="708" w:footer="680" w:gutter="0"/>
          <w:cols w:space="720"/>
          <w:titlePg/>
          <w:docGrid w:linePitch="313"/>
        </w:sectPr>
      </w:pPr>
    </w:p>
    <w:p w14:paraId="2B98EB04" w14:textId="77777777" w:rsidR="00E75A00" w:rsidRPr="00554B2E" w:rsidRDefault="00E75A00" w:rsidP="00122A32">
      <w:pPr>
        <w:pStyle w:val="Heading2"/>
        <w:rPr>
          <w:rFonts w:ascii="Arial Unicode MS" w:eastAsia="Arial Unicode MS" w:hAnsi="Arial Unicode MS" w:cs="Arial Unicode MS"/>
          <w:b w:val="0"/>
          <w:bCs/>
          <w:szCs w:val="28"/>
          <w:cs/>
          <w:lang w:val="ta-IN"/>
        </w:rPr>
      </w:pPr>
      <w:r w:rsidRPr="00554B2E">
        <w:rPr>
          <w:rFonts w:ascii="Arial Unicode MS" w:eastAsia="Arial Unicode MS" w:hAnsi="Arial Unicode MS" w:cs="Arial Unicode MS" w:hint="cs"/>
          <w:b w:val="0"/>
          <w:bCs/>
          <w:szCs w:val="28"/>
          <w:cs/>
        </w:rPr>
        <w:lastRenderedPageBreak/>
        <w:t>மொழிபெயர்த்துரைப்பாளர்</w:t>
      </w:r>
      <w:r w:rsidRPr="00554B2E">
        <w:rPr>
          <w:rFonts w:ascii="Arial Unicode MS" w:eastAsia="Arial Unicode MS" w:hAnsi="Arial Unicode MS" w:cs="Arial Unicode MS"/>
          <w:b w:val="0"/>
          <w:bCs/>
          <w:szCs w:val="28"/>
          <w:cs/>
        </w:rPr>
        <w:t xml:space="preserve"> </w:t>
      </w:r>
      <w:r w:rsidRPr="00554B2E">
        <w:rPr>
          <w:rFonts w:ascii="Arial Unicode MS" w:eastAsia="Arial Unicode MS" w:hAnsi="Arial Unicode MS" w:cs="Arial Unicode MS" w:hint="cs"/>
          <w:b w:val="0"/>
          <w:bCs/>
          <w:szCs w:val="28"/>
          <w:cs/>
        </w:rPr>
        <w:t>உதவி</w:t>
      </w:r>
    </w:p>
    <w:p w14:paraId="7FE6B5D9" w14:textId="49B2B8DA" w:rsidR="00601530" w:rsidRPr="00A90F26" w:rsidRDefault="00E75A00" w:rsidP="009C0724">
      <w:pPr>
        <w:spacing w:before="0" w:after="200" w:line="216" w:lineRule="auto"/>
        <w:rPr>
          <w:rFonts w:ascii="Arial Unicode MS" w:eastAsia="Arial Unicode MS" w:hAnsi="Arial Unicode MS" w:cs="Arial Unicode MS"/>
          <w:color w:val="000000"/>
        </w:rPr>
      </w:pPr>
      <w:r w:rsidRPr="00A90F2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மொழிபெயர்த்துரைப்பாளர் ஒருவரது உதவியைப்</w:t>
      </w:r>
      <w:r w:rsidRPr="00A90F2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 </w:t>
      </w:r>
      <w:r w:rsidRPr="00A90F2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பெற</w:t>
      </w:r>
      <w:r w:rsidRPr="00A90F2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, ‘</w:t>
      </w:r>
      <w:r w:rsidRPr="00A90F26">
        <w:rPr>
          <w:rFonts w:ascii="Arial Unicode MS" w:eastAsia="Arial Unicode MS" w:hAnsi="Arial Unicode MS" w:cs="Arial Unicode MS"/>
          <w:b/>
          <w:bCs/>
          <w:color w:val="000000"/>
          <w:szCs w:val="23"/>
          <w:lang w:bidi="ta-IN"/>
        </w:rPr>
        <w:t xml:space="preserve">TIS </w:t>
      </w:r>
      <w:r w:rsidRPr="00A90F26">
        <w:rPr>
          <w:rFonts w:ascii="Arial Unicode MS" w:eastAsia="Arial Unicode MS" w:hAnsi="Arial Unicode MS" w:cs="Arial Unicode MS" w:hint="cs"/>
          <w:b/>
          <w:bCs/>
          <w:color w:val="000000"/>
          <w:szCs w:val="23"/>
          <w:cs/>
          <w:lang w:bidi="ta-IN"/>
        </w:rPr>
        <w:t>நேஷனல்</w:t>
      </w:r>
      <w:r w:rsidRPr="00A90F2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’</w:t>
      </w:r>
      <w:r w:rsidRPr="00A90F2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-</w:t>
      </w:r>
      <w:r w:rsidRPr="00A90F2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ஐ</w:t>
      </w:r>
      <w:r w:rsidRPr="00A90F2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A90F26">
        <w:rPr>
          <w:rFonts w:ascii="Arial Unicode MS" w:eastAsia="Arial Unicode MS" w:hAnsi="Arial Unicode MS" w:cs="Arial Unicode MS"/>
          <w:b/>
          <w:bCs/>
          <w:color w:val="000000"/>
          <w:szCs w:val="23"/>
          <w:lang w:bidi="ta-IN"/>
        </w:rPr>
        <w:t>131 450</w:t>
      </w:r>
      <w:r w:rsidRPr="00A90F2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 </w:t>
      </w:r>
      <w:r w:rsidRPr="00A90F2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என்ற</w:t>
      </w:r>
      <w:r w:rsidRPr="00A90F2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A90F2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இலக்கத்தில்</w:t>
      </w:r>
      <w:r w:rsidRPr="00A90F2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A90F2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அழைத்து</w:t>
      </w:r>
      <w:r w:rsidRPr="00A90F2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, ‘</w:t>
      </w:r>
      <w:r w:rsidRPr="00A90F2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தேசிய</w:t>
      </w:r>
      <w:r w:rsidRPr="00A90F2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A90F2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குறைதீர்ப்புத்</w:t>
      </w:r>
      <w:r w:rsidRPr="00A90F2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A90F2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திட்ட</w:t>
      </w:r>
      <w:r w:rsidRPr="00A90F2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’ </w:t>
      </w:r>
      <w:r w:rsidRPr="00A90F2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த்தை</w:t>
      </w:r>
      <w:r w:rsidRPr="00A90F2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A90F26">
        <w:rPr>
          <w:rFonts w:ascii="Arial Unicode MS" w:eastAsia="Arial Unicode MS" w:hAnsi="Arial Unicode MS" w:cs="Arial Unicode MS"/>
          <w:color w:val="000000"/>
          <w:szCs w:val="23"/>
          <w:lang w:bidi="ta-IN"/>
        </w:rPr>
        <w:t>1800 737 377</w:t>
      </w:r>
      <w:r w:rsidRPr="00A90F2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 </w:t>
      </w:r>
      <w:r w:rsidRPr="00A90F2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என்ற</w:t>
      </w:r>
      <w:r w:rsidRPr="00A90F2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A90F2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இலக்கத்தில்</w:t>
      </w:r>
      <w:r w:rsidRPr="00A90F2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A90F2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அழைக்குமாறு</w:t>
      </w:r>
      <w:r w:rsidRPr="00A90F2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A90F2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கேட்கவும்</w:t>
      </w:r>
      <w:r w:rsidRPr="00A90F2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</w:p>
    <w:sectPr w:rsidR="00601530" w:rsidRPr="00A90F26" w:rsidSect="00AB2E02">
      <w:footerReference w:type="default" r:id="rId12"/>
      <w:headerReference w:type="first" r:id="rId13"/>
      <w:footerReference w:type="first" r:id="rId14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BED7" w14:textId="77777777" w:rsidR="002457D4" w:rsidRDefault="002457D4" w:rsidP="00AF4F27">
      <w:r>
        <w:separator/>
      </w:r>
    </w:p>
  </w:endnote>
  <w:endnote w:type="continuationSeparator" w:id="0">
    <w:p w14:paraId="72D4E8A7" w14:textId="77777777" w:rsidR="002457D4" w:rsidRDefault="002457D4" w:rsidP="00A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E518" w14:textId="00AFA841" w:rsidR="00431F44" w:rsidRDefault="0047743C" w:rsidP="00431F44">
    <w:pPr>
      <w:pStyle w:val="Footer"/>
    </w:pPr>
    <w:r>
      <w:rPr>
        <w:noProof/>
        <w:lang w:val="en-IN" w:eastAsia="en-IN"/>
      </w:rPr>
      <w:drawing>
        <wp:inline distT="0" distB="0" distL="0" distR="0" wp14:anchorId="74D524DD" wp14:editId="610B119D">
          <wp:extent cx="6207125" cy="424815"/>
          <wp:effectExtent l="0" t="0" r="0" b="0"/>
          <wp:docPr id="3" name="Picture 7" descr="Title: 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le: Decorative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77ACD" w14:textId="7897D67E" w:rsidR="00431F44" w:rsidRPr="008C3027" w:rsidRDefault="00C900AF" w:rsidP="009F0456">
    <w:pPr>
      <w:pStyle w:val="Footer"/>
      <w:tabs>
        <w:tab w:val="clear" w:pos="9360"/>
        <w:tab w:val="right" w:pos="9781"/>
      </w:tabs>
      <w:rPr>
        <w:szCs w:val="20"/>
      </w:rPr>
    </w:pPr>
    <w:r w:rsidRPr="00C900AF">
      <w:rPr>
        <w:szCs w:val="20"/>
      </w:rPr>
      <w:t>Free support to access the National Redress Scheme</w:t>
    </w:r>
    <w:r w:rsidR="00431F44">
      <w:rPr>
        <w:szCs w:val="20"/>
      </w:rPr>
      <w:t xml:space="preserve"> </w:t>
    </w:r>
    <w:r w:rsidR="00431F44" w:rsidRPr="008C3027">
      <w:rPr>
        <w:szCs w:val="20"/>
      </w:rPr>
      <w:t xml:space="preserve">– </w:t>
    </w:r>
    <w:r w:rsidR="009F0456">
      <w:rPr>
        <w:szCs w:val="20"/>
      </w:rPr>
      <w:t>Tamil</w:t>
    </w:r>
    <w:r w:rsidR="00431F44">
      <w:rPr>
        <w:szCs w:val="20"/>
      </w:rPr>
      <w:t xml:space="preserve">       </w:t>
    </w:r>
    <w:r w:rsidR="00431F44">
      <w:rPr>
        <w:szCs w:val="20"/>
      </w:rPr>
      <w:tab/>
    </w:r>
    <w:r w:rsidR="00431F44" w:rsidRPr="008C3027">
      <w:rPr>
        <w:szCs w:val="20"/>
      </w:rPr>
      <w:fldChar w:fldCharType="begin"/>
    </w:r>
    <w:r w:rsidR="00431F44" w:rsidRPr="008C3027">
      <w:rPr>
        <w:szCs w:val="20"/>
      </w:rPr>
      <w:instrText xml:space="preserve"> PAGE   \* MERGEFORMAT </w:instrText>
    </w:r>
    <w:r w:rsidR="00431F44" w:rsidRPr="008C3027">
      <w:rPr>
        <w:szCs w:val="20"/>
      </w:rPr>
      <w:fldChar w:fldCharType="separate"/>
    </w:r>
    <w:r w:rsidR="00554B2E">
      <w:rPr>
        <w:noProof/>
        <w:szCs w:val="20"/>
      </w:rPr>
      <w:t>1</w:t>
    </w:r>
    <w:r w:rsidR="00431F44" w:rsidRPr="008C3027">
      <w:rPr>
        <w:noProof/>
        <w:szCs w:val="20"/>
      </w:rPr>
      <w:fldChar w:fldCharType="end"/>
    </w:r>
  </w:p>
  <w:p w14:paraId="3F1EBCFA" w14:textId="77777777" w:rsidR="00431F44" w:rsidRDefault="00431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D35F" w14:textId="64D9D642" w:rsidR="008C3027" w:rsidRDefault="0047743C">
    <w:pPr>
      <w:pStyle w:val="Footer"/>
    </w:pPr>
    <w:r>
      <w:rPr>
        <w:noProof/>
        <w:lang w:val="en-IN" w:eastAsia="en-IN"/>
      </w:rPr>
      <w:drawing>
        <wp:inline distT="0" distB="0" distL="0" distR="0" wp14:anchorId="65E94F56" wp14:editId="48FE74F6">
          <wp:extent cx="6225540" cy="424815"/>
          <wp:effectExtent l="0" t="0" r="0" b="0"/>
          <wp:docPr id="4" name="Picture 66" descr="Title: 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Title: Decorative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CD1F6" w14:textId="77777777" w:rsidR="008C3027" w:rsidRPr="008C3027" w:rsidRDefault="00AB2E02" w:rsidP="008C3027">
    <w:pPr>
      <w:pStyle w:val="Footer"/>
      <w:tabs>
        <w:tab w:val="clear" w:pos="9360"/>
        <w:tab w:val="right" w:pos="9781"/>
      </w:tabs>
      <w:rPr>
        <w:szCs w:val="20"/>
      </w:rPr>
    </w:pPr>
    <w:r>
      <w:rPr>
        <w:szCs w:val="20"/>
      </w:rPr>
      <w:t>Applying for redress</w:t>
    </w:r>
    <w:r w:rsidR="008C3027" w:rsidRPr="008C3027">
      <w:rPr>
        <w:szCs w:val="20"/>
      </w:rPr>
      <w:t xml:space="preserve"> – English</w:t>
    </w:r>
    <w:r w:rsidR="008C3027" w:rsidRPr="008C3027">
      <w:rPr>
        <w:szCs w:val="20"/>
      </w:rPr>
      <w:tab/>
    </w:r>
    <w:r w:rsidR="008C3027">
      <w:rPr>
        <w:szCs w:val="20"/>
      </w:rPr>
      <w:t xml:space="preserve">      </w:t>
    </w:r>
    <w:r>
      <w:rPr>
        <w:szCs w:val="20"/>
      </w:rPr>
      <w:tab/>
    </w:r>
    <w:r w:rsidR="008C3027">
      <w:rPr>
        <w:szCs w:val="20"/>
      </w:rPr>
      <w:t>p</w:t>
    </w:r>
    <w:r w:rsidR="008C3027" w:rsidRPr="008C3027">
      <w:rPr>
        <w:szCs w:val="20"/>
      </w:rPr>
      <w:t xml:space="preserve">age </w:t>
    </w:r>
    <w:r w:rsidR="008C3027" w:rsidRPr="008C3027">
      <w:rPr>
        <w:szCs w:val="20"/>
      </w:rPr>
      <w:fldChar w:fldCharType="begin"/>
    </w:r>
    <w:r w:rsidR="008C3027" w:rsidRPr="008C3027">
      <w:rPr>
        <w:szCs w:val="20"/>
      </w:rPr>
      <w:instrText xml:space="preserve"> PAGE   \* MERGEFORMAT </w:instrText>
    </w:r>
    <w:r w:rsidR="008C3027" w:rsidRPr="008C3027">
      <w:rPr>
        <w:szCs w:val="20"/>
      </w:rPr>
      <w:fldChar w:fldCharType="separate"/>
    </w:r>
    <w:r w:rsidR="00471340">
      <w:rPr>
        <w:noProof/>
        <w:szCs w:val="20"/>
      </w:rPr>
      <w:t>3</w:t>
    </w:r>
    <w:r w:rsidR="008C3027" w:rsidRPr="008C3027">
      <w:rPr>
        <w:noProof/>
        <w:szCs w:val="20"/>
      </w:rPr>
      <w:fldChar w:fldCharType="end"/>
    </w:r>
  </w:p>
  <w:p w14:paraId="2B4F73CE" w14:textId="77777777" w:rsidR="008C3027" w:rsidRDefault="008C3027">
    <w:pPr>
      <w:pStyle w:val="Footer"/>
    </w:pPr>
  </w:p>
  <w:p w14:paraId="221A6A79" w14:textId="77777777" w:rsidR="0049501A" w:rsidRDefault="004950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3DA5" w14:textId="136AB046" w:rsidR="008C3027" w:rsidRDefault="0047743C">
    <w:pPr>
      <w:pStyle w:val="Footer"/>
    </w:pPr>
    <w:r>
      <w:rPr>
        <w:noProof/>
        <w:lang w:val="en-IN" w:eastAsia="en-IN"/>
      </w:rPr>
      <w:drawing>
        <wp:inline distT="0" distB="0" distL="0" distR="0" wp14:anchorId="36681645" wp14:editId="7354B32D">
          <wp:extent cx="6207125" cy="424815"/>
          <wp:effectExtent l="0" t="0" r="0" b="0"/>
          <wp:docPr id="5" name="Picture 69" descr="Title: 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Title: Decorative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6A46E" w14:textId="694D22A3" w:rsidR="008C3027" w:rsidRPr="008C3027" w:rsidRDefault="00C900AF" w:rsidP="008C3027">
    <w:pPr>
      <w:pStyle w:val="Footer"/>
      <w:tabs>
        <w:tab w:val="clear" w:pos="9360"/>
        <w:tab w:val="right" w:pos="9781"/>
      </w:tabs>
      <w:rPr>
        <w:szCs w:val="20"/>
      </w:rPr>
    </w:pPr>
    <w:r w:rsidRPr="00C900AF">
      <w:rPr>
        <w:szCs w:val="20"/>
      </w:rPr>
      <w:t>Free support to access the National Redress Scheme</w:t>
    </w:r>
    <w:r w:rsidR="00431F44">
      <w:rPr>
        <w:szCs w:val="20"/>
      </w:rPr>
      <w:t xml:space="preserve"> </w:t>
    </w:r>
    <w:r w:rsidR="008C3027" w:rsidRPr="008C3027">
      <w:rPr>
        <w:szCs w:val="20"/>
      </w:rPr>
      <w:t xml:space="preserve">– </w:t>
    </w:r>
    <w:r w:rsidR="0009365E">
      <w:rPr>
        <w:szCs w:val="20"/>
      </w:rPr>
      <w:t xml:space="preserve">Tamil    </w:t>
    </w:r>
    <w:r w:rsidR="00431F44">
      <w:rPr>
        <w:szCs w:val="20"/>
      </w:rPr>
      <w:t xml:space="preserve"> </w:t>
    </w:r>
    <w:r w:rsidR="008C3027">
      <w:rPr>
        <w:szCs w:val="20"/>
      </w:rPr>
      <w:t xml:space="preserve">      </w:t>
    </w:r>
    <w:r w:rsidR="00434FB4">
      <w:rPr>
        <w:szCs w:val="20"/>
      </w:rPr>
      <w:tab/>
    </w:r>
    <w:r w:rsidR="008C3027" w:rsidRPr="008C3027">
      <w:rPr>
        <w:szCs w:val="20"/>
      </w:rPr>
      <w:fldChar w:fldCharType="begin"/>
    </w:r>
    <w:r w:rsidR="008C3027" w:rsidRPr="008C3027">
      <w:rPr>
        <w:szCs w:val="20"/>
      </w:rPr>
      <w:instrText xml:space="preserve"> PAGE   \* MERGEFORMAT </w:instrText>
    </w:r>
    <w:r w:rsidR="008C3027" w:rsidRPr="008C3027">
      <w:rPr>
        <w:szCs w:val="20"/>
      </w:rPr>
      <w:fldChar w:fldCharType="separate"/>
    </w:r>
    <w:r w:rsidR="00554B2E">
      <w:rPr>
        <w:noProof/>
        <w:szCs w:val="20"/>
      </w:rPr>
      <w:t>2</w:t>
    </w:r>
    <w:r w:rsidR="008C3027" w:rsidRPr="008C3027">
      <w:rPr>
        <w:noProof/>
        <w:szCs w:val="20"/>
      </w:rPr>
      <w:fldChar w:fldCharType="end"/>
    </w:r>
  </w:p>
  <w:p w14:paraId="64AEE05B" w14:textId="77777777" w:rsidR="0049501A" w:rsidRDefault="004950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A43D" w14:textId="77777777" w:rsidR="002457D4" w:rsidRDefault="002457D4" w:rsidP="00AF4F27">
      <w:r>
        <w:separator/>
      </w:r>
    </w:p>
  </w:footnote>
  <w:footnote w:type="continuationSeparator" w:id="0">
    <w:p w14:paraId="17B5A8CF" w14:textId="77777777" w:rsidR="002457D4" w:rsidRDefault="002457D4" w:rsidP="00AF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A746" w14:textId="0F34B6C5" w:rsidR="00CC74DA" w:rsidRDefault="0047743C" w:rsidP="00CC74DA">
    <w:pPr>
      <w:pStyle w:val="Header"/>
    </w:pPr>
    <w:r>
      <w:rPr>
        <w:noProof/>
        <w:lang w:val="en-IN" w:eastAsia="en-IN"/>
      </w:rPr>
      <w:drawing>
        <wp:inline distT="0" distB="0" distL="0" distR="0" wp14:anchorId="71692770" wp14:editId="01BEC914">
          <wp:extent cx="2383155" cy="784860"/>
          <wp:effectExtent l="0" t="0" r="0" b="0"/>
          <wp:docPr id="1" name="Picture 5" descr="Title: National Redress Scheme Logo - Description: National Redress Scheme For people who have experienced institutional child sexual ab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tle: National Redress Scheme Logo - Description: National Redress Scheme For people who have experienced institutional child sexual ab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DD876" w14:textId="77777777" w:rsidR="00CC74DA" w:rsidRDefault="00CC74DA" w:rsidP="00CC74DA">
    <w:pPr>
      <w:pStyle w:val="MediumGrid21"/>
    </w:pPr>
  </w:p>
  <w:p w14:paraId="5C35EAE7" w14:textId="77777777" w:rsidR="00CC74DA" w:rsidRPr="002E7B86" w:rsidRDefault="00B55184" w:rsidP="002D4302">
    <w:pPr>
      <w:pStyle w:val="Heading1"/>
    </w:pPr>
    <w:r w:rsidRPr="00A363D8">
      <w:rPr>
        <w:rFonts w:hint="cs"/>
        <w:cs/>
      </w:rPr>
      <w:t>தகவல்</w:t>
    </w:r>
    <w:r w:rsidRPr="00A363D8">
      <w:rPr>
        <w:cs/>
      </w:rPr>
      <w:t xml:space="preserve"> </w:t>
    </w:r>
    <w:r w:rsidRPr="00A363D8">
      <w:rPr>
        <w:rFonts w:hint="cs"/>
        <w:cs/>
      </w:rPr>
      <w:t>ஏடு</w:t>
    </w:r>
  </w:p>
  <w:p w14:paraId="50C15DCE" w14:textId="0B90E9A7" w:rsidR="00CC74DA" w:rsidRDefault="0047743C">
    <w:pPr>
      <w:pStyle w:val="Header"/>
    </w:pPr>
    <w:r>
      <w:rPr>
        <w:noProof/>
        <w:lang w:val="en-IN" w:eastAsia="en-IN"/>
      </w:rPr>
      <w:drawing>
        <wp:inline distT="0" distB="0" distL="0" distR="0" wp14:anchorId="30DB1379" wp14:editId="1CA1F06B">
          <wp:extent cx="6225540" cy="83185"/>
          <wp:effectExtent l="0" t="0" r="0" b="0"/>
          <wp:docPr id="2" name="Picture 6" descr="Title: 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tle: Decorative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75A5" w14:textId="77777777" w:rsidR="007C7F32" w:rsidRPr="007C7F32" w:rsidRDefault="007C7F32" w:rsidP="007C7F32">
    <w:pPr>
      <w:pStyle w:val="Header"/>
    </w:pPr>
  </w:p>
  <w:p w14:paraId="66AB3898" w14:textId="77777777" w:rsidR="0049501A" w:rsidRDefault="004950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6D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539EB"/>
    <w:multiLevelType w:val="hybridMultilevel"/>
    <w:tmpl w:val="5886A3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B2A05"/>
    <w:multiLevelType w:val="hybridMultilevel"/>
    <w:tmpl w:val="7F08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77F3C"/>
    <w:multiLevelType w:val="hybridMultilevel"/>
    <w:tmpl w:val="38AA495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04A74"/>
    <w:multiLevelType w:val="hybridMultilevel"/>
    <w:tmpl w:val="5C18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61C4A"/>
    <w:multiLevelType w:val="hybridMultilevel"/>
    <w:tmpl w:val="37C88710"/>
    <w:lvl w:ilvl="0" w:tplc="FB0A7720">
      <w:start w:val="1"/>
      <w:numFmt w:val="bullet"/>
      <w:pStyle w:val="ColourfulList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E3685"/>
    <w:multiLevelType w:val="hybridMultilevel"/>
    <w:tmpl w:val="4C689F98"/>
    <w:lvl w:ilvl="0" w:tplc="62CC801C">
      <w:numFmt w:val="bullet"/>
      <w:lvlText w:val="-"/>
      <w:lvlJc w:val="left"/>
      <w:pPr>
        <w:ind w:left="720" w:hanging="360"/>
      </w:pPr>
      <w:rPr>
        <w:rFonts w:ascii="Arial Bold" w:eastAsia="Calibri" w:hAnsi="Arial Bold" w:cs="Arial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E6797"/>
    <w:multiLevelType w:val="hybridMultilevel"/>
    <w:tmpl w:val="8F9239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5637C9"/>
    <w:multiLevelType w:val="hybridMultilevel"/>
    <w:tmpl w:val="90744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668EE"/>
    <w:multiLevelType w:val="hybridMultilevel"/>
    <w:tmpl w:val="78501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5D79C2"/>
    <w:multiLevelType w:val="hybridMultilevel"/>
    <w:tmpl w:val="B9E646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3933241">
    <w:abstractNumId w:val="12"/>
  </w:num>
  <w:num w:numId="2" w16cid:durableId="221211652">
    <w:abstractNumId w:val="14"/>
  </w:num>
  <w:num w:numId="3" w16cid:durableId="808861365">
    <w:abstractNumId w:val="9"/>
  </w:num>
  <w:num w:numId="4" w16cid:durableId="2116705213">
    <w:abstractNumId w:val="9"/>
  </w:num>
  <w:num w:numId="5" w16cid:durableId="929193777">
    <w:abstractNumId w:val="23"/>
  </w:num>
  <w:num w:numId="6" w16cid:durableId="1860002937">
    <w:abstractNumId w:val="1"/>
  </w:num>
  <w:num w:numId="7" w16cid:durableId="2024436829">
    <w:abstractNumId w:val="2"/>
  </w:num>
  <w:num w:numId="8" w16cid:durableId="1160344380">
    <w:abstractNumId w:val="3"/>
  </w:num>
  <w:num w:numId="9" w16cid:durableId="1627084810">
    <w:abstractNumId w:val="4"/>
  </w:num>
  <w:num w:numId="10" w16cid:durableId="1920602278">
    <w:abstractNumId w:val="5"/>
  </w:num>
  <w:num w:numId="11" w16cid:durableId="148060204">
    <w:abstractNumId w:val="6"/>
  </w:num>
  <w:num w:numId="12" w16cid:durableId="178474457">
    <w:abstractNumId w:val="7"/>
  </w:num>
  <w:num w:numId="13" w16cid:durableId="952400186">
    <w:abstractNumId w:val="8"/>
  </w:num>
  <w:num w:numId="14" w16cid:durableId="1408261727">
    <w:abstractNumId w:val="10"/>
  </w:num>
  <w:num w:numId="15" w16cid:durableId="1783913863">
    <w:abstractNumId w:val="20"/>
  </w:num>
  <w:num w:numId="16" w16cid:durableId="1571965369">
    <w:abstractNumId w:val="16"/>
  </w:num>
  <w:num w:numId="17" w16cid:durableId="756292853">
    <w:abstractNumId w:val="22"/>
  </w:num>
  <w:num w:numId="18" w16cid:durableId="1691833111">
    <w:abstractNumId w:val="15"/>
  </w:num>
  <w:num w:numId="19" w16cid:durableId="1745639281">
    <w:abstractNumId w:val="13"/>
  </w:num>
  <w:num w:numId="20" w16cid:durableId="1297300348">
    <w:abstractNumId w:val="17"/>
  </w:num>
  <w:num w:numId="21" w16cid:durableId="1670906517">
    <w:abstractNumId w:val="19"/>
  </w:num>
  <w:num w:numId="22" w16cid:durableId="339627017">
    <w:abstractNumId w:val="24"/>
  </w:num>
  <w:num w:numId="23" w16cid:durableId="641428912">
    <w:abstractNumId w:val="23"/>
  </w:num>
  <w:num w:numId="24" w16cid:durableId="347949805">
    <w:abstractNumId w:val="18"/>
  </w:num>
  <w:num w:numId="25" w16cid:durableId="270167801">
    <w:abstractNumId w:val="28"/>
  </w:num>
  <w:num w:numId="26" w16cid:durableId="1515924466">
    <w:abstractNumId w:val="25"/>
  </w:num>
  <w:num w:numId="27" w16cid:durableId="506675779">
    <w:abstractNumId w:val="11"/>
  </w:num>
  <w:num w:numId="28" w16cid:durableId="540942898">
    <w:abstractNumId w:val="27"/>
  </w:num>
  <w:num w:numId="29" w16cid:durableId="886187875">
    <w:abstractNumId w:val="26"/>
  </w:num>
  <w:num w:numId="30" w16cid:durableId="2080327050">
    <w:abstractNumId w:val="21"/>
  </w:num>
  <w:num w:numId="31" w16cid:durableId="213694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CC"/>
    <w:rsid w:val="00044E74"/>
    <w:rsid w:val="00056AC3"/>
    <w:rsid w:val="00066878"/>
    <w:rsid w:val="0008169D"/>
    <w:rsid w:val="00082B99"/>
    <w:rsid w:val="00091177"/>
    <w:rsid w:val="0009365E"/>
    <w:rsid w:val="00097A7A"/>
    <w:rsid w:val="000C3128"/>
    <w:rsid w:val="000D3CCB"/>
    <w:rsid w:val="000E5E4F"/>
    <w:rsid w:val="000F4E00"/>
    <w:rsid w:val="000F501A"/>
    <w:rsid w:val="00102048"/>
    <w:rsid w:val="0010616D"/>
    <w:rsid w:val="00122A32"/>
    <w:rsid w:val="001514CC"/>
    <w:rsid w:val="00173F5A"/>
    <w:rsid w:val="00181CC8"/>
    <w:rsid w:val="00182539"/>
    <w:rsid w:val="00192535"/>
    <w:rsid w:val="001B0859"/>
    <w:rsid w:val="001B1DDF"/>
    <w:rsid w:val="001C5AA0"/>
    <w:rsid w:val="001C79AD"/>
    <w:rsid w:val="001D4149"/>
    <w:rsid w:val="001D7EE7"/>
    <w:rsid w:val="001E1767"/>
    <w:rsid w:val="001F10BA"/>
    <w:rsid w:val="001F1523"/>
    <w:rsid w:val="002027CF"/>
    <w:rsid w:val="002120AE"/>
    <w:rsid w:val="00212BC2"/>
    <w:rsid w:val="00225DCD"/>
    <w:rsid w:val="0024292E"/>
    <w:rsid w:val="002457D4"/>
    <w:rsid w:val="00246922"/>
    <w:rsid w:val="00264F3B"/>
    <w:rsid w:val="00271349"/>
    <w:rsid w:val="00280E6C"/>
    <w:rsid w:val="00281CE0"/>
    <w:rsid w:val="002B37E0"/>
    <w:rsid w:val="002D1478"/>
    <w:rsid w:val="002D2105"/>
    <w:rsid w:val="002D4302"/>
    <w:rsid w:val="002E7B86"/>
    <w:rsid w:val="00301C59"/>
    <w:rsid w:val="00315A78"/>
    <w:rsid w:val="00325423"/>
    <w:rsid w:val="003353A7"/>
    <w:rsid w:val="003374A0"/>
    <w:rsid w:val="003443FC"/>
    <w:rsid w:val="00386AA3"/>
    <w:rsid w:val="003900AB"/>
    <w:rsid w:val="00390B2C"/>
    <w:rsid w:val="003931AC"/>
    <w:rsid w:val="003A1BB5"/>
    <w:rsid w:val="003A246E"/>
    <w:rsid w:val="003B3C09"/>
    <w:rsid w:val="003C1EFC"/>
    <w:rsid w:val="003D317B"/>
    <w:rsid w:val="003E206D"/>
    <w:rsid w:val="003E6788"/>
    <w:rsid w:val="0040595A"/>
    <w:rsid w:val="00431115"/>
    <w:rsid w:val="00431F44"/>
    <w:rsid w:val="00432CDC"/>
    <w:rsid w:val="00434FB4"/>
    <w:rsid w:val="0044320F"/>
    <w:rsid w:val="00457EB0"/>
    <w:rsid w:val="004622ED"/>
    <w:rsid w:val="004700E4"/>
    <w:rsid w:val="00471340"/>
    <w:rsid w:val="00471720"/>
    <w:rsid w:val="0047743C"/>
    <w:rsid w:val="0048423E"/>
    <w:rsid w:val="0049501A"/>
    <w:rsid w:val="004A1D8E"/>
    <w:rsid w:val="004A2B3B"/>
    <w:rsid w:val="004A33E2"/>
    <w:rsid w:val="004B444D"/>
    <w:rsid w:val="004D5DCC"/>
    <w:rsid w:val="004D6005"/>
    <w:rsid w:val="004E08EB"/>
    <w:rsid w:val="004F1E96"/>
    <w:rsid w:val="004F5ED1"/>
    <w:rsid w:val="005010D8"/>
    <w:rsid w:val="00512BA6"/>
    <w:rsid w:val="00521153"/>
    <w:rsid w:val="00534A3E"/>
    <w:rsid w:val="005507FD"/>
    <w:rsid w:val="00554B2E"/>
    <w:rsid w:val="00561DE9"/>
    <w:rsid w:val="00567EAC"/>
    <w:rsid w:val="00583BDA"/>
    <w:rsid w:val="00587504"/>
    <w:rsid w:val="005A175A"/>
    <w:rsid w:val="005A1A78"/>
    <w:rsid w:val="005C1798"/>
    <w:rsid w:val="005D4741"/>
    <w:rsid w:val="005D7E44"/>
    <w:rsid w:val="005E48B6"/>
    <w:rsid w:val="005E627B"/>
    <w:rsid w:val="005F512B"/>
    <w:rsid w:val="005F76DD"/>
    <w:rsid w:val="00601530"/>
    <w:rsid w:val="0062604E"/>
    <w:rsid w:val="0065192D"/>
    <w:rsid w:val="00682739"/>
    <w:rsid w:val="006A100E"/>
    <w:rsid w:val="006B34C1"/>
    <w:rsid w:val="006B5AC9"/>
    <w:rsid w:val="006C26D9"/>
    <w:rsid w:val="006C2D24"/>
    <w:rsid w:val="006E2D0F"/>
    <w:rsid w:val="006F7A25"/>
    <w:rsid w:val="007056E7"/>
    <w:rsid w:val="0071477E"/>
    <w:rsid w:val="00730040"/>
    <w:rsid w:val="007447B7"/>
    <w:rsid w:val="007574A5"/>
    <w:rsid w:val="00770979"/>
    <w:rsid w:val="0077355E"/>
    <w:rsid w:val="00775D07"/>
    <w:rsid w:val="00781F1B"/>
    <w:rsid w:val="00782DA6"/>
    <w:rsid w:val="00785B2F"/>
    <w:rsid w:val="00792A31"/>
    <w:rsid w:val="007C7F32"/>
    <w:rsid w:val="0080618E"/>
    <w:rsid w:val="00811330"/>
    <w:rsid w:val="00820D51"/>
    <w:rsid w:val="00836221"/>
    <w:rsid w:val="00841FEA"/>
    <w:rsid w:val="0087036A"/>
    <w:rsid w:val="00870577"/>
    <w:rsid w:val="00871D92"/>
    <w:rsid w:val="00876FF1"/>
    <w:rsid w:val="00885119"/>
    <w:rsid w:val="008912D9"/>
    <w:rsid w:val="00897943"/>
    <w:rsid w:val="008C3027"/>
    <w:rsid w:val="008C6852"/>
    <w:rsid w:val="008F1F7B"/>
    <w:rsid w:val="008F1FB8"/>
    <w:rsid w:val="008F425E"/>
    <w:rsid w:val="00917C94"/>
    <w:rsid w:val="00974C1C"/>
    <w:rsid w:val="00982160"/>
    <w:rsid w:val="0098454B"/>
    <w:rsid w:val="009A211D"/>
    <w:rsid w:val="009A3124"/>
    <w:rsid w:val="009B1B3F"/>
    <w:rsid w:val="009C0724"/>
    <w:rsid w:val="009C4205"/>
    <w:rsid w:val="009D2E56"/>
    <w:rsid w:val="009F0456"/>
    <w:rsid w:val="009F1AA2"/>
    <w:rsid w:val="00A025D6"/>
    <w:rsid w:val="00A0695F"/>
    <w:rsid w:val="00A06F58"/>
    <w:rsid w:val="00A23D32"/>
    <w:rsid w:val="00A35AB2"/>
    <w:rsid w:val="00A42B51"/>
    <w:rsid w:val="00A661C8"/>
    <w:rsid w:val="00A90F26"/>
    <w:rsid w:val="00AA1F9E"/>
    <w:rsid w:val="00AA667F"/>
    <w:rsid w:val="00AB2E02"/>
    <w:rsid w:val="00AB76C4"/>
    <w:rsid w:val="00AE7BB4"/>
    <w:rsid w:val="00AF4F27"/>
    <w:rsid w:val="00AF759F"/>
    <w:rsid w:val="00B06C3B"/>
    <w:rsid w:val="00B24E8E"/>
    <w:rsid w:val="00B25CD7"/>
    <w:rsid w:val="00B370F3"/>
    <w:rsid w:val="00B40EFB"/>
    <w:rsid w:val="00B55184"/>
    <w:rsid w:val="00B560F0"/>
    <w:rsid w:val="00B5730B"/>
    <w:rsid w:val="00B65D42"/>
    <w:rsid w:val="00B71798"/>
    <w:rsid w:val="00BA04A9"/>
    <w:rsid w:val="00BA5C86"/>
    <w:rsid w:val="00BD5D84"/>
    <w:rsid w:val="00BE30D1"/>
    <w:rsid w:val="00BF0046"/>
    <w:rsid w:val="00C0020B"/>
    <w:rsid w:val="00C0663B"/>
    <w:rsid w:val="00C11F5B"/>
    <w:rsid w:val="00C34145"/>
    <w:rsid w:val="00C457DA"/>
    <w:rsid w:val="00C56112"/>
    <w:rsid w:val="00C56E1B"/>
    <w:rsid w:val="00C66DAB"/>
    <w:rsid w:val="00C777AE"/>
    <w:rsid w:val="00C80FEB"/>
    <w:rsid w:val="00C826E5"/>
    <w:rsid w:val="00C8578F"/>
    <w:rsid w:val="00C900AF"/>
    <w:rsid w:val="00CA7D70"/>
    <w:rsid w:val="00CC3D15"/>
    <w:rsid w:val="00CC74DA"/>
    <w:rsid w:val="00CD3DFA"/>
    <w:rsid w:val="00CE28B5"/>
    <w:rsid w:val="00D01FFE"/>
    <w:rsid w:val="00D024B1"/>
    <w:rsid w:val="00D03A16"/>
    <w:rsid w:val="00D06601"/>
    <w:rsid w:val="00D10C2B"/>
    <w:rsid w:val="00D16215"/>
    <w:rsid w:val="00D271B2"/>
    <w:rsid w:val="00D2772E"/>
    <w:rsid w:val="00D279F5"/>
    <w:rsid w:val="00D54A98"/>
    <w:rsid w:val="00D65D86"/>
    <w:rsid w:val="00D87318"/>
    <w:rsid w:val="00D969C2"/>
    <w:rsid w:val="00D9701B"/>
    <w:rsid w:val="00DB2AAA"/>
    <w:rsid w:val="00DB5D24"/>
    <w:rsid w:val="00DD3437"/>
    <w:rsid w:val="00DE0A83"/>
    <w:rsid w:val="00DE1588"/>
    <w:rsid w:val="00DE72CF"/>
    <w:rsid w:val="00DF115D"/>
    <w:rsid w:val="00E249A0"/>
    <w:rsid w:val="00E40D42"/>
    <w:rsid w:val="00E64CEE"/>
    <w:rsid w:val="00E70DE3"/>
    <w:rsid w:val="00E75A00"/>
    <w:rsid w:val="00E76C99"/>
    <w:rsid w:val="00E81BC6"/>
    <w:rsid w:val="00E86B05"/>
    <w:rsid w:val="00E90733"/>
    <w:rsid w:val="00EA63C2"/>
    <w:rsid w:val="00ED216C"/>
    <w:rsid w:val="00EE517D"/>
    <w:rsid w:val="00EE59D8"/>
    <w:rsid w:val="00EF07BA"/>
    <w:rsid w:val="00F16981"/>
    <w:rsid w:val="00F20913"/>
    <w:rsid w:val="00F21AEE"/>
    <w:rsid w:val="00F305F2"/>
    <w:rsid w:val="00F43B07"/>
    <w:rsid w:val="00F4617B"/>
    <w:rsid w:val="00F5210F"/>
    <w:rsid w:val="00F61965"/>
    <w:rsid w:val="00F6503F"/>
    <w:rsid w:val="00F71F46"/>
    <w:rsid w:val="00F72C04"/>
    <w:rsid w:val="00F801EB"/>
    <w:rsid w:val="00F806A4"/>
    <w:rsid w:val="00F80C77"/>
    <w:rsid w:val="00FB3028"/>
    <w:rsid w:val="00FD1715"/>
    <w:rsid w:val="00FE46F0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2F22AC"/>
  <w15:docId w15:val="{37933328-8D1F-43FD-8652-6B7456DE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Iskoola Pot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/>
      <w:sz w:val="23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4302"/>
    <w:pPr>
      <w:outlineLvl w:val="0"/>
    </w:pPr>
    <w:rPr>
      <w:rFonts w:ascii="Arial Unicode MS" w:eastAsia="Arial Unicode MS" w:hAnsi="Arial Unicode MS" w:cs="Arial Unicode MS"/>
      <w:caps/>
      <w:color w:val="DE6617"/>
      <w:spacing w:val="26"/>
      <w:sz w:val="44"/>
      <w:szCs w:val="44"/>
      <w:lang w:val="en-US" w:eastAsia="x-none" w:bidi="ta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4F27"/>
    <w:pPr>
      <w:outlineLvl w:val="1"/>
    </w:pPr>
    <w:rPr>
      <w:rFonts w:ascii="Arial Bold" w:hAnsi="Arial Bold" w:cs="Latha"/>
      <w:b/>
      <w:sz w:val="28"/>
      <w:szCs w:val="20"/>
      <w:u w:color="24793F"/>
      <w:lang w:eastAsia="x-none" w:bidi="ta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C0663B"/>
    <w:pPr>
      <w:tabs>
        <w:tab w:val="left" w:pos="4962"/>
      </w:tabs>
      <w:outlineLvl w:val="7"/>
    </w:pPr>
    <w:rPr>
      <w:rFonts w:cs="Latha"/>
      <w:color w:val="auto"/>
      <w:sz w:val="20"/>
      <w:szCs w:val="22"/>
      <w:lang w:eastAsia="x-none" w:bidi="ta-IN"/>
    </w:rPr>
  </w:style>
  <w:style w:type="paragraph" w:styleId="Heading9">
    <w:name w:val="heading 9"/>
    <w:basedOn w:val="Heading8"/>
    <w:next w:val="Normal"/>
    <w:link w:val="Heading9Char"/>
    <w:uiPriority w:val="9"/>
    <w:qFormat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  <w:rPr>
      <w:rFonts w:cs="Latha"/>
      <w:color w:val="auto"/>
      <w:sz w:val="20"/>
      <w:szCs w:val="22"/>
      <w:lang w:eastAsia="x-none" w:bidi="ta-IN"/>
    </w:rPr>
  </w:style>
  <w:style w:type="character" w:customStyle="1" w:styleId="HeaderChar">
    <w:name w:val="Header Char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link w:val="Heading1"/>
    <w:uiPriority w:val="9"/>
    <w:rsid w:val="002D4302"/>
    <w:rPr>
      <w:rFonts w:ascii="Arial Unicode MS" w:eastAsia="Arial Unicode MS" w:hAnsi="Arial Unicode MS" w:cs="Arial Unicode MS"/>
      <w:caps/>
      <w:color w:val="DE6617"/>
      <w:spacing w:val="26"/>
      <w:sz w:val="44"/>
      <w:szCs w:val="44"/>
      <w:lang w:eastAsia="x-none" w:bidi="ta-IN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  <w:rPr>
      <w:rFonts w:cs="Latha"/>
      <w:color w:val="auto"/>
      <w:sz w:val="20"/>
      <w:szCs w:val="22"/>
      <w:lang w:eastAsia="x-none" w:bidi="ta-IN"/>
    </w:rPr>
  </w:style>
  <w:style w:type="character" w:customStyle="1" w:styleId="FooterChar">
    <w:name w:val="Footer Char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link w:val="Heading2"/>
    <w:uiPriority w:val="9"/>
    <w:rsid w:val="00AF4F27"/>
    <w:rPr>
      <w:rFonts w:ascii="Arial Bold" w:hAnsi="Arial Bold" w:cs="Arial"/>
      <w:b/>
      <w:color w:val="57575B"/>
      <w:sz w:val="28"/>
      <w:u w:color="24793F"/>
      <w:lang w:val="en-AU"/>
    </w:rPr>
  </w:style>
  <w:style w:type="paragraph" w:customStyle="1" w:styleId="MediumGrid21">
    <w:name w:val="Medium Grid 21"/>
    <w:basedOn w:val="Normal"/>
    <w:uiPriority w:val="1"/>
    <w:qFormat/>
    <w:rsid w:val="00325423"/>
  </w:style>
  <w:style w:type="paragraph" w:customStyle="1" w:styleId="ColourfulListAccent11">
    <w:name w:val="Colourful List – Accent 11"/>
    <w:aliases w:val="Recommendation,L,List Paragraph1,List Paragraph11,Bullet Point,Bullet points,Content descriptions,Bullet point,CV text,F5 List Paragraph,Dot pt,List Paragraph111,Medium Grid 1 - Accent 21,Numbered Paragraph"/>
    <w:basedOn w:val="Normal"/>
    <w:link w:val="ColourfulListAccent1Char"/>
    <w:uiPriority w:val="34"/>
    <w:qFormat/>
    <w:rsid w:val="00A661C8"/>
    <w:pPr>
      <w:numPr>
        <w:numId w:val="5"/>
      </w:numPr>
      <w:spacing w:after="240" w:line="360" w:lineRule="auto"/>
      <w:ind w:left="714" w:hanging="357"/>
      <w:contextualSpacing/>
    </w:pPr>
    <w:rPr>
      <w:rFonts w:cs="Latha"/>
      <w:sz w:val="20"/>
      <w:szCs w:val="20"/>
      <w:lang w:eastAsia="x-none" w:bidi="ta-IN"/>
    </w:r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qFormat/>
    <w:rsid w:val="00C0663B"/>
  </w:style>
  <w:style w:type="character" w:customStyle="1" w:styleId="SubtitleChar">
    <w:name w:val="Subtitle Char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customStyle="1" w:styleId="PlainTable31">
    <w:name w:val="Plain Table 31"/>
    <w:uiPriority w:val="19"/>
    <w:rsid w:val="00C0663B"/>
  </w:style>
  <w:style w:type="paragraph" w:customStyle="1" w:styleId="ColourfulGridAccent11">
    <w:name w:val="Colourful Grid – Accent 11"/>
    <w:basedOn w:val="Subtitle"/>
    <w:next w:val="Normal"/>
    <w:link w:val="ColourfulGridAccent1Char"/>
    <w:uiPriority w:val="29"/>
    <w:rsid w:val="00C0663B"/>
  </w:style>
  <w:style w:type="character" w:customStyle="1" w:styleId="ColourfulGridAccent1Char">
    <w:name w:val="Colourful Grid – Accent 1 Char"/>
    <w:link w:val="ColourfulGridAccent11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customStyle="1" w:styleId="PlainTable51">
    <w:name w:val="Plain Table 51"/>
    <w:uiPriority w:val="31"/>
    <w:rsid w:val="00C0663B"/>
  </w:style>
  <w:style w:type="character" w:styleId="Hyperlink">
    <w:name w:val="Hyperlink"/>
    <w:uiPriority w:val="99"/>
    <w:unhideWhenUsed/>
    <w:rsid w:val="00A90F26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atha"/>
      <w:color w:val="auto"/>
      <w:sz w:val="18"/>
      <w:szCs w:val="18"/>
      <w:lang w:eastAsia="x-none" w:bidi="ta-IN"/>
    </w:rPr>
  </w:style>
  <w:style w:type="character" w:customStyle="1" w:styleId="BalloonTextChar">
    <w:name w:val="Balloon Text Char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rFonts w:cs="Latha"/>
      <w:sz w:val="20"/>
      <w:szCs w:val="20"/>
      <w:lang w:eastAsia="x-none" w:bidi="ta-IN"/>
    </w:rPr>
  </w:style>
  <w:style w:type="character" w:customStyle="1" w:styleId="FootnoteTextChar">
    <w:name w:val="Footnote Text Char"/>
    <w:link w:val="FootnoteText"/>
    <w:uiPriority w:val="99"/>
    <w:semiHidden/>
    <w:rsid w:val="009B1B3F"/>
    <w:rPr>
      <w:rFonts w:ascii="Arial" w:hAnsi="Arial" w:cs="Arial"/>
      <w:color w:val="57575B"/>
      <w:sz w:val="20"/>
      <w:szCs w:val="20"/>
      <w:lang w:val="en-AU"/>
    </w:rPr>
  </w:style>
  <w:style w:type="character" w:styleId="FootnoteReference">
    <w:name w:val="footnote reference"/>
    <w:uiPriority w:val="99"/>
    <w:semiHidden/>
    <w:unhideWhenUsed/>
    <w:rsid w:val="009B1B3F"/>
    <w:rPr>
      <w:vertAlign w:val="superscript"/>
    </w:rPr>
  </w:style>
  <w:style w:type="character" w:customStyle="1" w:styleId="ColourfulListAccent1Char">
    <w:name w:val="Colourful List – Accent 1 Char"/>
    <w:aliases w:val="Recommendation Char,L Char,List Paragraph1 Char,List Paragraph11 Char,Bullet Point Char,Bullet points Char,Content descriptions Char,Bullet point Char,CV text Char,F5 List Paragraph Char,Dot pt Char,List Paragraph111 Char"/>
    <w:link w:val="ColourfulListAccent11"/>
    <w:uiPriority w:val="34"/>
    <w:qFormat/>
    <w:locked/>
    <w:rsid w:val="00D54A98"/>
    <w:rPr>
      <w:rFonts w:ascii="Arial" w:hAnsi="Arial" w:cs="Arial"/>
      <w:color w:val="57575B"/>
      <w:lang w:val="en-AU"/>
    </w:rPr>
  </w:style>
  <w:style w:type="paragraph" w:styleId="ListBullet">
    <w:name w:val="List Bullet"/>
    <w:aliases w:val="TPs Lvl 1"/>
    <w:basedOn w:val="ColourfulListAccent11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rFonts w:cs="Latha"/>
      <w:sz w:val="20"/>
      <w:szCs w:val="20"/>
      <w:lang w:eastAsia="x-none" w:bidi="ta-IN"/>
    </w:rPr>
  </w:style>
  <w:style w:type="character" w:customStyle="1" w:styleId="CommentTextChar">
    <w:name w:val="Comment Text Char"/>
    <w:link w:val="CommentText"/>
    <w:uiPriority w:val="99"/>
    <w:semiHidden/>
    <w:rsid w:val="00C8578F"/>
    <w:rPr>
      <w:rFonts w:ascii="Arial" w:hAnsi="Arial" w:cs="Arial"/>
      <w:color w:val="57575B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578F"/>
    <w:rPr>
      <w:rFonts w:ascii="Arial" w:hAnsi="Arial" w:cs="Arial"/>
      <w:b/>
      <w:bCs/>
      <w:color w:val="57575B"/>
      <w:sz w:val="20"/>
      <w:szCs w:val="20"/>
      <w:lang w:val="en-AU"/>
    </w:rPr>
  </w:style>
  <w:style w:type="paragraph" w:customStyle="1" w:styleId="ColourfulShadingAccent11">
    <w:name w:val="Colourful Shading – Accent 11"/>
    <w:hidden/>
    <w:uiPriority w:val="99"/>
    <w:semiHidden/>
    <w:rsid w:val="008912D9"/>
    <w:rPr>
      <w:rFonts w:ascii="Arial" w:hAnsi="Arial" w:cs="Arial"/>
      <w:color w:val="57575B"/>
      <w:sz w:val="23"/>
      <w:szCs w:val="24"/>
      <w:lang w:val="en-AU" w:eastAsia="en-US"/>
    </w:rPr>
  </w:style>
  <w:style w:type="character" w:customStyle="1" w:styleId="UnresolvedMention1">
    <w:name w:val="Unresolved Mention1"/>
    <w:uiPriority w:val="99"/>
    <w:semiHidden/>
    <w:unhideWhenUsed/>
    <w:rsid w:val="00432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redress.gov.a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tionalredress.gov.au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5C0DAD-94F8-4207-9137-3B2DF42E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C:\Users\dv0004\AppData\Local\Microsoft\Windows\INetCache\Content.Outlook\S5YBO7K6\DSS003_Fact Sheet Template V5.dotx</Template>
  <TotalTime>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2075</CharactersWithSpaces>
  <SharedDoc>false</SharedDoc>
  <HyperlinkBase/>
  <HLinks>
    <vt:vector size="6" baseType="variant"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http://www.nationalredress.gov.au/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Tamil FACTSHEET 3 - Free support to access the National Redress Scheme</dc:title>
  <dc:subject/>
  <dc:creator/>
  <cp:keywords/>
  <dc:description/>
  <cp:lastModifiedBy>Microsoft Office User</cp:lastModifiedBy>
  <cp:revision>11</cp:revision>
  <cp:lastPrinted>2023-07-16T22:36:00Z</cp:lastPrinted>
  <dcterms:created xsi:type="dcterms:W3CDTF">2023-07-16T22:36:00Z</dcterms:created>
  <dcterms:modified xsi:type="dcterms:W3CDTF">2023-11-06T00:15:00Z</dcterms:modified>
  <cp:category/>
</cp:coreProperties>
</file>