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F5DDC" w14:textId="77777777" w:rsidR="00981874" w:rsidRPr="00F52448" w:rsidRDefault="00981874" w:rsidP="00981874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rtl/>
        </w:rPr>
      </w:pPr>
      <w:proofErr w:type="spellStart"/>
      <w:r w:rsidRPr="00F52448">
        <w:rPr>
          <w:rFonts w:hint="cs"/>
          <w:rtl/>
        </w:rPr>
        <w:t>دیدن</w:t>
      </w:r>
      <w:proofErr w:type="spellEnd"/>
      <w:r w:rsidRPr="00F52448">
        <w:rPr>
          <w:rFonts w:hint="cs"/>
          <w:rtl/>
        </w:rPr>
        <w:t xml:space="preserve"> </w:t>
      </w:r>
      <w:proofErr w:type="spellStart"/>
      <w:r w:rsidRPr="00F52448">
        <w:rPr>
          <w:rFonts w:hint="cs"/>
          <w:rtl/>
        </w:rPr>
        <w:t>این</w:t>
      </w:r>
      <w:proofErr w:type="spellEnd"/>
      <w:r w:rsidRPr="00F52448">
        <w:rPr>
          <w:rFonts w:hint="cs"/>
          <w:rtl/>
        </w:rPr>
        <w:t xml:space="preserve"> </w:t>
      </w:r>
      <w:proofErr w:type="spellStart"/>
      <w:r w:rsidRPr="00F52448">
        <w:rPr>
          <w:rFonts w:hint="cs"/>
          <w:rtl/>
        </w:rPr>
        <w:t>ویدیو</w:t>
      </w:r>
      <w:proofErr w:type="spellEnd"/>
      <w:r w:rsidRPr="00F52448">
        <w:rPr>
          <w:rFonts w:hint="cs"/>
          <w:rtl/>
        </w:rPr>
        <w:t xml:space="preserve"> </w:t>
      </w:r>
      <w:proofErr w:type="spellStart"/>
      <w:r w:rsidRPr="00F52448">
        <w:rPr>
          <w:rFonts w:hint="cs"/>
          <w:rtl/>
        </w:rPr>
        <w:t>ممکن</w:t>
      </w:r>
      <w:proofErr w:type="spellEnd"/>
      <w:r w:rsidRPr="00F52448">
        <w:rPr>
          <w:rFonts w:hint="cs"/>
          <w:rtl/>
        </w:rPr>
        <w:t xml:space="preserve"> است </w:t>
      </w:r>
      <w:proofErr w:type="spellStart"/>
      <w:r w:rsidRPr="00F52448">
        <w:rPr>
          <w:rFonts w:hint="cs"/>
          <w:rtl/>
        </w:rPr>
        <w:t>خاطرات</w:t>
      </w:r>
      <w:proofErr w:type="spellEnd"/>
      <w:r w:rsidRPr="00F52448">
        <w:rPr>
          <w:rFonts w:hint="cs"/>
          <w:rtl/>
        </w:rPr>
        <w:t xml:space="preserve"> </w:t>
      </w:r>
      <w:proofErr w:type="gramStart"/>
      <w:r w:rsidRPr="00F52448">
        <w:rPr>
          <w:rFonts w:hint="cs"/>
          <w:rtl/>
        </w:rPr>
        <w:t>و احساسات</w:t>
      </w:r>
      <w:proofErr w:type="gramEnd"/>
      <w:r w:rsidRPr="00F52448"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ناراحت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کنندہ</w:t>
      </w:r>
      <w:proofErr w:type="spellEnd"/>
      <w:r w:rsidRPr="00F52448"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ای</w:t>
      </w:r>
      <w:r w:rsidRPr="00F52448">
        <w:rPr>
          <w:rFonts w:hint="cs"/>
          <w:rtl/>
        </w:rPr>
        <w:t>را</w:t>
      </w:r>
      <w:proofErr w:type="spellEnd"/>
      <w:r w:rsidRPr="00F52448">
        <w:rPr>
          <w:rFonts w:hint="cs"/>
          <w:rtl/>
        </w:rPr>
        <w:t xml:space="preserve"> </w:t>
      </w:r>
      <w:r w:rsidRPr="00F52448">
        <w:rPr>
          <w:rFonts w:hint="cs"/>
          <w:rtl/>
          <w:lang w:bidi="ps-AF"/>
        </w:rPr>
        <w:t>ایجاد نماید</w:t>
      </w:r>
      <w:r w:rsidRPr="00F52448">
        <w:rPr>
          <w:rFonts w:hint="cs"/>
          <w:rtl/>
        </w:rPr>
        <w:t xml:space="preserve">. </w:t>
      </w:r>
    </w:p>
    <w:p w14:paraId="0C10CB65" w14:textId="77777777" w:rsidR="00981874" w:rsidRDefault="00981874" w:rsidP="00981874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pPr>
      <w:proofErr w:type="spellStart"/>
      <w:r w:rsidRPr="00F52448">
        <w:rPr>
          <w:rFonts w:hint="cs"/>
          <w:rtl/>
        </w:rPr>
        <w:t>برای</w:t>
      </w:r>
      <w:proofErr w:type="spellEnd"/>
      <w:r w:rsidRPr="00F52448">
        <w:rPr>
          <w:rFonts w:hint="cs"/>
          <w:rtl/>
        </w:rPr>
        <w:t xml:space="preserve"> </w:t>
      </w:r>
      <w:proofErr w:type="spellStart"/>
      <w:r w:rsidRPr="00F52448">
        <w:rPr>
          <w:rFonts w:hint="cs"/>
          <w:rtl/>
        </w:rPr>
        <w:t>حمایت</w:t>
      </w:r>
      <w:proofErr w:type="spellEnd"/>
      <w:r w:rsidRPr="00F52448">
        <w:rPr>
          <w:rFonts w:hint="cs"/>
          <w:rtl/>
        </w:rPr>
        <w:t xml:space="preserve"> </w:t>
      </w:r>
      <w:proofErr w:type="spellStart"/>
      <w:r w:rsidRPr="00F52448">
        <w:rPr>
          <w:rFonts w:hint="cs"/>
          <w:rtl/>
        </w:rPr>
        <w:t>رایگان</w:t>
      </w:r>
      <w:proofErr w:type="spellEnd"/>
      <w:r w:rsidRPr="00F52448">
        <w:rPr>
          <w:rFonts w:hint="cs"/>
          <w:rtl/>
        </w:rPr>
        <w:t xml:space="preserve"> و </w:t>
      </w:r>
      <w:proofErr w:type="spellStart"/>
      <w:r w:rsidRPr="00F52448">
        <w:rPr>
          <w:rFonts w:hint="cs"/>
          <w:rtl/>
        </w:rPr>
        <w:t>محرمانه</w:t>
      </w:r>
      <w:proofErr w:type="spellEnd"/>
      <w:r w:rsidRPr="00F52448">
        <w:rPr>
          <w:rFonts w:hint="cs"/>
          <w:rtl/>
        </w:rPr>
        <w:t xml:space="preserve">، به شماره </w:t>
      </w:r>
      <w:r w:rsidRPr="00F52448">
        <w:t xml:space="preserve">1800 737 </w:t>
      </w:r>
      <w:proofErr w:type="gramStart"/>
      <w:r w:rsidRPr="00F52448">
        <w:t xml:space="preserve">377 </w:t>
      </w:r>
      <w:r w:rsidRPr="00F52448">
        <w:rPr>
          <w:rFonts w:hint="cs"/>
          <w:rtl/>
        </w:rPr>
        <w:t xml:space="preserve"> </w:t>
      </w:r>
      <w:proofErr w:type="spellStart"/>
      <w:r w:rsidRPr="00F52448">
        <w:rPr>
          <w:rFonts w:hint="cs"/>
          <w:rtl/>
        </w:rPr>
        <w:t>زنگ</w:t>
      </w:r>
      <w:proofErr w:type="spellEnd"/>
      <w:proofErr w:type="gramEnd"/>
      <w:r w:rsidRPr="00F52448">
        <w:rPr>
          <w:rFonts w:hint="cs"/>
          <w:rtl/>
        </w:rPr>
        <w:t xml:space="preserve"> </w:t>
      </w:r>
      <w:proofErr w:type="spellStart"/>
      <w:r w:rsidRPr="00F52448">
        <w:rPr>
          <w:rFonts w:hint="cs"/>
          <w:rtl/>
        </w:rPr>
        <w:t>بزنید</w:t>
      </w:r>
      <w:proofErr w:type="spellEnd"/>
      <w:r w:rsidRPr="00F52448">
        <w:rPr>
          <w:rFonts w:hint="cs"/>
          <w:rtl/>
        </w:rPr>
        <w:t xml:space="preserve"> </w:t>
      </w:r>
      <w:proofErr w:type="spellStart"/>
      <w:r w:rsidRPr="00F52448">
        <w:rPr>
          <w:rFonts w:hint="cs"/>
          <w:rtl/>
        </w:rPr>
        <w:t>یا</w:t>
      </w:r>
      <w:proofErr w:type="spellEnd"/>
      <w:r w:rsidRPr="00F52448">
        <w:rPr>
          <w:rFonts w:hint="cs"/>
          <w:rtl/>
        </w:rPr>
        <w:t xml:space="preserve"> به </w:t>
      </w:r>
      <w:proofErr w:type="spellStart"/>
      <w:r w:rsidRPr="00F52448">
        <w:rPr>
          <w:rFonts w:hint="cs"/>
          <w:rtl/>
        </w:rPr>
        <w:t>وبسایت</w:t>
      </w:r>
      <w:proofErr w:type="spellEnd"/>
      <w:r w:rsidRPr="00F52448">
        <w:rPr>
          <w:rFonts w:hint="cs"/>
          <w:rtl/>
        </w:rPr>
        <w:t xml:space="preserve"> </w:t>
      </w:r>
      <w:hyperlink r:id="rId11">
        <w:r w:rsidRPr="00F52448">
          <w:rPr>
            <w:rStyle w:val="Hyperlink"/>
          </w:rPr>
          <w:t>nationalredress.gov.au/support</w:t>
        </w:r>
      </w:hyperlink>
      <w:r w:rsidRPr="00F52448">
        <w:rPr>
          <w:rFonts w:hint="cs"/>
          <w:rtl/>
        </w:rPr>
        <w:t xml:space="preserve">  مراجعه </w:t>
      </w:r>
      <w:proofErr w:type="spellStart"/>
      <w:r w:rsidRPr="00F52448">
        <w:rPr>
          <w:rFonts w:hint="cs"/>
          <w:rtl/>
        </w:rPr>
        <w:t>کنید</w:t>
      </w:r>
      <w:proofErr w:type="spellEnd"/>
    </w:p>
    <w:p w14:paraId="31A556FA" w14:textId="77777777" w:rsidR="00981874" w:rsidRDefault="00981874" w:rsidP="00981874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lang w:bidi="fa-IR"/>
        </w:rPr>
      </w:pPr>
      <w:r w:rsidRPr="00581FCF">
        <w:rPr>
          <w:rFonts w:hint="cs"/>
          <w:rtl/>
        </w:rPr>
        <w:t xml:space="preserve">طرح جبران </w:t>
      </w:r>
      <w:proofErr w:type="spellStart"/>
      <w:r w:rsidRPr="00581FCF">
        <w:rPr>
          <w:rFonts w:hint="cs"/>
          <w:rtl/>
        </w:rPr>
        <w:t>خسارت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ملی</w:t>
      </w:r>
      <w:proofErr w:type="spellEnd"/>
      <w:r w:rsidRPr="00581FCF">
        <w:rPr>
          <w:rFonts w:hint="cs"/>
          <w:rtl/>
          <w:lang w:bidi="ps-AF"/>
        </w:rPr>
        <w:t xml:space="preserve"> برای اشخاصی است که منحیث </w:t>
      </w:r>
      <w:r w:rsidRPr="00581FCF">
        <w:rPr>
          <w:rFonts w:hint="cs"/>
          <w:rtl/>
          <w:lang w:bidi="fa-IR"/>
        </w:rPr>
        <w:t xml:space="preserve">یک </w:t>
      </w:r>
      <w:r w:rsidRPr="00581FCF">
        <w:rPr>
          <w:rFonts w:hint="cs"/>
          <w:rtl/>
          <w:lang w:bidi="ps-AF"/>
        </w:rPr>
        <w:t xml:space="preserve">طفل </w:t>
      </w:r>
      <w:r w:rsidRPr="00581FCF">
        <w:rPr>
          <w:rFonts w:hint="cs"/>
          <w:rtl/>
          <w:lang w:bidi="fa-IR"/>
        </w:rPr>
        <w:t xml:space="preserve">مورد </w:t>
      </w:r>
      <w:r w:rsidRPr="00581FCF">
        <w:rPr>
          <w:rFonts w:hint="cs"/>
          <w:rtl/>
          <w:lang w:bidi="ps-AF"/>
        </w:rPr>
        <w:t>اذیت جنسی</w:t>
      </w:r>
      <w:r w:rsidRPr="00581FCF">
        <w:rPr>
          <w:rFonts w:hint="cs"/>
          <w:rtl/>
          <w:lang w:bidi="fa-IR"/>
        </w:rPr>
        <w:t xml:space="preserve"> سازمانی قرار گرفته</w:t>
      </w:r>
      <w:r w:rsidRPr="00581FCF">
        <w:rPr>
          <w:rFonts w:hint="cs"/>
          <w:rtl/>
          <w:lang w:bidi="ps-AF"/>
        </w:rPr>
        <w:t xml:space="preserve"> اند</w:t>
      </w:r>
      <w:r w:rsidRPr="00581FCF">
        <w:rPr>
          <w:rFonts w:hint="cs"/>
          <w:rtl/>
          <w:lang w:bidi="fa-IR"/>
        </w:rPr>
        <w:t>.</w:t>
      </w:r>
    </w:p>
    <w:p w14:paraId="413BCE21" w14:textId="77777777" w:rsidR="00981874" w:rsidRPr="00581FCF" w:rsidRDefault="00981874" w:rsidP="00981874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  <w:lang w:bidi="ps-AF"/>
        </w:rPr>
      </w:pPr>
      <w:proofErr w:type="spellStart"/>
      <w:r w:rsidRPr="00581FCF">
        <w:rPr>
          <w:rFonts w:hint="cs"/>
          <w:rtl/>
        </w:rPr>
        <w:t>سازمانی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بدین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معناست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که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یک</w:t>
      </w:r>
      <w:proofErr w:type="spellEnd"/>
      <w:r w:rsidRPr="00581FCF">
        <w:rPr>
          <w:rFonts w:hint="cs"/>
          <w:rtl/>
        </w:rPr>
        <w:t xml:space="preserve"> شخص </w:t>
      </w:r>
      <w:proofErr w:type="spellStart"/>
      <w:r w:rsidRPr="00581FCF">
        <w:rPr>
          <w:rFonts w:hint="cs"/>
          <w:rtl/>
        </w:rPr>
        <w:t>هنگام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اقامتش</w:t>
      </w:r>
      <w:proofErr w:type="spellEnd"/>
      <w:r w:rsidRPr="00581FCF">
        <w:rPr>
          <w:rFonts w:hint="cs"/>
          <w:rtl/>
        </w:rPr>
        <w:t xml:space="preserve"> در </w:t>
      </w:r>
      <w:proofErr w:type="spellStart"/>
      <w:r w:rsidRPr="00581FCF">
        <w:rPr>
          <w:rFonts w:hint="cs"/>
          <w:rtl/>
        </w:rPr>
        <w:t>یک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سازمان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مانند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یک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مکتب</w:t>
      </w:r>
      <w:proofErr w:type="spellEnd"/>
      <w:r w:rsidRPr="00581FCF">
        <w:rPr>
          <w:rFonts w:hint="cs"/>
          <w:rtl/>
        </w:rPr>
        <w:t xml:space="preserve">، </w:t>
      </w:r>
      <w:proofErr w:type="spellStart"/>
      <w:r w:rsidRPr="00581FCF">
        <w:rPr>
          <w:rFonts w:hint="cs"/>
          <w:rtl/>
        </w:rPr>
        <w:t>کلیسا</w:t>
      </w:r>
      <w:proofErr w:type="spellEnd"/>
      <w:r w:rsidRPr="00581FCF">
        <w:rPr>
          <w:rFonts w:hint="cs"/>
          <w:rtl/>
        </w:rPr>
        <w:t xml:space="preserve">، مسجد، </w:t>
      </w:r>
      <w:r>
        <w:rPr>
          <w:rFonts w:hint="cs"/>
          <w:rtl/>
        </w:rPr>
        <w:t>معبد</w:t>
      </w:r>
      <w:r w:rsidRPr="00581FCF">
        <w:rPr>
          <w:rFonts w:hint="cs"/>
          <w:rtl/>
        </w:rPr>
        <w:t xml:space="preserve">، </w:t>
      </w:r>
      <w:proofErr w:type="spellStart"/>
      <w:r w:rsidRPr="00581FCF">
        <w:rPr>
          <w:rFonts w:hint="cs"/>
          <w:rtl/>
        </w:rPr>
        <w:t>کنیسه</w:t>
      </w:r>
      <w:proofErr w:type="spellEnd"/>
      <w:r w:rsidRPr="00581FCF">
        <w:rPr>
          <w:rFonts w:hint="cs"/>
          <w:rtl/>
        </w:rPr>
        <w:t xml:space="preserve">، </w:t>
      </w:r>
      <w:proofErr w:type="spellStart"/>
      <w:r w:rsidRPr="00581FCF">
        <w:rPr>
          <w:rFonts w:hint="cs"/>
          <w:rtl/>
        </w:rPr>
        <w:t>ماموریت</w:t>
      </w:r>
      <w:proofErr w:type="spellEnd"/>
      <w:r w:rsidRPr="00581FCF">
        <w:rPr>
          <w:rFonts w:hint="cs"/>
          <w:rtl/>
        </w:rPr>
        <w:t xml:space="preserve">، </w:t>
      </w:r>
      <w:proofErr w:type="spellStart"/>
      <w:r w:rsidRPr="00581FCF">
        <w:rPr>
          <w:rFonts w:hint="cs"/>
          <w:rtl/>
        </w:rPr>
        <w:t>یتیم</w:t>
      </w:r>
      <w:proofErr w:type="spellEnd"/>
      <w:r w:rsidRPr="00581FCF">
        <w:rPr>
          <w:rFonts w:hint="cs"/>
          <w:rtl/>
        </w:rPr>
        <w:t xml:space="preserve"> خانه، </w:t>
      </w:r>
      <w:proofErr w:type="spellStart"/>
      <w:r w:rsidRPr="00581FCF">
        <w:rPr>
          <w:rFonts w:hint="cs"/>
          <w:rtl/>
        </w:rPr>
        <w:t>پرورشگاه</w:t>
      </w:r>
      <w:proofErr w:type="spellEnd"/>
      <w:r w:rsidRPr="00581FCF">
        <w:rPr>
          <w:rFonts w:hint="cs"/>
          <w:rtl/>
        </w:rPr>
        <w:t xml:space="preserve">، </w:t>
      </w:r>
      <w:proofErr w:type="spellStart"/>
      <w:r w:rsidRPr="00581FCF">
        <w:rPr>
          <w:rFonts w:hint="cs"/>
          <w:rtl/>
        </w:rPr>
        <w:t>شفاخانه</w:t>
      </w:r>
      <w:proofErr w:type="spellEnd"/>
      <w:r w:rsidRPr="00581FCF">
        <w:rPr>
          <w:rFonts w:hint="cs"/>
          <w:rtl/>
        </w:rPr>
        <w:t xml:space="preserve">، </w:t>
      </w:r>
      <w:r>
        <w:rPr>
          <w:rFonts w:hint="cs"/>
          <w:rtl/>
        </w:rPr>
        <w:t>محبس</w:t>
      </w:r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یا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کلپ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ورزشی</w:t>
      </w:r>
      <w:proofErr w:type="spellEnd"/>
      <w:r w:rsidRPr="00581FCF">
        <w:rPr>
          <w:rFonts w:hint="cs"/>
          <w:rtl/>
        </w:rPr>
        <w:t xml:space="preserve"> مورد </w:t>
      </w:r>
      <w:proofErr w:type="spellStart"/>
      <w:r w:rsidRPr="00581FCF">
        <w:rPr>
          <w:rFonts w:hint="cs"/>
          <w:rtl/>
        </w:rPr>
        <w:t>اذیت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جنسی</w:t>
      </w:r>
      <w:proofErr w:type="spellEnd"/>
      <w:r w:rsidRPr="00581FCF">
        <w:rPr>
          <w:rFonts w:hint="cs"/>
          <w:rtl/>
        </w:rPr>
        <w:t xml:space="preserve"> قرار </w:t>
      </w:r>
      <w:proofErr w:type="spellStart"/>
      <w:r w:rsidRPr="00581FCF">
        <w:rPr>
          <w:rFonts w:hint="cs"/>
          <w:rtl/>
        </w:rPr>
        <w:t>گ</w:t>
      </w:r>
      <w:r>
        <w:rPr>
          <w:rFonts w:hint="cs"/>
          <w:rtl/>
        </w:rPr>
        <w:t>رفته</w:t>
      </w:r>
      <w:proofErr w:type="spellEnd"/>
      <w:r>
        <w:rPr>
          <w:rFonts w:hint="cs"/>
          <w:rtl/>
        </w:rPr>
        <w:t xml:space="preserve"> باش</w:t>
      </w:r>
      <w:r w:rsidRPr="00581FCF">
        <w:rPr>
          <w:rFonts w:hint="cs"/>
          <w:rtl/>
        </w:rPr>
        <w:t>د.</w:t>
      </w:r>
    </w:p>
    <w:p w14:paraId="2E5FA2E1" w14:textId="77777777" w:rsidR="00981874" w:rsidRPr="00581FCF" w:rsidRDefault="00981874" w:rsidP="00981874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  <w:lang w:bidi="ps-AF"/>
        </w:rPr>
      </w:pPr>
    </w:p>
    <w:p w14:paraId="25F851E1" w14:textId="77777777" w:rsidR="00981874" w:rsidRPr="00581FCF" w:rsidRDefault="00981874" w:rsidP="00981874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</w:rPr>
      </w:pPr>
      <w:proofErr w:type="spellStart"/>
      <w:r w:rsidRPr="00581FCF">
        <w:rPr>
          <w:rFonts w:hint="cs"/>
          <w:rtl/>
        </w:rPr>
        <w:t>این</w:t>
      </w:r>
      <w:proofErr w:type="spellEnd"/>
      <w:r w:rsidRPr="00581FCF">
        <w:rPr>
          <w:rFonts w:hint="cs"/>
          <w:rtl/>
        </w:rPr>
        <w:t xml:space="preserve"> شامل </w:t>
      </w:r>
      <w:proofErr w:type="spellStart"/>
      <w:r w:rsidRPr="00581FCF">
        <w:rPr>
          <w:rFonts w:hint="cs"/>
          <w:rtl/>
        </w:rPr>
        <w:t>سازمانهایی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می</w:t>
      </w:r>
      <w:proofErr w:type="spellEnd"/>
      <w:r w:rsidRPr="00581FCF">
        <w:rPr>
          <w:rFonts w:hint="cs"/>
          <w:rtl/>
        </w:rPr>
        <w:t xml:space="preserve"> شود </w:t>
      </w:r>
      <w:proofErr w:type="spellStart"/>
      <w:r w:rsidRPr="00581FCF">
        <w:rPr>
          <w:rFonts w:hint="cs"/>
          <w:rtl/>
        </w:rPr>
        <w:t>که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اذیت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جنسی</w:t>
      </w:r>
      <w:proofErr w:type="spellEnd"/>
      <w:r w:rsidRPr="00581FCF">
        <w:rPr>
          <w:rFonts w:hint="cs"/>
          <w:rtl/>
        </w:rPr>
        <w:t xml:space="preserve"> در </w:t>
      </w:r>
      <w:r w:rsidRPr="00581FCF">
        <w:rPr>
          <w:rFonts w:hint="cs"/>
          <w:rtl/>
          <w:lang w:bidi="ps-AF"/>
        </w:rPr>
        <w:t xml:space="preserve">محوطه </w:t>
      </w:r>
      <w:r>
        <w:rPr>
          <w:rFonts w:hint="cs"/>
          <w:rtl/>
          <w:lang w:bidi="fa-IR"/>
        </w:rPr>
        <w:t>یک</w:t>
      </w:r>
      <w:r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سازمان</w:t>
      </w:r>
      <w:proofErr w:type="spellEnd"/>
      <w:r w:rsidRPr="00581FCF">
        <w:rPr>
          <w:rFonts w:hint="cs"/>
          <w:rtl/>
        </w:rPr>
        <w:t xml:space="preserve"> صورت </w:t>
      </w:r>
      <w:proofErr w:type="spellStart"/>
      <w:r w:rsidRPr="00581FCF">
        <w:rPr>
          <w:rFonts w:hint="cs"/>
          <w:rtl/>
        </w:rPr>
        <w:t>گ</w:t>
      </w:r>
      <w:r>
        <w:rPr>
          <w:rFonts w:hint="cs"/>
          <w:rtl/>
        </w:rPr>
        <w:t>رفته</w:t>
      </w:r>
      <w:proofErr w:type="spellEnd"/>
      <w:r>
        <w:rPr>
          <w:rFonts w:hint="cs"/>
          <w:rtl/>
        </w:rPr>
        <w:t xml:space="preserve"> باشد</w:t>
      </w:r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یا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طی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یک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فعالیت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ترتیب</w:t>
      </w:r>
      <w:proofErr w:type="spellEnd"/>
      <w:r w:rsidRPr="00581FCF">
        <w:rPr>
          <w:rFonts w:hint="cs"/>
          <w:rtl/>
        </w:rPr>
        <w:t xml:space="preserve"> شده توسط </w:t>
      </w:r>
      <w:proofErr w:type="spellStart"/>
      <w:r w:rsidRPr="00581FCF">
        <w:rPr>
          <w:rFonts w:hint="cs"/>
          <w:rtl/>
        </w:rPr>
        <w:t>یک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سازمان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مانند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یک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کمپ</w:t>
      </w:r>
      <w:proofErr w:type="spellEnd"/>
      <w:r w:rsidRPr="00581FCF">
        <w:rPr>
          <w:rFonts w:hint="cs"/>
          <w:rtl/>
        </w:rPr>
        <w:t xml:space="preserve"> اتفاق </w:t>
      </w:r>
      <w:proofErr w:type="spellStart"/>
      <w:r>
        <w:rPr>
          <w:rFonts w:hint="cs"/>
          <w:rtl/>
        </w:rPr>
        <w:t>افتاده</w:t>
      </w:r>
      <w:proofErr w:type="spellEnd"/>
      <w:r>
        <w:rPr>
          <w:rFonts w:hint="cs"/>
          <w:rtl/>
        </w:rPr>
        <w:t xml:space="preserve"> باشد. </w:t>
      </w:r>
    </w:p>
    <w:p w14:paraId="675506A7" w14:textId="77777777" w:rsidR="00981874" w:rsidRPr="00581FCF" w:rsidRDefault="00981874" w:rsidP="00981874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  <w:lang w:bidi="ps-AF"/>
        </w:rPr>
      </w:pPr>
      <w:r w:rsidRPr="00581FCF">
        <w:rPr>
          <w:rFonts w:hint="cs"/>
          <w:rtl/>
        </w:rPr>
        <w:t xml:space="preserve">طرح جبران </w:t>
      </w:r>
      <w:proofErr w:type="spellStart"/>
      <w:r w:rsidRPr="00581FCF">
        <w:rPr>
          <w:rFonts w:hint="cs"/>
          <w:rtl/>
        </w:rPr>
        <w:t>خسارت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ملی</w:t>
      </w:r>
      <w:proofErr w:type="spellEnd"/>
      <w:r w:rsidRPr="00581FCF">
        <w:rPr>
          <w:rFonts w:hint="cs"/>
          <w:rtl/>
        </w:rPr>
        <w:t xml:space="preserve"> به اشخاص در قسمت </w:t>
      </w:r>
      <w:proofErr w:type="spellStart"/>
      <w:r w:rsidRPr="00581FCF">
        <w:rPr>
          <w:rFonts w:hint="cs"/>
          <w:rtl/>
        </w:rPr>
        <w:t>دسترسی</w:t>
      </w:r>
      <w:proofErr w:type="spellEnd"/>
      <w:r w:rsidRPr="00581FCF">
        <w:rPr>
          <w:rFonts w:hint="cs"/>
          <w:rtl/>
        </w:rPr>
        <w:t xml:space="preserve"> به جبران </w:t>
      </w:r>
      <w:proofErr w:type="spellStart"/>
      <w:r w:rsidRPr="00581FCF">
        <w:rPr>
          <w:rFonts w:hint="cs"/>
          <w:rtl/>
        </w:rPr>
        <w:t>خسارت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کمک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می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کند</w:t>
      </w:r>
      <w:proofErr w:type="spellEnd"/>
      <w:r w:rsidRPr="00581FCF">
        <w:rPr>
          <w:rFonts w:hint="cs"/>
          <w:rtl/>
        </w:rPr>
        <w:t xml:space="preserve"> </w:t>
      </w:r>
      <w:proofErr w:type="gramStart"/>
      <w:r w:rsidRPr="00581FCF">
        <w:rPr>
          <w:rFonts w:hint="cs"/>
          <w:rtl/>
        </w:rPr>
        <w:t xml:space="preserve">و </w:t>
      </w:r>
      <w:proofErr w:type="spellStart"/>
      <w:r w:rsidRPr="00581FCF">
        <w:rPr>
          <w:rFonts w:hint="cs"/>
          <w:rtl/>
        </w:rPr>
        <w:t>می</w:t>
      </w:r>
      <w:proofErr w:type="spellEnd"/>
      <w:proofErr w:type="gram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تواند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ایشانرا</w:t>
      </w:r>
      <w:proofErr w:type="spellEnd"/>
      <w:r w:rsidRPr="00581FCF">
        <w:rPr>
          <w:rFonts w:hint="cs"/>
          <w:rtl/>
        </w:rPr>
        <w:t xml:space="preserve"> به خدمات </w:t>
      </w:r>
      <w:proofErr w:type="spellStart"/>
      <w:r w:rsidRPr="00581FCF">
        <w:rPr>
          <w:rFonts w:hint="cs"/>
          <w:rtl/>
        </w:rPr>
        <w:t>حمایتی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رایگان</w:t>
      </w:r>
      <w:proofErr w:type="spellEnd"/>
      <w:r w:rsidRPr="00581FCF">
        <w:rPr>
          <w:rFonts w:hint="cs"/>
          <w:rtl/>
        </w:rPr>
        <w:t xml:space="preserve"> و </w:t>
      </w:r>
      <w:proofErr w:type="spellStart"/>
      <w:r w:rsidRPr="00581FCF">
        <w:rPr>
          <w:rFonts w:hint="cs"/>
          <w:rtl/>
        </w:rPr>
        <w:t>محرمانه</w:t>
      </w:r>
      <w:proofErr w:type="spellEnd"/>
      <w:r w:rsidRPr="00581FCF">
        <w:rPr>
          <w:rFonts w:hint="cs"/>
          <w:rtl/>
        </w:rPr>
        <w:t xml:space="preserve"> جبران </w:t>
      </w:r>
      <w:proofErr w:type="spellStart"/>
      <w:r w:rsidRPr="00581FCF">
        <w:rPr>
          <w:rFonts w:hint="cs"/>
          <w:rtl/>
        </w:rPr>
        <w:t>خسارت</w:t>
      </w:r>
      <w:proofErr w:type="spellEnd"/>
      <w:r w:rsidRPr="00581FCF">
        <w:rPr>
          <w:rFonts w:hint="cs"/>
          <w:rtl/>
        </w:rPr>
        <w:t xml:space="preserve"> وصل </w:t>
      </w:r>
      <w:proofErr w:type="spellStart"/>
      <w:r w:rsidRPr="00581FCF">
        <w:rPr>
          <w:rFonts w:hint="cs"/>
          <w:rtl/>
        </w:rPr>
        <w:t>نماید</w:t>
      </w:r>
      <w:proofErr w:type="spellEnd"/>
      <w:r w:rsidRPr="00581FCF">
        <w:rPr>
          <w:rFonts w:hint="cs"/>
          <w:rtl/>
        </w:rPr>
        <w:t>.</w:t>
      </w:r>
    </w:p>
    <w:p w14:paraId="43ED1E78" w14:textId="77777777" w:rsidR="00981874" w:rsidRPr="00581FCF" w:rsidRDefault="00981874" w:rsidP="00981874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</w:rPr>
      </w:pPr>
      <w:r w:rsidRPr="00581FCF">
        <w:rPr>
          <w:rFonts w:hint="cs"/>
          <w:rtl/>
        </w:rPr>
        <w:t xml:space="preserve">جبران </w:t>
      </w:r>
      <w:proofErr w:type="spellStart"/>
      <w:r w:rsidRPr="00581FCF">
        <w:rPr>
          <w:rFonts w:hint="cs"/>
          <w:rtl/>
        </w:rPr>
        <w:t>خسارت</w:t>
      </w:r>
      <w:proofErr w:type="spellEnd"/>
      <w:r w:rsidRPr="00581FCF">
        <w:rPr>
          <w:rFonts w:hint="cs"/>
          <w:rtl/>
        </w:rPr>
        <w:t xml:space="preserve"> </w:t>
      </w:r>
      <w:r>
        <w:rPr>
          <w:rFonts w:hint="cs"/>
          <w:rtl/>
        </w:rPr>
        <w:t>راجع به</w:t>
      </w:r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تائید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آسیب</w:t>
      </w:r>
      <w:proofErr w:type="spellEnd"/>
      <w:r w:rsidRPr="00581FCF">
        <w:rPr>
          <w:rFonts w:hint="cs"/>
          <w:rtl/>
        </w:rPr>
        <w:t xml:space="preserve"> وارده به </w:t>
      </w:r>
      <w:proofErr w:type="spellStart"/>
      <w:r w:rsidRPr="00581FCF">
        <w:rPr>
          <w:rFonts w:hint="cs"/>
          <w:rtl/>
        </w:rPr>
        <w:t>اشخاصی</w:t>
      </w:r>
      <w:proofErr w:type="spellEnd"/>
      <w:r w:rsidRPr="00581FCF">
        <w:rPr>
          <w:rFonts w:hint="cs"/>
          <w:rtl/>
        </w:rPr>
        <w:t xml:space="preserve"> است </w:t>
      </w:r>
      <w:proofErr w:type="spellStart"/>
      <w:r w:rsidRPr="00581FCF">
        <w:rPr>
          <w:rFonts w:hint="cs"/>
          <w:rtl/>
        </w:rPr>
        <w:t>که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منحیث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یک</w:t>
      </w:r>
      <w:proofErr w:type="spellEnd"/>
      <w:r w:rsidRPr="00581FCF">
        <w:rPr>
          <w:rFonts w:hint="cs"/>
          <w:rtl/>
        </w:rPr>
        <w:t xml:space="preserve"> طفل </w:t>
      </w:r>
      <w:proofErr w:type="spellStart"/>
      <w:r w:rsidRPr="00581FCF">
        <w:rPr>
          <w:rFonts w:hint="cs"/>
          <w:rtl/>
        </w:rPr>
        <w:t>دچار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اذیت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جنسی</w:t>
      </w:r>
      <w:proofErr w:type="spellEnd"/>
      <w:r w:rsidRPr="00581FCF">
        <w:rPr>
          <w:rFonts w:hint="cs"/>
          <w:rtl/>
        </w:rPr>
        <w:t xml:space="preserve"> شده اند </w:t>
      </w:r>
      <w:proofErr w:type="gramStart"/>
      <w:r w:rsidRPr="00581FCF">
        <w:rPr>
          <w:rFonts w:hint="cs"/>
          <w:rtl/>
        </w:rPr>
        <w:t xml:space="preserve">و </w:t>
      </w:r>
      <w:proofErr w:type="spellStart"/>
      <w:r w:rsidRPr="00581FCF">
        <w:rPr>
          <w:rFonts w:hint="cs"/>
          <w:rtl/>
        </w:rPr>
        <w:t>مسؤل</w:t>
      </w:r>
      <w:proofErr w:type="spellEnd"/>
      <w:proofErr w:type="gram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شمردن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سازمانها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می</w:t>
      </w:r>
      <w:proofErr w:type="spellEnd"/>
      <w:r w:rsidRPr="00581FCF">
        <w:rPr>
          <w:rFonts w:hint="cs"/>
          <w:rtl/>
        </w:rPr>
        <w:t xml:space="preserve"> باشد.  </w:t>
      </w:r>
    </w:p>
    <w:p w14:paraId="2A3FA701" w14:textId="77777777" w:rsidR="00981874" w:rsidRPr="00581FCF" w:rsidRDefault="00981874" w:rsidP="00981874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</w:rPr>
      </w:pPr>
      <w:proofErr w:type="spellStart"/>
      <w:r w:rsidRPr="00581FCF">
        <w:rPr>
          <w:rFonts w:hint="cs"/>
          <w:rtl/>
        </w:rPr>
        <w:t>یک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پیشکش</w:t>
      </w:r>
      <w:proofErr w:type="spellEnd"/>
      <w:r w:rsidRPr="00581FCF">
        <w:rPr>
          <w:rFonts w:hint="cs"/>
          <w:rtl/>
        </w:rPr>
        <w:t xml:space="preserve"> جبران </w:t>
      </w:r>
      <w:proofErr w:type="spellStart"/>
      <w:r w:rsidRPr="00581FCF">
        <w:rPr>
          <w:rFonts w:hint="cs"/>
          <w:rtl/>
        </w:rPr>
        <w:t>خسارت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می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تواند</w:t>
      </w:r>
      <w:proofErr w:type="spellEnd"/>
      <w:r w:rsidRPr="00581FCF">
        <w:rPr>
          <w:rFonts w:hint="cs"/>
          <w:rtl/>
        </w:rPr>
        <w:t xml:space="preserve"> شامل </w:t>
      </w:r>
      <w:proofErr w:type="spellStart"/>
      <w:r w:rsidRPr="00581FCF">
        <w:rPr>
          <w:rFonts w:hint="cs"/>
          <w:rtl/>
        </w:rPr>
        <w:t>نکات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ذیل</w:t>
      </w:r>
      <w:proofErr w:type="spellEnd"/>
      <w:r w:rsidRPr="00581FCF">
        <w:rPr>
          <w:rFonts w:hint="cs"/>
          <w:rtl/>
        </w:rPr>
        <w:t xml:space="preserve"> باشد:</w:t>
      </w:r>
    </w:p>
    <w:p w14:paraId="66F6A595" w14:textId="77777777" w:rsidR="00981874" w:rsidRPr="00581FCF" w:rsidRDefault="00981874" w:rsidP="00981874">
      <w:pPr>
        <w:pStyle w:val="NormalTables"/>
        <w:numPr>
          <w:ilvl w:val="0"/>
          <w:numId w:val="5"/>
        </w:numPr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pPr>
      <w:proofErr w:type="spellStart"/>
      <w:r w:rsidRPr="00581FCF">
        <w:rPr>
          <w:rFonts w:hint="cs"/>
          <w:rtl/>
        </w:rPr>
        <w:t>یک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پرداخت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مالی</w:t>
      </w:r>
      <w:proofErr w:type="spellEnd"/>
      <w:r w:rsidRPr="00581FCF">
        <w:rPr>
          <w:rFonts w:hint="cs"/>
          <w:rtl/>
        </w:rPr>
        <w:t>.</w:t>
      </w:r>
    </w:p>
    <w:p w14:paraId="1F3B3C44" w14:textId="77777777" w:rsidR="00981874" w:rsidRPr="00581FCF" w:rsidRDefault="00981874" w:rsidP="00981874">
      <w:pPr>
        <w:pStyle w:val="NormalTables"/>
        <w:numPr>
          <w:ilvl w:val="0"/>
          <w:numId w:val="5"/>
        </w:numPr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pPr>
      <w:r w:rsidRPr="00581FCF">
        <w:rPr>
          <w:rFonts w:hint="cs"/>
          <w:rtl/>
        </w:rPr>
        <w:t xml:space="preserve">مشاوره </w:t>
      </w:r>
      <w:proofErr w:type="spellStart"/>
      <w:r w:rsidRPr="00581FCF">
        <w:rPr>
          <w:rFonts w:hint="cs"/>
          <w:rtl/>
        </w:rPr>
        <w:t>محرمانه</w:t>
      </w:r>
      <w:proofErr w:type="spellEnd"/>
      <w:r w:rsidRPr="00581FCF">
        <w:rPr>
          <w:rFonts w:hint="cs"/>
          <w:rtl/>
        </w:rPr>
        <w:t xml:space="preserve"> </w:t>
      </w:r>
      <w:proofErr w:type="gramStart"/>
      <w:r w:rsidRPr="00581FCF">
        <w:rPr>
          <w:rFonts w:hint="cs"/>
          <w:rtl/>
        </w:rPr>
        <w:t xml:space="preserve">و </w:t>
      </w:r>
      <w:proofErr w:type="spellStart"/>
      <w:r w:rsidRPr="00581FCF">
        <w:rPr>
          <w:rFonts w:hint="cs"/>
          <w:rtl/>
        </w:rPr>
        <w:t>مصؤن</w:t>
      </w:r>
      <w:proofErr w:type="spellEnd"/>
      <w:proofErr w:type="gramEnd"/>
      <w:r w:rsidRPr="00581FCF">
        <w:rPr>
          <w:rFonts w:hint="cs"/>
          <w:rtl/>
        </w:rPr>
        <w:t xml:space="preserve"> از </w:t>
      </w:r>
      <w:proofErr w:type="spellStart"/>
      <w:r w:rsidRPr="00581FCF">
        <w:rPr>
          <w:rFonts w:hint="cs"/>
          <w:rtl/>
        </w:rPr>
        <w:t>نگاه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فرهنگی</w:t>
      </w:r>
      <w:proofErr w:type="spellEnd"/>
      <w:r w:rsidRPr="00581FCF">
        <w:rPr>
          <w:rFonts w:hint="cs"/>
          <w:rtl/>
        </w:rPr>
        <w:t>.</w:t>
      </w:r>
    </w:p>
    <w:p w14:paraId="3E83CF33" w14:textId="77777777" w:rsidR="00981874" w:rsidRPr="00581FCF" w:rsidRDefault="00981874" w:rsidP="00981874">
      <w:pPr>
        <w:pStyle w:val="NormalTables"/>
        <w:numPr>
          <w:ilvl w:val="0"/>
          <w:numId w:val="5"/>
        </w:numPr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</w:rPr>
      </w:pPr>
      <w:proofErr w:type="spellStart"/>
      <w:r w:rsidRPr="00581FCF">
        <w:rPr>
          <w:rFonts w:hint="cs"/>
          <w:rtl/>
        </w:rPr>
        <w:t>یک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پاسخ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مستقیم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مانند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معذرت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خواهی</w:t>
      </w:r>
      <w:proofErr w:type="spellEnd"/>
      <w:r w:rsidRPr="00581FCF">
        <w:rPr>
          <w:rFonts w:hint="cs"/>
          <w:rtl/>
        </w:rPr>
        <w:t xml:space="preserve"> از جانب </w:t>
      </w:r>
      <w:proofErr w:type="spellStart"/>
      <w:r w:rsidRPr="00581FCF">
        <w:rPr>
          <w:rFonts w:hint="cs"/>
          <w:rtl/>
        </w:rPr>
        <w:t>یک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سازمان</w:t>
      </w:r>
      <w:proofErr w:type="spellEnd"/>
      <w:r w:rsidRPr="00581FCF">
        <w:rPr>
          <w:rFonts w:hint="cs"/>
          <w:rtl/>
        </w:rPr>
        <w:t>.</w:t>
      </w:r>
    </w:p>
    <w:p w14:paraId="5934CB3C" w14:textId="393DA2BB" w:rsidR="00CE275A" w:rsidRDefault="00CE275A" w:rsidP="00CE275A"/>
    <w:p w14:paraId="7004BAC2" w14:textId="77777777" w:rsidR="00981874" w:rsidRDefault="00981874" w:rsidP="00981874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</w:rPr>
      </w:pPr>
      <w:r>
        <w:rPr>
          <w:rFonts w:hint="cs"/>
          <w:rtl/>
        </w:rPr>
        <w:t xml:space="preserve">شما مستحق </w:t>
      </w:r>
      <w:proofErr w:type="spellStart"/>
      <w:r>
        <w:rPr>
          <w:rFonts w:hint="cs"/>
          <w:rtl/>
        </w:rPr>
        <w:t>دریافت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یک</w:t>
      </w:r>
      <w:proofErr w:type="spellEnd"/>
      <w:r>
        <w:rPr>
          <w:rFonts w:hint="cs"/>
          <w:rtl/>
        </w:rPr>
        <w:t xml:space="preserve"> جبران </w:t>
      </w:r>
      <w:proofErr w:type="spellStart"/>
      <w:r>
        <w:rPr>
          <w:rFonts w:hint="cs"/>
          <w:rtl/>
        </w:rPr>
        <w:t>خسارت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باشید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درصورتیکه</w:t>
      </w:r>
      <w:proofErr w:type="spellEnd"/>
      <w:r>
        <w:rPr>
          <w:rFonts w:hint="cs"/>
          <w:rtl/>
        </w:rPr>
        <w:t>:</w:t>
      </w:r>
    </w:p>
    <w:p w14:paraId="007DAAC1" w14:textId="77777777" w:rsidR="00981874" w:rsidRPr="005E600B" w:rsidRDefault="00981874" w:rsidP="00981874">
      <w:pPr>
        <w:pStyle w:val="NormalTables"/>
        <w:numPr>
          <w:ilvl w:val="0"/>
          <w:numId w:val="6"/>
        </w:numPr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</w:rPr>
      </w:pPr>
      <w:r>
        <w:rPr>
          <w:rFonts w:hint="cs"/>
          <w:rtl/>
        </w:rPr>
        <w:t xml:space="preserve">مورد </w:t>
      </w:r>
      <w:proofErr w:type="spellStart"/>
      <w:r>
        <w:rPr>
          <w:rFonts w:hint="cs"/>
          <w:rtl/>
        </w:rPr>
        <w:t>اذیت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جنسی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زمانی</w:t>
      </w:r>
      <w:proofErr w:type="spellEnd"/>
      <w:r>
        <w:rPr>
          <w:rFonts w:hint="cs"/>
          <w:rtl/>
        </w:rPr>
        <w:t xml:space="preserve"> قرار </w:t>
      </w:r>
      <w:proofErr w:type="spellStart"/>
      <w:r>
        <w:rPr>
          <w:rFonts w:hint="cs"/>
          <w:rtl/>
        </w:rPr>
        <w:t>گرفته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باشید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که</w:t>
      </w:r>
      <w:proofErr w:type="spellEnd"/>
      <w:r>
        <w:rPr>
          <w:rFonts w:hint="cs"/>
          <w:rtl/>
        </w:rPr>
        <w:t xml:space="preserve"> سن تان </w:t>
      </w:r>
      <w:proofErr w:type="spellStart"/>
      <w:r>
        <w:rPr>
          <w:rFonts w:hint="cs"/>
          <w:rtl/>
        </w:rPr>
        <w:t>زیر</w:t>
      </w:r>
      <w:proofErr w:type="spellEnd"/>
      <w:r>
        <w:rPr>
          <w:rFonts w:hint="cs"/>
          <w:rtl/>
        </w:rPr>
        <w:t xml:space="preserve"> 18 بوده باشد، و</w:t>
      </w:r>
    </w:p>
    <w:p w14:paraId="700C4E68" w14:textId="77777777" w:rsidR="00981874" w:rsidRPr="005E600B" w:rsidRDefault="00981874" w:rsidP="00981874">
      <w:pPr>
        <w:pStyle w:val="NormalTables"/>
        <w:numPr>
          <w:ilvl w:val="0"/>
          <w:numId w:val="6"/>
        </w:numPr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</w:rPr>
      </w:pPr>
      <w:r>
        <w:rPr>
          <w:rFonts w:hint="cs"/>
          <w:rtl/>
        </w:rPr>
        <w:t xml:space="preserve">قبل از 30 جون 2010 تولد شده </w:t>
      </w:r>
      <w:proofErr w:type="spellStart"/>
      <w:r>
        <w:rPr>
          <w:rFonts w:hint="cs"/>
          <w:rtl/>
        </w:rPr>
        <w:t>باشید</w:t>
      </w:r>
      <w:proofErr w:type="spellEnd"/>
      <w:r>
        <w:rPr>
          <w:rFonts w:hint="cs"/>
          <w:rtl/>
        </w:rPr>
        <w:t>، و</w:t>
      </w:r>
    </w:p>
    <w:p w14:paraId="2328D0A3" w14:textId="77777777" w:rsidR="00981874" w:rsidRPr="005E600B" w:rsidRDefault="00981874" w:rsidP="00981874">
      <w:pPr>
        <w:pStyle w:val="NormalTables"/>
        <w:numPr>
          <w:ilvl w:val="0"/>
          <w:numId w:val="6"/>
        </w:numPr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</w:rPr>
      </w:pPr>
      <w:proofErr w:type="spellStart"/>
      <w:r>
        <w:rPr>
          <w:rFonts w:hint="cs"/>
          <w:rtl/>
        </w:rPr>
        <w:t>اذیت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جنسی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هنگام</w:t>
      </w:r>
      <w:proofErr w:type="spellEnd"/>
      <w:r>
        <w:rPr>
          <w:rFonts w:hint="cs"/>
          <w:rtl/>
        </w:rPr>
        <w:t xml:space="preserve"> اقامت شما در </w:t>
      </w:r>
      <w:proofErr w:type="spellStart"/>
      <w:r>
        <w:rPr>
          <w:rFonts w:hint="cs"/>
          <w:rtl/>
        </w:rPr>
        <w:t>یک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سازمان</w:t>
      </w:r>
      <w:proofErr w:type="spellEnd"/>
      <w:r>
        <w:rPr>
          <w:rFonts w:hint="cs"/>
          <w:rtl/>
        </w:rPr>
        <w:t xml:space="preserve"> قبل از 1 </w:t>
      </w:r>
      <w:proofErr w:type="spellStart"/>
      <w:r>
        <w:rPr>
          <w:rFonts w:hint="cs"/>
          <w:rtl/>
        </w:rPr>
        <w:t>جولای</w:t>
      </w:r>
      <w:proofErr w:type="spellEnd"/>
      <w:r>
        <w:rPr>
          <w:rFonts w:hint="cs"/>
          <w:rtl/>
        </w:rPr>
        <w:t xml:space="preserve"> 2018 صورت </w:t>
      </w:r>
      <w:proofErr w:type="spellStart"/>
      <w:r>
        <w:rPr>
          <w:rFonts w:hint="cs"/>
          <w:rtl/>
        </w:rPr>
        <w:t>گرفته</w:t>
      </w:r>
      <w:proofErr w:type="spellEnd"/>
      <w:r>
        <w:rPr>
          <w:rFonts w:hint="cs"/>
          <w:rtl/>
        </w:rPr>
        <w:t xml:space="preserve"> باشد، و</w:t>
      </w:r>
    </w:p>
    <w:p w14:paraId="6FD8CEF6" w14:textId="77777777" w:rsidR="00981874" w:rsidRPr="00430CDA" w:rsidRDefault="00981874" w:rsidP="00981874">
      <w:pPr>
        <w:pStyle w:val="NormalTables"/>
        <w:numPr>
          <w:ilvl w:val="0"/>
          <w:numId w:val="6"/>
        </w:numPr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</w:rPr>
      </w:pPr>
      <w:proofErr w:type="spellStart"/>
      <w:r>
        <w:rPr>
          <w:rFonts w:hint="cs"/>
          <w:rtl/>
        </w:rPr>
        <w:t>هنگام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ارائه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درخواست</w:t>
      </w:r>
      <w:proofErr w:type="spellEnd"/>
      <w:r>
        <w:rPr>
          <w:rFonts w:hint="cs"/>
          <w:rtl/>
        </w:rPr>
        <w:t xml:space="preserve"> تان </w:t>
      </w:r>
      <w:proofErr w:type="spellStart"/>
      <w:r>
        <w:rPr>
          <w:rFonts w:hint="cs"/>
          <w:rtl/>
        </w:rPr>
        <w:t>یک</w:t>
      </w:r>
      <w:proofErr w:type="spellEnd"/>
      <w:r>
        <w:rPr>
          <w:rFonts w:hint="cs"/>
          <w:rtl/>
        </w:rPr>
        <w:t xml:space="preserve"> تبعه </w:t>
      </w:r>
      <w:proofErr w:type="spellStart"/>
      <w:r>
        <w:rPr>
          <w:rFonts w:hint="cs"/>
          <w:rtl/>
        </w:rPr>
        <w:t>یا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باشنده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دایمی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آسترالیا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باشید</w:t>
      </w:r>
      <w:proofErr w:type="spellEnd"/>
      <w:r>
        <w:rPr>
          <w:rFonts w:hint="cs"/>
          <w:rtl/>
        </w:rPr>
        <w:t>.</w:t>
      </w:r>
    </w:p>
    <w:p w14:paraId="563AF38B" w14:textId="77777777" w:rsidR="00981874" w:rsidRDefault="00981874" w:rsidP="00CE275A"/>
    <w:p w14:paraId="05385680" w14:textId="77777777" w:rsidR="00981874" w:rsidRDefault="00981874" w:rsidP="00981874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</w:rPr>
      </w:pPr>
      <w:proofErr w:type="spellStart"/>
      <w:r>
        <w:rPr>
          <w:rFonts w:hint="cs"/>
          <w:rtl/>
        </w:rPr>
        <w:t>اگر</w:t>
      </w:r>
      <w:proofErr w:type="spellEnd"/>
      <w:r>
        <w:rPr>
          <w:rFonts w:hint="cs"/>
          <w:rtl/>
        </w:rPr>
        <w:t xml:space="preserve"> مطمئن </w:t>
      </w:r>
      <w:proofErr w:type="spellStart"/>
      <w:r>
        <w:rPr>
          <w:rFonts w:hint="cs"/>
          <w:rtl/>
        </w:rPr>
        <w:t>نیستید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آیا</w:t>
      </w:r>
      <w:proofErr w:type="spellEnd"/>
      <w:r>
        <w:rPr>
          <w:rFonts w:hint="cs"/>
          <w:rtl/>
        </w:rPr>
        <w:t xml:space="preserve"> واجد </w:t>
      </w:r>
      <w:proofErr w:type="spellStart"/>
      <w:r>
        <w:rPr>
          <w:rFonts w:hint="cs"/>
          <w:rtl/>
        </w:rPr>
        <w:t>شرایط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برای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درخواست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دهی</w:t>
      </w:r>
      <w:proofErr w:type="spellEnd"/>
      <w:r>
        <w:rPr>
          <w:rFonts w:hint="cs"/>
          <w:rtl/>
        </w:rPr>
        <w:t xml:space="preserve"> جبران </w:t>
      </w:r>
      <w:proofErr w:type="spellStart"/>
      <w:r>
        <w:rPr>
          <w:rFonts w:hint="cs"/>
          <w:rtl/>
        </w:rPr>
        <w:t>خسارت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هستید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یا</w:t>
      </w:r>
      <w:proofErr w:type="spellEnd"/>
      <w:r>
        <w:rPr>
          <w:rFonts w:hint="cs"/>
          <w:rtl/>
        </w:rPr>
        <w:t xml:space="preserve"> نه، لطفاً به </w:t>
      </w:r>
      <w:proofErr w:type="spellStart"/>
      <w:r>
        <w:rPr>
          <w:rFonts w:hint="cs"/>
          <w:rtl/>
        </w:rPr>
        <w:t>وبسایت</w:t>
      </w:r>
      <w:proofErr w:type="spellEnd"/>
      <w:r>
        <w:rPr>
          <w:rFonts w:hint="cs"/>
          <w:rtl/>
        </w:rPr>
        <w:t xml:space="preserve"> ما مراجعه </w:t>
      </w:r>
      <w:proofErr w:type="spellStart"/>
      <w:r>
        <w:rPr>
          <w:rFonts w:hint="cs"/>
          <w:rtl/>
        </w:rPr>
        <w:t>کنید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با</w:t>
      </w:r>
      <w:proofErr w:type="spellEnd"/>
      <w:r>
        <w:rPr>
          <w:rFonts w:hint="cs"/>
          <w:rtl/>
        </w:rPr>
        <w:t xml:space="preserve"> طرح جبران </w:t>
      </w:r>
      <w:proofErr w:type="spellStart"/>
      <w:r>
        <w:rPr>
          <w:rFonts w:hint="cs"/>
          <w:rtl/>
        </w:rPr>
        <w:t>خسارت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ملی</w:t>
      </w:r>
      <w:proofErr w:type="spellEnd"/>
      <w:r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جهت</w:t>
      </w:r>
      <w:proofErr w:type="gram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مشورت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گرفتن</w:t>
      </w:r>
      <w:proofErr w:type="spellEnd"/>
      <w:r>
        <w:rPr>
          <w:rFonts w:hint="cs"/>
          <w:rtl/>
        </w:rPr>
        <w:t xml:space="preserve"> تماس </w:t>
      </w:r>
      <w:proofErr w:type="spellStart"/>
      <w:r>
        <w:rPr>
          <w:rFonts w:hint="cs"/>
          <w:rtl/>
        </w:rPr>
        <w:t>بگیرید</w:t>
      </w:r>
      <w:proofErr w:type="spellEnd"/>
      <w:r>
        <w:rPr>
          <w:rFonts w:hint="cs"/>
          <w:rtl/>
        </w:rPr>
        <w:t xml:space="preserve">. </w:t>
      </w:r>
    </w:p>
    <w:p w14:paraId="047017A1" w14:textId="77777777" w:rsidR="00981874" w:rsidRDefault="00981874" w:rsidP="00981874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</w:rPr>
      </w:pPr>
      <w:r>
        <w:rPr>
          <w:rFonts w:hint="cs"/>
          <w:rtl/>
        </w:rPr>
        <w:t xml:space="preserve">جبران </w:t>
      </w:r>
      <w:proofErr w:type="spellStart"/>
      <w:r>
        <w:rPr>
          <w:rFonts w:hint="cs"/>
          <w:rtl/>
        </w:rPr>
        <w:t>خسارت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گزینه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بدیل</w:t>
      </w:r>
      <w:proofErr w:type="spellEnd"/>
      <w:r>
        <w:rPr>
          <w:rFonts w:hint="cs"/>
          <w:rtl/>
        </w:rPr>
        <w:t xml:space="preserve"> اقامه </w:t>
      </w:r>
      <w:proofErr w:type="spellStart"/>
      <w:r>
        <w:rPr>
          <w:rFonts w:hint="cs"/>
          <w:rtl/>
        </w:rPr>
        <w:t>دعوی</w:t>
      </w:r>
      <w:proofErr w:type="spellEnd"/>
      <w:r>
        <w:rPr>
          <w:rFonts w:hint="cs"/>
          <w:rtl/>
        </w:rPr>
        <w:t xml:space="preserve"> در </w:t>
      </w:r>
      <w:proofErr w:type="spellStart"/>
      <w:r>
        <w:rPr>
          <w:rFonts w:hint="cs"/>
          <w:rtl/>
        </w:rPr>
        <w:t>محکمه</w:t>
      </w:r>
      <w:proofErr w:type="spellEnd"/>
      <w:r>
        <w:rPr>
          <w:rFonts w:hint="cs"/>
          <w:rtl/>
        </w:rPr>
        <w:t xml:space="preserve"> است، </w:t>
      </w:r>
      <w:proofErr w:type="spellStart"/>
      <w:r>
        <w:rPr>
          <w:rFonts w:hint="cs"/>
          <w:rtl/>
        </w:rPr>
        <w:t>که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اکثراً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تواند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گران</w:t>
      </w:r>
      <w:proofErr w:type="spellEnd"/>
      <w:r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و از</w:t>
      </w:r>
      <w:proofErr w:type="gram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نگاه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روحی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شکنجه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دهنده</w:t>
      </w:r>
      <w:proofErr w:type="spellEnd"/>
      <w:r>
        <w:rPr>
          <w:rFonts w:hint="cs"/>
          <w:rtl/>
        </w:rPr>
        <w:t xml:space="preserve"> باشد.</w:t>
      </w:r>
    </w:p>
    <w:p w14:paraId="5B471C3B" w14:textId="77777777" w:rsidR="00981874" w:rsidRDefault="00981874" w:rsidP="00981874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pPr>
      <w:proofErr w:type="spellStart"/>
      <w:r>
        <w:rPr>
          <w:rFonts w:hint="cs"/>
          <w:rtl/>
        </w:rPr>
        <w:t>درخواست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دهی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برای</w:t>
      </w:r>
      <w:proofErr w:type="spellEnd"/>
      <w:r>
        <w:rPr>
          <w:rFonts w:hint="cs"/>
          <w:rtl/>
        </w:rPr>
        <w:t xml:space="preserve"> طرح جبران </w:t>
      </w:r>
      <w:proofErr w:type="spellStart"/>
      <w:r>
        <w:rPr>
          <w:rFonts w:hint="cs"/>
          <w:rtl/>
        </w:rPr>
        <w:t>خسارت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ملی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شیوه</w:t>
      </w:r>
      <w:proofErr w:type="spellEnd"/>
      <w:r>
        <w:rPr>
          <w:rFonts w:hint="cs"/>
          <w:rtl/>
        </w:rPr>
        <w:t xml:space="preserve"> آسان</w:t>
      </w:r>
      <w:r>
        <w:rPr>
          <w:rFonts w:hint="cs"/>
          <w:rtl/>
          <w:lang w:bidi="fa-IR"/>
        </w:rPr>
        <w:t>تر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دسترسی</w:t>
      </w:r>
      <w:proofErr w:type="spellEnd"/>
      <w:r>
        <w:rPr>
          <w:rFonts w:hint="cs"/>
          <w:rtl/>
        </w:rPr>
        <w:t xml:space="preserve"> به جبران </w:t>
      </w:r>
      <w:proofErr w:type="spellStart"/>
      <w:r>
        <w:rPr>
          <w:rFonts w:hint="cs"/>
          <w:rtl/>
        </w:rPr>
        <w:t>خسارت</w:t>
      </w:r>
      <w:proofErr w:type="spellEnd"/>
      <w:r>
        <w:rPr>
          <w:rFonts w:hint="cs"/>
          <w:rtl/>
        </w:rPr>
        <w:t xml:space="preserve"> است </w:t>
      </w:r>
      <w:proofErr w:type="gramStart"/>
      <w:r>
        <w:rPr>
          <w:rFonts w:hint="cs"/>
          <w:rtl/>
        </w:rPr>
        <w:t>و شما</w:t>
      </w:r>
      <w:proofErr w:type="gramEnd"/>
      <w:r>
        <w:rPr>
          <w:rFonts w:hint="cs"/>
          <w:rtl/>
        </w:rPr>
        <w:t xml:space="preserve"> مجبور </w:t>
      </w:r>
      <w:proofErr w:type="spellStart"/>
      <w:r>
        <w:rPr>
          <w:rFonts w:hint="cs"/>
          <w:rtl/>
        </w:rPr>
        <w:t>نخواهید</w:t>
      </w:r>
      <w:proofErr w:type="spellEnd"/>
      <w:r>
        <w:rPr>
          <w:rFonts w:hint="cs"/>
          <w:rtl/>
        </w:rPr>
        <w:t xml:space="preserve"> بود </w:t>
      </w:r>
      <w:proofErr w:type="spellStart"/>
      <w:r>
        <w:rPr>
          <w:rFonts w:hint="cs"/>
          <w:rtl/>
        </w:rPr>
        <w:t>که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مستقیماً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با</w:t>
      </w:r>
      <w:proofErr w:type="spellEnd"/>
      <w:r>
        <w:rPr>
          <w:rFonts w:hint="cs"/>
          <w:rtl/>
        </w:rPr>
        <w:t xml:space="preserve"> خود </w:t>
      </w:r>
      <w:proofErr w:type="spellStart"/>
      <w:r>
        <w:rPr>
          <w:rFonts w:hint="cs"/>
          <w:rtl/>
        </w:rPr>
        <w:t>سازمان</w:t>
      </w:r>
      <w:proofErr w:type="spellEnd"/>
      <w:r>
        <w:rPr>
          <w:rFonts w:hint="cs"/>
          <w:rtl/>
        </w:rPr>
        <w:t xml:space="preserve"> سر و </w:t>
      </w:r>
      <w:proofErr w:type="spellStart"/>
      <w:r>
        <w:rPr>
          <w:rFonts w:hint="cs"/>
          <w:rtl/>
        </w:rPr>
        <w:t>کار</w:t>
      </w:r>
      <w:proofErr w:type="spellEnd"/>
      <w:r>
        <w:rPr>
          <w:rFonts w:hint="cs"/>
          <w:rtl/>
        </w:rPr>
        <w:t xml:space="preserve"> داشته </w:t>
      </w:r>
      <w:proofErr w:type="spellStart"/>
      <w:r>
        <w:rPr>
          <w:rFonts w:hint="cs"/>
          <w:rtl/>
        </w:rPr>
        <w:t>باشید</w:t>
      </w:r>
      <w:proofErr w:type="spellEnd"/>
      <w:r>
        <w:rPr>
          <w:rFonts w:hint="cs"/>
          <w:rtl/>
        </w:rPr>
        <w:t>.</w:t>
      </w:r>
    </w:p>
    <w:p w14:paraId="1B45D235" w14:textId="77777777" w:rsidR="00981874" w:rsidRPr="003E4271" w:rsidRDefault="00981874" w:rsidP="00981874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rtl/>
        </w:rPr>
      </w:pPr>
      <w:r>
        <w:rPr>
          <w:rFonts w:hint="cs"/>
          <w:rtl/>
        </w:rPr>
        <w:t xml:space="preserve">خدمات </w:t>
      </w:r>
      <w:proofErr w:type="spellStart"/>
      <w:r>
        <w:rPr>
          <w:rFonts w:hint="cs"/>
          <w:rtl/>
        </w:rPr>
        <w:t>حمایتی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رایگان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محرمانه</w:t>
      </w:r>
      <w:proofErr w:type="spellEnd"/>
      <w:r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 xml:space="preserve">و </w:t>
      </w:r>
      <w:proofErr w:type="spellStart"/>
      <w:r>
        <w:rPr>
          <w:rFonts w:hint="cs"/>
          <w:rtl/>
        </w:rPr>
        <w:t>فرهنگی</w:t>
      </w:r>
      <w:proofErr w:type="spellEnd"/>
      <w:proofErr w:type="gram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مصؤن</w:t>
      </w:r>
      <w:proofErr w:type="spellEnd"/>
      <w:r>
        <w:rPr>
          <w:rFonts w:hint="cs"/>
          <w:rtl/>
        </w:rPr>
        <w:t xml:space="preserve"> موجود است.</w:t>
      </w:r>
    </w:p>
    <w:p w14:paraId="7969CD31" w14:textId="77777777" w:rsidR="00981874" w:rsidRDefault="00981874" w:rsidP="00981874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</w:rPr>
      </w:pPr>
      <w:proofErr w:type="spellStart"/>
      <w:r>
        <w:rPr>
          <w:rFonts w:hint="cs"/>
          <w:rtl/>
        </w:rPr>
        <w:lastRenderedPageBreak/>
        <w:t>این</w:t>
      </w:r>
      <w:proofErr w:type="spellEnd"/>
      <w:r>
        <w:rPr>
          <w:rFonts w:hint="cs"/>
          <w:rtl/>
        </w:rPr>
        <w:t xml:space="preserve"> خدمات </w:t>
      </w:r>
      <w:proofErr w:type="spellStart"/>
      <w:r>
        <w:rPr>
          <w:rFonts w:hint="cs"/>
          <w:rtl/>
        </w:rPr>
        <w:t>می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تواند</w:t>
      </w:r>
      <w:proofErr w:type="spellEnd"/>
      <w:r>
        <w:rPr>
          <w:rFonts w:hint="cs"/>
          <w:rtl/>
        </w:rPr>
        <w:t xml:space="preserve"> شما را در </w:t>
      </w:r>
      <w:proofErr w:type="spellStart"/>
      <w:r>
        <w:rPr>
          <w:rFonts w:hint="cs"/>
          <w:rtl/>
        </w:rPr>
        <w:t>زمینه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فهمیدن</w:t>
      </w:r>
      <w:proofErr w:type="spellEnd"/>
      <w:r>
        <w:rPr>
          <w:rFonts w:hint="cs"/>
          <w:rtl/>
        </w:rPr>
        <w:t xml:space="preserve"> طرح جبران </w:t>
      </w:r>
      <w:proofErr w:type="spellStart"/>
      <w:r>
        <w:rPr>
          <w:rFonts w:hint="cs"/>
          <w:rtl/>
        </w:rPr>
        <w:t>خسارت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ملی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کمک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کند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حمایت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عاطفی</w:t>
      </w:r>
      <w:proofErr w:type="spellEnd"/>
      <w:r>
        <w:rPr>
          <w:rFonts w:hint="cs"/>
          <w:rtl/>
        </w:rPr>
        <w:t xml:space="preserve"> را </w:t>
      </w:r>
      <w:proofErr w:type="spellStart"/>
      <w:r>
        <w:rPr>
          <w:rFonts w:hint="cs"/>
          <w:rtl/>
        </w:rPr>
        <w:t>برایتان</w:t>
      </w:r>
      <w:proofErr w:type="spellEnd"/>
      <w:r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فراهم</w:t>
      </w:r>
      <w:proofErr w:type="gram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نماید</w:t>
      </w:r>
      <w:proofErr w:type="spellEnd"/>
      <w:r>
        <w:rPr>
          <w:rFonts w:hint="cs"/>
          <w:rtl/>
        </w:rPr>
        <w:t xml:space="preserve"> و در قسمت خانه </w:t>
      </w:r>
      <w:proofErr w:type="spellStart"/>
      <w:r>
        <w:rPr>
          <w:rFonts w:hint="cs"/>
          <w:rtl/>
        </w:rPr>
        <w:t>پُری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یک</w:t>
      </w:r>
      <w:proofErr w:type="spellEnd"/>
      <w:r>
        <w:rPr>
          <w:rFonts w:hint="cs"/>
          <w:rtl/>
        </w:rPr>
        <w:t xml:space="preserve"> فورمه </w:t>
      </w:r>
      <w:proofErr w:type="spellStart"/>
      <w:r>
        <w:rPr>
          <w:rFonts w:hint="cs"/>
          <w:rtl/>
        </w:rPr>
        <w:t>درخواستی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کمک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کند</w:t>
      </w:r>
      <w:proofErr w:type="spellEnd"/>
      <w:r>
        <w:rPr>
          <w:rFonts w:hint="cs"/>
          <w:rtl/>
        </w:rPr>
        <w:t xml:space="preserve">. </w:t>
      </w:r>
    </w:p>
    <w:p w14:paraId="6AF1C743" w14:textId="77777777" w:rsidR="00981874" w:rsidRDefault="00981874" w:rsidP="00981874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pPr>
      <w:proofErr w:type="spellStart"/>
      <w:r>
        <w:rPr>
          <w:rFonts w:hint="cs"/>
          <w:rtl/>
        </w:rPr>
        <w:t>همچنان</w:t>
      </w:r>
      <w:proofErr w:type="spellEnd"/>
      <w:r>
        <w:rPr>
          <w:rFonts w:hint="cs"/>
          <w:rtl/>
        </w:rPr>
        <w:t xml:space="preserve"> خدمات مشاوره </w:t>
      </w:r>
      <w:proofErr w:type="spellStart"/>
      <w:r>
        <w:rPr>
          <w:rFonts w:hint="cs"/>
          <w:rtl/>
        </w:rPr>
        <w:t>حقوقی</w:t>
      </w:r>
      <w:proofErr w:type="spellEnd"/>
      <w:r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 xml:space="preserve">و </w:t>
      </w:r>
      <w:proofErr w:type="spellStart"/>
      <w:r>
        <w:rPr>
          <w:rFonts w:hint="cs"/>
          <w:rtl/>
        </w:rPr>
        <w:t>مالی</w:t>
      </w:r>
      <w:proofErr w:type="spellEnd"/>
      <w:proofErr w:type="gramEnd"/>
      <w:r>
        <w:rPr>
          <w:rFonts w:hint="cs"/>
          <w:rtl/>
        </w:rPr>
        <w:t xml:space="preserve"> مستقل و </w:t>
      </w:r>
      <w:proofErr w:type="spellStart"/>
      <w:r>
        <w:rPr>
          <w:rFonts w:hint="cs"/>
          <w:rtl/>
        </w:rPr>
        <w:t>رایگان</w:t>
      </w:r>
      <w:proofErr w:type="spellEnd"/>
      <w:r>
        <w:rPr>
          <w:rFonts w:hint="cs"/>
          <w:rtl/>
        </w:rPr>
        <w:t xml:space="preserve"> موجود است. </w:t>
      </w:r>
    </w:p>
    <w:p w14:paraId="751B0E4F" w14:textId="77777777" w:rsidR="00981874" w:rsidRDefault="00981874" w:rsidP="00981874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pPr>
      <w:proofErr w:type="spellStart"/>
      <w:r>
        <w:rPr>
          <w:rFonts w:hint="cs"/>
          <w:rtl/>
        </w:rPr>
        <w:t>برای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کسب</w:t>
      </w:r>
      <w:proofErr w:type="spellEnd"/>
      <w:r>
        <w:rPr>
          <w:rFonts w:hint="cs"/>
          <w:rtl/>
        </w:rPr>
        <w:t xml:space="preserve"> معلومات </w:t>
      </w:r>
      <w:proofErr w:type="spellStart"/>
      <w:r>
        <w:rPr>
          <w:rFonts w:hint="cs"/>
          <w:rtl/>
        </w:rPr>
        <w:t>بیشتر</w:t>
      </w:r>
      <w:proofErr w:type="spellEnd"/>
      <w:r>
        <w:rPr>
          <w:rFonts w:hint="cs"/>
          <w:rtl/>
        </w:rPr>
        <w:t xml:space="preserve"> راجع به </w:t>
      </w:r>
      <w:proofErr w:type="spellStart"/>
      <w:r>
        <w:rPr>
          <w:rFonts w:hint="cs"/>
          <w:rtl/>
        </w:rPr>
        <w:t>گزینه</w:t>
      </w:r>
      <w:proofErr w:type="spellEnd"/>
      <w:r>
        <w:rPr>
          <w:rFonts w:hint="cs"/>
          <w:rtl/>
        </w:rPr>
        <w:t xml:space="preserve"> ها </w:t>
      </w:r>
      <w:proofErr w:type="spellStart"/>
      <w:r>
        <w:rPr>
          <w:rFonts w:hint="cs"/>
          <w:rtl/>
        </w:rPr>
        <w:t>یا</w:t>
      </w:r>
      <w:proofErr w:type="spellEnd"/>
      <w:r>
        <w:rPr>
          <w:rFonts w:hint="cs"/>
          <w:rtl/>
        </w:rPr>
        <w:t xml:space="preserve"> وصل شدن </w:t>
      </w:r>
      <w:proofErr w:type="spellStart"/>
      <w:r>
        <w:rPr>
          <w:rFonts w:hint="cs"/>
          <w:rtl/>
        </w:rPr>
        <w:t>با</w:t>
      </w:r>
      <w:proofErr w:type="spellEnd"/>
      <w:r>
        <w:rPr>
          <w:rFonts w:hint="cs"/>
          <w:rtl/>
        </w:rPr>
        <w:t xml:space="preserve"> خدمات </w:t>
      </w:r>
      <w:proofErr w:type="spellStart"/>
      <w:r>
        <w:rPr>
          <w:rFonts w:hint="cs"/>
          <w:rtl/>
        </w:rPr>
        <w:t>حمایتی</w:t>
      </w:r>
      <w:proofErr w:type="spellEnd"/>
      <w:r>
        <w:rPr>
          <w:rFonts w:hint="cs"/>
          <w:rtl/>
        </w:rPr>
        <w:t xml:space="preserve"> جبران </w:t>
      </w:r>
      <w:proofErr w:type="spellStart"/>
      <w:r>
        <w:rPr>
          <w:rFonts w:hint="cs"/>
          <w:rtl/>
        </w:rPr>
        <w:t>خسارت</w:t>
      </w:r>
      <w:proofErr w:type="spellEnd"/>
      <w:r>
        <w:rPr>
          <w:rFonts w:hint="cs"/>
          <w:rtl/>
        </w:rPr>
        <w:t xml:space="preserve">، به شماره </w:t>
      </w:r>
      <w:r w:rsidRPr="00E07A9F">
        <w:rPr>
          <w:bCs/>
        </w:rPr>
        <w:t xml:space="preserve">1800 737 </w:t>
      </w:r>
      <w:proofErr w:type="gramStart"/>
      <w:r w:rsidRPr="00E07A9F">
        <w:rPr>
          <w:bCs/>
        </w:rPr>
        <w:t xml:space="preserve">377 </w:t>
      </w:r>
      <w:r>
        <w:rPr>
          <w:rFonts w:hint="cs"/>
          <w:rtl/>
        </w:rPr>
        <w:t xml:space="preserve"> بروز</w:t>
      </w:r>
      <w:proofErr w:type="gram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های</w:t>
      </w:r>
      <w:proofErr w:type="spellEnd"/>
      <w:r>
        <w:rPr>
          <w:rFonts w:hint="cs"/>
          <w:rtl/>
        </w:rPr>
        <w:t xml:space="preserve"> دوشنبه </w:t>
      </w:r>
      <w:proofErr w:type="spellStart"/>
      <w:r>
        <w:rPr>
          <w:rFonts w:hint="cs"/>
          <w:rtl/>
        </w:rPr>
        <w:t>الی</w:t>
      </w:r>
      <w:proofErr w:type="spellEnd"/>
      <w:r>
        <w:rPr>
          <w:rFonts w:hint="cs"/>
          <w:rtl/>
        </w:rPr>
        <w:t xml:space="preserve"> جمعه از ساعت 8 صبح </w:t>
      </w:r>
      <w:proofErr w:type="spellStart"/>
      <w:r>
        <w:rPr>
          <w:rFonts w:hint="cs"/>
          <w:rtl/>
        </w:rPr>
        <w:t>الی</w:t>
      </w:r>
      <w:proofErr w:type="spellEnd"/>
      <w:r>
        <w:rPr>
          <w:rFonts w:hint="cs"/>
          <w:rtl/>
        </w:rPr>
        <w:t xml:space="preserve"> 5 عصر </w:t>
      </w:r>
      <w:proofErr w:type="spellStart"/>
      <w:r>
        <w:rPr>
          <w:rFonts w:hint="cs"/>
          <w:rtl/>
        </w:rPr>
        <w:t>زنگ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بزنید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یا</w:t>
      </w:r>
      <w:proofErr w:type="spellEnd"/>
      <w:r>
        <w:rPr>
          <w:rFonts w:hint="cs"/>
          <w:rtl/>
        </w:rPr>
        <w:t xml:space="preserve"> به </w:t>
      </w:r>
      <w:proofErr w:type="spellStart"/>
      <w:r>
        <w:rPr>
          <w:rFonts w:hint="cs"/>
          <w:rtl/>
        </w:rPr>
        <w:t>وبسایت</w:t>
      </w:r>
      <w:proofErr w:type="spellEnd"/>
      <w:r>
        <w:rPr>
          <w:rFonts w:hint="cs"/>
          <w:rtl/>
        </w:rPr>
        <w:t xml:space="preserve"> </w:t>
      </w:r>
      <w:r w:rsidRPr="00DA7915">
        <w:rPr>
          <w:bCs/>
          <w:lang w:val="it-IT"/>
        </w:rPr>
        <w:t>nationalredress.gov.au</w:t>
      </w:r>
      <w:r>
        <w:rPr>
          <w:rFonts w:hint="cs"/>
          <w:rtl/>
        </w:rPr>
        <w:t xml:space="preserve"> مراجعه </w:t>
      </w:r>
      <w:proofErr w:type="spellStart"/>
      <w:r>
        <w:rPr>
          <w:rFonts w:hint="cs"/>
          <w:rtl/>
        </w:rPr>
        <w:t>کنید</w:t>
      </w:r>
      <w:proofErr w:type="spellEnd"/>
      <w:r>
        <w:rPr>
          <w:rFonts w:hint="cs"/>
          <w:rtl/>
        </w:rPr>
        <w:t>.</w:t>
      </w:r>
    </w:p>
    <w:p w14:paraId="390162CE" w14:textId="77777777" w:rsidR="00981874" w:rsidRPr="00A26970" w:rsidRDefault="00981874" w:rsidP="00CE275A"/>
    <w:sectPr w:rsidR="00981874" w:rsidRPr="00A26970" w:rsidSect="00B65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Fmt w:val="chicago"/>
      </w:footnotePr>
      <w:pgSz w:w="11906" w:h="16838" w:code="9"/>
      <w:pgMar w:top="2835" w:right="1021" w:bottom="1134" w:left="1021" w:header="56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77654" w14:textId="77777777" w:rsidR="007973C7" w:rsidRDefault="007973C7" w:rsidP="00D560DC">
      <w:pPr>
        <w:spacing w:before="0" w:after="0" w:line="240" w:lineRule="auto"/>
      </w:pPr>
      <w:r>
        <w:separator/>
      </w:r>
    </w:p>
  </w:endnote>
  <w:endnote w:type="continuationSeparator" w:id="0">
    <w:p w14:paraId="3F6C3059" w14:textId="77777777" w:rsidR="007973C7" w:rsidRDefault="007973C7" w:rsidP="00D560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0605182"/>
      <w:docPartObj>
        <w:docPartGallery w:val="Page Numbers (Bottom of Page)"/>
        <w:docPartUnique/>
      </w:docPartObj>
    </w:sdtPr>
    <w:sdtContent>
      <w:p w14:paraId="0D446CBB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6151781"/>
      <w:docPartObj>
        <w:docPartGallery w:val="Page Numbers (Bottom of Page)"/>
        <w:docPartUnique/>
      </w:docPartObj>
    </w:sdtPr>
    <w:sdtContent>
      <w:p w14:paraId="150BFE54" w14:textId="77777777" w:rsidR="00D74C42" w:rsidRDefault="00D74C42" w:rsidP="00D74C42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289F6E" w14:textId="77777777" w:rsidR="00D74C42" w:rsidRDefault="00D74C42" w:rsidP="00D74C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3951764"/>
      <w:docPartObj>
        <w:docPartGallery w:val="Page Numbers (Bottom of Page)"/>
        <w:docPartUnique/>
      </w:docPartObj>
    </w:sdtPr>
    <w:sdtContent>
      <w:p w14:paraId="512756C8" w14:textId="1503585E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C6E2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alias w:val="Title"/>
      <w:tag w:val=""/>
      <w:id w:val="-388340925"/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6D390554" w14:textId="1D513880" w:rsidR="0039793D" w:rsidRPr="0039793D" w:rsidRDefault="008663CC" w:rsidP="00893037">
        <w:pPr>
          <w:pStyle w:val="Footer"/>
          <w:ind w:right="360"/>
          <w:rPr>
            <w:color w:val="264F90" w:themeColor="accent2"/>
          </w:rPr>
        </w:pPr>
        <w:r>
          <w:t xml:space="preserve">    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3127334"/>
      <w:docPartObj>
        <w:docPartGallery w:val="Page Numbers (Bottom of Page)"/>
        <w:docPartUnique/>
      </w:docPartObj>
    </w:sdtPr>
    <w:sdtContent>
      <w:p w14:paraId="0B96EF4C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66DDB9" w14:textId="77777777" w:rsidR="0039793D" w:rsidRDefault="0039793D" w:rsidP="00D74C42">
    <w:pPr>
      <w:pStyle w:val="NumberedList1"/>
      <w:numPr>
        <w:ilvl w:val="0"/>
        <w:numId w:val="0"/>
      </w:numPr>
      <w:ind w:left="284" w:right="360"/>
    </w:pPr>
  </w:p>
  <w:p w14:paraId="5D54D500" w14:textId="3A58353A" w:rsidR="00D560DC" w:rsidRPr="00C70717" w:rsidRDefault="00000000" w:rsidP="00D560DC">
    <w:pPr>
      <w:pStyle w:val="Footer"/>
    </w:pPr>
    <w:sdt>
      <w:sdtPr>
        <w:alias w:val="Title"/>
        <w:tag w:val=""/>
        <w:id w:val="-1254439769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8663CC">
          <w:t xml:space="preserve">    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C8C00" w14:textId="77777777" w:rsidR="007973C7" w:rsidRDefault="007973C7" w:rsidP="00D560DC">
      <w:pPr>
        <w:spacing w:before="0" w:after="0" w:line="240" w:lineRule="auto"/>
      </w:pPr>
      <w:r>
        <w:separator/>
      </w:r>
    </w:p>
  </w:footnote>
  <w:footnote w:type="continuationSeparator" w:id="0">
    <w:p w14:paraId="50DAA8A2" w14:textId="77777777" w:rsidR="007973C7" w:rsidRDefault="007973C7" w:rsidP="00D560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3DA7" w14:textId="77777777" w:rsidR="00BD116D" w:rsidRDefault="00BD116D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2C9D74C7" wp14:editId="2F95B3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383892663" name="Text Box 2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99197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D74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0;width:34.95pt;height:34.95pt;z-index:2516869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" filled="f" stroked="f">
              <v:textbox style="mso-fit-shape-to-text:t" inset="0,15pt,0,0">
                <w:txbxContent>
                  <w:p w14:paraId="22099197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8488" w14:textId="314F677D" w:rsidR="00424729" w:rsidRDefault="00A67E48">
    <w:pPr>
      <w:pStyle w:val="Header"/>
    </w:pPr>
    <w:r>
      <w:rPr>
        <w:noProof/>
        <w:lang w:eastAsia="en-AU"/>
      </w:rPr>
      <w:drawing>
        <wp:anchor distT="0" distB="0" distL="114300" distR="114300" simplePos="0" relativeHeight="251688960" behindDoc="1" locked="0" layoutInCell="1" allowOverlap="1" wp14:anchorId="4E41F9A8" wp14:editId="5B729AC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803600"/>
          <wp:effectExtent l="0" t="0" r="0" b="0"/>
          <wp:wrapNone/>
          <wp:docPr id="3" name="Picture 3" descr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ational Redress Scheme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A1F4" w14:textId="77777777" w:rsidR="00D560DC" w:rsidRPr="00D560DC" w:rsidRDefault="00BD116D" w:rsidP="00D5691A">
    <w:pPr>
      <w:pStyle w:val="Header"/>
      <w:spacing w:after="2840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5888" behindDoc="0" locked="0" layoutInCell="1" allowOverlap="1" wp14:anchorId="1D1FEAE9" wp14:editId="6C83B6E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602380863" name="Text Box 1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809AB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FEA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MIT Classification: Trusted" style="position:absolute;margin-left:0;margin-top:0;width:34.95pt;height:34.95pt;z-index:2516858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" filled="f" stroked="f">
              <v:textbox style="mso-fit-shape-to-text:t" inset="0,15pt,0,0">
                <w:txbxContent>
                  <w:p w14:paraId="30E809AB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691A">
      <w:rPr>
        <w:noProof/>
        <w:lang w:eastAsia="en-AU"/>
      </w:rPr>
      <w:drawing>
        <wp:anchor distT="0" distB="0" distL="114300" distR="114300" simplePos="0" relativeHeight="251682816" behindDoc="1" locked="0" layoutInCell="1" allowOverlap="1" wp14:anchorId="140C6F9F" wp14:editId="3C22E720">
          <wp:simplePos x="0" y="0"/>
          <wp:positionH relativeFrom="page">
            <wp:posOffset>-666</wp:posOffset>
          </wp:positionH>
          <wp:positionV relativeFrom="page">
            <wp:posOffset>281</wp:posOffset>
          </wp:positionV>
          <wp:extent cx="7560000" cy="1915200"/>
          <wp:effectExtent l="0" t="0" r="0" b="2540"/>
          <wp:wrapNone/>
          <wp:docPr id="12" name="Picture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1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ED4A5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7A6466"/>
    <w:multiLevelType w:val="hybridMultilevel"/>
    <w:tmpl w:val="EFC2A5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357B4"/>
    <w:multiLevelType w:val="multilevel"/>
    <w:tmpl w:val="E27E9296"/>
    <w:numStyleLink w:val="NumberedListStyle"/>
  </w:abstractNum>
  <w:abstractNum w:abstractNumId="3" w15:restartNumberingAfterBreak="0">
    <w:nsid w:val="20243ACA"/>
    <w:multiLevelType w:val="hybridMultilevel"/>
    <w:tmpl w:val="457AD4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E02532"/>
    <w:multiLevelType w:val="multilevel"/>
    <w:tmpl w:val="E27E9296"/>
    <w:styleLink w:val="NumberedListStyle"/>
    <w:lvl w:ilvl="0">
      <w:start w:val="1"/>
      <w:numFmt w:val="decimal"/>
      <w:pStyle w:val="NumberedList1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lowerLetter"/>
      <w:pStyle w:val="NumberedList2"/>
      <w:lvlText w:val="%2."/>
      <w:lvlJc w:val="left"/>
      <w:pPr>
        <w:ind w:left="568" w:hanging="284"/>
      </w:pPr>
      <w:rPr>
        <w:rFonts w:hint="default"/>
        <w:color w:val="auto"/>
      </w:rPr>
    </w:lvl>
    <w:lvl w:ilvl="2">
      <w:start w:val="1"/>
      <w:numFmt w:val="lowerRoman"/>
      <w:pStyle w:val="NumberedList3"/>
      <w:lvlText w:val="%3."/>
      <w:lvlJc w:val="left"/>
      <w:pPr>
        <w:ind w:left="852" w:hanging="284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5" w15:restartNumberingAfterBreak="0">
    <w:nsid w:val="7E8B691D"/>
    <w:multiLevelType w:val="multilevel"/>
    <w:tmpl w:val="7A48930E"/>
    <w:styleLink w:val="BulletListStyle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Arial" w:hAnsi="Arial" w:hint="default"/>
        <w:color w:val="323232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Calibri" w:hAnsi="Calibri" w:hint="default"/>
        <w:color w:val="323232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Calibri" w:hAnsi="Calibri" w:hint="default"/>
        <w:color w:val="323232"/>
      </w:rPr>
    </w:lvl>
    <w:lvl w:ilvl="3">
      <w:start w:val="1"/>
      <w:numFmt w:val="bullet"/>
      <w:lvlText w:val="◦"/>
      <w:lvlJc w:val="left"/>
      <w:pPr>
        <w:ind w:left="1136" w:hanging="284"/>
      </w:pPr>
      <w:rPr>
        <w:rFonts w:ascii="Calibri" w:hAnsi="Calibri" w:hint="default"/>
        <w:color w:val="323232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num w:numId="1" w16cid:durableId="598370376">
    <w:abstractNumId w:val="5"/>
  </w:num>
  <w:num w:numId="2" w16cid:durableId="168447336">
    <w:abstractNumId w:val="4"/>
  </w:num>
  <w:num w:numId="3" w16cid:durableId="1138109679">
    <w:abstractNumId w:val="0"/>
  </w:num>
  <w:num w:numId="4" w16cid:durableId="499540234">
    <w:abstractNumId w:val="2"/>
  </w:num>
  <w:num w:numId="5" w16cid:durableId="64911828">
    <w:abstractNumId w:val="1"/>
  </w:num>
  <w:num w:numId="6" w16cid:durableId="78099805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29"/>
    <w:rsid w:val="000139D8"/>
    <w:rsid w:val="000160D6"/>
    <w:rsid w:val="00017597"/>
    <w:rsid w:val="00027E66"/>
    <w:rsid w:val="0003434C"/>
    <w:rsid w:val="0005331A"/>
    <w:rsid w:val="00061D6A"/>
    <w:rsid w:val="00073057"/>
    <w:rsid w:val="00073D7D"/>
    <w:rsid w:val="000A40F0"/>
    <w:rsid w:val="000A4896"/>
    <w:rsid w:val="000B18A7"/>
    <w:rsid w:val="000C1FF7"/>
    <w:rsid w:val="000D22DB"/>
    <w:rsid w:val="00124DD3"/>
    <w:rsid w:val="00163226"/>
    <w:rsid w:val="00197EC9"/>
    <w:rsid w:val="001A128A"/>
    <w:rsid w:val="001A46E0"/>
    <w:rsid w:val="001B3342"/>
    <w:rsid w:val="001E3443"/>
    <w:rsid w:val="00241DAF"/>
    <w:rsid w:val="00287200"/>
    <w:rsid w:val="002A77A4"/>
    <w:rsid w:val="002B020B"/>
    <w:rsid w:val="002B5E7A"/>
    <w:rsid w:val="002C26E8"/>
    <w:rsid w:val="002C6E22"/>
    <w:rsid w:val="002D27AE"/>
    <w:rsid w:val="00335CD8"/>
    <w:rsid w:val="00340174"/>
    <w:rsid w:val="00356BB5"/>
    <w:rsid w:val="003932FC"/>
    <w:rsid w:val="0039793D"/>
    <w:rsid w:val="003D0814"/>
    <w:rsid w:val="003D21B8"/>
    <w:rsid w:val="003F6E9A"/>
    <w:rsid w:val="0041233C"/>
    <w:rsid w:val="00424729"/>
    <w:rsid w:val="00432A99"/>
    <w:rsid w:val="00433CA4"/>
    <w:rsid w:val="004569F2"/>
    <w:rsid w:val="00467B50"/>
    <w:rsid w:val="00481902"/>
    <w:rsid w:val="00485F20"/>
    <w:rsid w:val="004B3D3F"/>
    <w:rsid w:val="004C7058"/>
    <w:rsid w:val="004E540A"/>
    <w:rsid w:val="004F0916"/>
    <w:rsid w:val="004F389A"/>
    <w:rsid w:val="00500D91"/>
    <w:rsid w:val="00504353"/>
    <w:rsid w:val="00527D37"/>
    <w:rsid w:val="00532850"/>
    <w:rsid w:val="00534A58"/>
    <w:rsid w:val="00535C06"/>
    <w:rsid w:val="005379ED"/>
    <w:rsid w:val="00562740"/>
    <w:rsid w:val="00581BDE"/>
    <w:rsid w:val="00597002"/>
    <w:rsid w:val="005D5B96"/>
    <w:rsid w:val="00635A19"/>
    <w:rsid w:val="00642020"/>
    <w:rsid w:val="006478C8"/>
    <w:rsid w:val="006771B1"/>
    <w:rsid w:val="006A3BE4"/>
    <w:rsid w:val="006C3799"/>
    <w:rsid w:val="006F1905"/>
    <w:rsid w:val="006F6788"/>
    <w:rsid w:val="007148D0"/>
    <w:rsid w:val="007215A3"/>
    <w:rsid w:val="00760E0D"/>
    <w:rsid w:val="007661CA"/>
    <w:rsid w:val="0076646E"/>
    <w:rsid w:val="00767972"/>
    <w:rsid w:val="00794956"/>
    <w:rsid w:val="007973C7"/>
    <w:rsid w:val="007A0F07"/>
    <w:rsid w:val="007B0499"/>
    <w:rsid w:val="007B4244"/>
    <w:rsid w:val="007B48BB"/>
    <w:rsid w:val="007F7024"/>
    <w:rsid w:val="0080053F"/>
    <w:rsid w:val="00844530"/>
    <w:rsid w:val="008449DC"/>
    <w:rsid w:val="00853B77"/>
    <w:rsid w:val="008571DC"/>
    <w:rsid w:val="00865346"/>
    <w:rsid w:val="008663CC"/>
    <w:rsid w:val="00871DFF"/>
    <w:rsid w:val="00891C26"/>
    <w:rsid w:val="00893037"/>
    <w:rsid w:val="008A340B"/>
    <w:rsid w:val="008A6661"/>
    <w:rsid w:val="008A673E"/>
    <w:rsid w:val="008C47ED"/>
    <w:rsid w:val="008D6055"/>
    <w:rsid w:val="00901119"/>
    <w:rsid w:val="009021A3"/>
    <w:rsid w:val="009426C5"/>
    <w:rsid w:val="009427E2"/>
    <w:rsid w:val="009504FE"/>
    <w:rsid w:val="00950BD0"/>
    <w:rsid w:val="0095530D"/>
    <w:rsid w:val="00976D1A"/>
    <w:rsid w:val="00981874"/>
    <w:rsid w:val="00987BF2"/>
    <w:rsid w:val="009A7F7A"/>
    <w:rsid w:val="009B02F7"/>
    <w:rsid w:val="009C01BF"/>
    <w:rsid w:val="009C5D84"/>
    <w:rsid w:val="009D2C0B"/>
    <w:rsid w:val="009E012C"/>
    <w:rsid w:val="009F5B9B"/>
    <w:rsid w:val="00A2470F"/>
    <w:rsid w:val="00A26970"/>
    <w:rsid w:val="00A31FFB"/>
    <w:rsid w:val="00A62134"/>
    <w:rsid w:val="00A67E48"/>
    <w:rsid w:val="00AB76A4"/>
    <w:rsid w:val="00AF121B"/>
    <w:rsid w:val="00AF71F9"/>
    <w:rsid w:val="00B013CA"/>
    <w:rsid w:val="00B306BD"/>
    <w:rsid w:val="00B55412"/>
    <w:rsid w:val="00B612DA"/>
    <w:rsid w:val="00B65027"/>
    <w:rsid w:val="00B654D0"/>
    <w:rsid w:val="00B95445"/>
    <w:rsid w:val="00BA4643"/>
    <w:rsid w:val="00BB072F"/>
    <w:rsid w:val="00BB09EF"/>
    <w:rsid w:val="00BB2279"/>
    <w:rsid w:val="00BC2448"/>
    <w:rsid w:val="00BC2563"/>
    <w:rsid w:val="00BD116D"/>
    <w:rsid w:val="00BD6372"/>
    <w:rsid w:val="00C1181F"/>
    <w:rsid w:val="00C417FA"/>
    <w:rsid w:val="00C579DD"/>
    <w:rsid w:val="00C70717"/>
    <w:rsid w:val="00C72181"/>
    <w:rsid w:val="00C763CC"/>
    <w:rsid w:val="00CA5354"/>
    <w:rsid w:val="00CC3DE4"/>
    <w:rsid w:val="00CD2229"/>
    <w:rsid w:val="00CE275A"/>
    <w:rsid w:val="00CF40FC"/>
    <w:rsid w:val="00D06FDA"/>
    <w:rsid w:val="00D11558"/>
    <w:rsid w:val="00D43D9C"/>
    <w:rsid w:val="00D50739"/>
    <w:rsid w:val="00D548FC"/>
    <w:rsid w:val="00D560DC"/>
    <w:rsid w:val="00D5691A"/>
    <w:rsid w:val="00D67D1B"/>
    <w:rsid w:val="00D74C42"/>
    <w:rsid w:val="00D83C95"/>
    <w:rsid w:val="00DB4A1E"/>
    <w:rsid w:val="00DB5904"/>
    <w:rsid w:val="00DB5D01"/>
    <w:rsid w:val="00DB786A"/>
    <w:rsid w:val="00DC3D03"/>
    <w:rsid w:val="00DD29EA"/>
    <w:rsid w:val="00DF6030"/>
    <w:rsid w:val="00E0199B"/>
    <w:rsid w:val="00E06FAF"/>
    <w:rsid w:val="00E46D99"/>
    <w:rsid w:val="00E47880"/>
    <w:rsid w:val="00E47EE2"/>
    <w:rsid w:val="00E65022"/>
    <w:rsid w:val="00E71365"/>
    <w:rsid w:val="00EB21F4"/>
    <w:rsid w:val="00ED7BFF"/>
    <w:rsid w:val="00EF16B7"/>
    <w:rsid w:val="00EF6AF2"/>
    <w:rsid w:val="00F14298"/>
    <w:rsid w:val="00F40EFF"/>
    <w:rsid w:val="00F52C02"/>
    <w:rsid w:val="00F57682"/>
    <w:rsid w:val="00F62279"/>
    <w:rsid w:val="00F63A3C"/>
    <w:rsid w:val="00F64FDB"/>
    <w:rsid w:val="00F70317"/>
    <w:rsid w:val="00FA3109"/>
    <w:rsid w:val="00FB1D7F"/>
    <w:rsid w:val="00FB2E44"/>
    <w:rsid w:val="00FB7C1E"/>
    <w:rsid w:val="00FB7C9D"/>
    <w:rsid w:val="00FD4E53"/>
    <w:rsid w:val="00FE7A6E"/>
    <w:rsid w:val="00FF6972"/>
    <w:rsid w:val="0E96DA77"/>
    <w:rsid w:val="422A4B62"/>
    <w:rsid w:val="639CFBDA"/>
    <w:rsid w:val="7AFCF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D162F"/>
  <w15:chartTrackingRefBased/>
  <w15:docId w15:val="{F28833A2-4C46-7E48-8034-8CF2515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lang w:val="en-AU" w:eastAsia="zh-CN" w:bidi="ar-SA"/>
      </w:rPr>
    </w:rPrDefault>
    <w:pPrDefault>
      <w:pPr>
        <w:spacing w:before="160" w:after="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D91"/>
    <w:pPr>
      <w:spacing w:after="160"/>
    </w:pPr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4"/>
    <w:qFormat/>
    <w:rsid w:val="00893037"/>
    <w:pPr>
      <w:keepNext/>
      <w:keepLines/>
      <w:spacing w:before="320" w:line="420" w:lineRule="atLeast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Heading1"/>
    <w:next w:val="Normal"/>
    <w:link w:val="Heading2Char"/>
    <w:uiPriority w:val="4"/>
    <w:unhideWhenUsed/>
    <w:qFormat/>
    <w:rsid w:val="00893037"/>
    <w:pPr>
      <w:spacing w:line="340" w:lineRule="atLeast"/>
      <w:outlineLvl w:val="1"/>
    </w:pPr>
    <w:rPr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4"/>
    <w:unhideWhenUsed/>
    <w:qFormat/>
    <w:rsid w:val="00D11558"/>
    <w:pPr>
      <w:spacing w:line="280" w:lineRule="atLeast"/>
      <w:outlineLvl w:val="2"/>
    </w:pPr>
    <w:rPr>
      <w:szCs w:val="24"/>
    </w:rPr>
  </w:style>
  <w:style w:type="paragraph" w:styleId="Heading4">
    <w:name w:val="heading 4"/>
    <w:basedOn w:val="Heading3"/>
    <w:next w:val="Normal"/>
    <w:link w:val="Heading4Char"/>
    <w:uiPriority w:val="4"/>
    <w:unhideWhenUsed/>
    <w:qFormat/>
    <w:rsid w:val="006A3BE4"/>
    <w:pPr>
      <w:outlineLvl w:val="3"/>
    </w:pPr>
    <w:rPr>
      <w:b w:val="0"/>
      <w:iCs/>
      <w:sz w:val="20"/>
    </w:rPr>
  </w:style>
  <w:style w:type="paragraph" w:styleId="Heading5">
    <w:name w:val="heading 5"/>
    <w:basedOn w:val="Heading4"/>
    <w:next w:val="Normal"/>
    <w:link w:val="Heading5Char"/>
    <w:uiPriority w:val="4"/>
    <w:semiHidden/>
    <w:unhideWhenUsed/>
    <w:qFormat/>
    <w:rsid w:val="00F64FDB"/>
    <w:pPr>
      <w:outlineLvl w:val="4"/>
    </w:pPr>
    <w:rPr>
      <w:b/>
      <w:i/>
      <w:color w:val="264F90" w:themeColor="accent2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F62279"/>
    <w:pPr>
      <w:keepNext/>
      <w:keepLines/>
      <w:spacing w:before="40" w:after="0"/>
      <w:outlineLvl w:val="5"/>
    </w:pPr>
    <w:rPr>
      <w:rFonts w:eastAsiaTheme="majorEastAsia" w:cstheme="majorBidi"/>
      <w:color w:val="101425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F6227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01425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F62279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F6227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60DC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D560DC"/>
    <w:rPr>
      <w:rFonts w:ascii="Arial" w:hAnsi="Arial"/>
      <w:i/>
      <w:iCs/>
      <w:color w:val="212A4C" w:themeColor="accent1"/>
    </w:rPr>
  </w:style>
  <w:style w:type="character" w:styleId="Strong">
    <w:name w:val="Strong"/>
    <w:basedOn w:val="DefaultParagraphFont"/>
    <w:uiPriority w:val="22"/>
    <w:qFormat/>
    <w:rsid w:val="00D560DC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D560DC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560D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70717"/>
    <w:pPr>
      <w:tabs>
        <w:tab w:val="right" w:pos="9866"/>
      </w:tabs>
      <w:spacing w:after="0" w:line="320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70717"/>
    <w:rPr>
      <w:rFonts w:ascii="Arial" w:hAnsi="Arial"/>
      <w:color w:val="auto"/>
      <w:sz w:val="24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893037"/>
    <w:pPr>
      <w:numPr>
        <w:ilvl w:val="1"/>
      </w:numPr>
      <w:spacing w:before="0" w:after="320" w:line="560" w:lineRule="atLeast"/>
    </w:pPr>
    <w:rPr>
      <w:color w:val="212A4C" w:themeColor="text2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93037"/>
    <w:rPr>
      <w:rFonts w:ascii="Arial" w:eastAsiaTheme="majorEastAsia" w:hAnsi="Arial" w:cstheme="majorBidi"/>
      <w:b/>
      <w:color w:val="212A4C" w:themeColor="text2"/>
      <w:sz w:val="36"/>
      <w:szCs w:val="22"/>
    </w:rPr>
  </w:style>
  <w:style w:type="paragraph" w:styleId="Title">
    <w:name w:val="Title"/>
    <w:basedOn w:val="Heading1"/>
    <w:next w:val="Normal"/>
    <w:link w:val="TitleChar"/>
    <w:uiPriority w:val="10"/>
    <w:qFormat/>
    <w:rsid w:val="00FB7C1E"/>
    <w:pPr>
      <w:spacing w:before="0" w:after="0" w:line="240" w:lineRule="auto"/>
      <w:contextualSpacing/>
    </w:pPr>
    <w:rPr>
      <w:b w:val="0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7C1E"/>
    <w:rPr>
      <w:rFonts w:ascii="Arial" w:eastAsiaTheme="majorEastAsia" w:hAnsi="Arial" w:cstheme="majorBidi"/>
      <w:spacing w:val="-10"/>
      <w:kern w:val="28"/>
      <w:sz w:val="52"/>
      <w:szCs w:val="56"/>
    </w:rPr>
  </w:style>
  <w:style w:type="character" w:styleId="PlaceholderText">
    <w:name w:val="Placeholder Text"/>
    <w:basedOn w:val="DefaultParagraphFont"/>
    <w:uiPriority w:val="99"/>
    <w:semiHidden/>
    <w:rsid w:val="00D560DC"/>
    <w:rPr>
      <w:rFonts w:ascii="Arial" w:hAnsi="Arial"/>
      <w:color w:val="808080"/>
    </w:rPr>
  </w:style>
  <w:style w:type="character" w:customStyle="1" w:styleId="Heading2Char">
    <w:name w:val="Heading 2 Char"/>
    <w:basedOn w:val="DefaultParagraphFont"/>
    <w:link w:val="Heading2"/>
    <w:uiPriority w:val="4"/>
    <w:rsid w:val="00893037"/>
    <w:rPr>
      <w:rFonts w:ascii="Arial" w:eastAsiaTheme="majorEastAsia" w:hAnsi="Arial" w:cstheme="majorBidi"/>
      <w:b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4"/>
    <w:rsid w:val="00893037"/>
    <w:rPr>
      <w:rFonts w:ascii="Arial" w:eastAsiaTheme="majorEastAsia" w:hAnsi="Arial" w:cstheme="majorBidi"/>
      <w:b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4"/>
    <w:rsid w:val="00D1155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6A3BE4"/>
    <w:rPr>
      <w:rFonts w:ascii="Arial" w:eastAsiaTheme="majorEastAsia" w:hAnsi="Arial" w:cstheme="majorBidi"/>
      <w:iCs/>
      <w:szCs w:val="24"/>
    </w:rPr>
  </w:style>
  <w:style w:type="paragraph" w:customStyle="1" w:styleId="Bullet1">
    <w:name w:val="Bullet 1"/>
    <w:basedOn w:val="Normal"/>
    <w:uiPriority w:val="2"/>
    <w:qFormat/>
    <w:rsid w:val="00061D6A"/>
    <w:pPr>
      <w:numPr>
        <w:numId w:val="1"/>
      </w:numPr>
      <w:spacing w:before="80"/>
    </w:pPr>
  </w:style>
  <w:style w:type="paragraph" w:customStyle="1" w:styleId="Bullet2">
    <w:name w:val="Bullet 2"/>
    <w:basedOn w:val="Bullet1"/>
    <w:uiPriority w:val="2"/>
    <w:qFormat/>
    <w:rsid w:val="00F64FDB"/>
    <w:pPr>
      <w:numPr>
        <w:ilvl w:val="1"/>
      </w:numPr>
    </w:pPr>
  </w:style>
  <w:style w:type="paragraph" w:customStyle="1" w:styleId="Bullet3">
    <w:name w:val="Bullet 3"/>
    <w:basedOn w:val="Bullet2"/>
    <w:uiPriority w:val="2"/>
    <w:qFormat/>
    <w:rsid w:val="00F64FDB"/>
    <w:pPr>
      <w:numPr>
        <w:ilvl w:val="2"/>
      </w:numPr>
    </w:pPr>
  </w:style>
  <w:style w:type="numbering" w:customStyle="1" w:styleId="BulletListStyle">
    <w:name w:val="Bullet List Style"/>
    <w:uiPriority w:val="99"/>
    <w:rsid w:val="00061D6A"/>
    <w:pPr>
      <w:numPr>
        <w:numId w:val="1"/>
      </w:numPr>
    </w:pPr>
  </w:style>
  <w:style w:type="paragraph" w:customStyle="1" w:styleId="NumberedList1">
    <w:name w:val="Numbered List 1"/>
    <w:basedOn w:val="Normal"/>
    <w:uiPriority w:val="2"/>
    <w:qFormat/>
    <w:rsid w:val="00F62279"/>
    <w:pPr>
      <w:numPr>
        <w:numId w:val="4"/>
      </w:numPr>
      <w:spacing w:before="80"/>
    </w:pPr>
  </w:style>
  <w:style w:type="paragraph" w:customStyle="1" w:styleId="NumberedList2">
    <w:name w:val="Numbered List 2"/>
    <w:basedOn w:val="NumberedList1"/>
    <w:uiPriority w:val="2"/>
    <w:qFormat/>
    <w:rsid w:val="00F64FDB"/>
    <w:pPr>
      <w:numPr>
        <w:ilvl w:val="1"/>
      </w:numPr>
    </w:pPr>
  </w:style>
  <w:style w:type="paragraph" w:customStyle="1" w:styleId="NumberedList3">
    <w:name w:val="Numbered List 3"/>
    <w:basedOn w:val="NumberedList2"/>
    <w:uiPriority w:val="2"/>
    <w:qFormat/>
    <w:rsid w:val="00F64FDB"/>
    <w:pPr>
      <w:numPr>
        <w:ilvl w:val="2"/>
      </w:numPr>
    </w:pPr>
  </w:style>
  <w:style w:type="paragraph" w:customStyle="1" w:styleId="Introductionparagraph">
    <w:name w:val="Introduction paragraph"/>
    <w:basedOn w:val="Normal"/>
    <w:uiPriority w:val="5"/>
    <w:qFormat/>
    <w:rsid w:val="004C7058"/>
    <w:pPr>
      <w:spacing w:before="320" w:after="320" w:line="340" w:lineRule="atLeast"/>
    </w:pPr>
  </w:style>
  <w:style w:type="character" w:customStyle="1" w:styleId="Heading5Char">
    <w:name w:val="Heading 5 Char"/>
    <w:basedOn w:val="DefaultParagraphFont"/>
    <w:link w:val="Heading5"/>
    <w:uiPriority w:val="4"/>
    <w:semiHidden/>
    <w:rsid w:val="008A340B"/>
    <w:rPr>
      <w:rFonts w:asciiTheme="majorHAnsi" w:eastAsiaTheme="majorEastAsia" w:hAnsiTheme="majorHAnsi" w:cstheme="majorBidi"/>
      <w:i/>
      <w:iCs/>
      <w:color w:val="264F90" w:themeColor="accent2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61D6A"/>
    <w:pPr>
      <w:spacing w:before="320" w:after="320" w:line="340" w:lineRule="atLeast"/>
      <w:ind w:left="284" w:right="284"/>
    </w:pPr>
    <w:rPr>
      <w:iCs/>
      <w:color w:val="176CB5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061D6A"/>
    <w:rPr>
      <w:rFonts w:ascii="Arial" w:hAnsi="Arial"/>
      <w:iCs/>
      <w:color w:val="176CB5" w:themeColor="accent3"/>
      <w:sz w:val="24"/>
    </w:rPr>
  </w:style>
  <w:style w:type="paragraph" w:customStyle="1" w:styleId="BoxQuote">
    <w:name w:val="Box Quote"/>
    <w:basedOn w:val="Quote"/>
    <w:uiPriority w:val="12"/>
    <w:qFormat/>
    <w:rsid w:val="00061D6A"/>
    <w:pPr>
      <w:pBdr>
        <w:top w:val="single" w:sz="4" w:space="14" w:color="DAECFA"/>
        <w:left w:val="single" w:sz="4" w:space="14" w:color="264F90" w:themeColor="accent2"/>
        <w:bottom w:val="single" w:sz="4" w:space="14" w:color="DAECFA"/>
        <w:right w:val="single" w:sz="4" w:space="14" w:color="DAECFA"/>
      </w:pBdr>
      <w:shd w:val="clear" w:color="auto" w:fill="DAECFA"/>
    </w:pPr>
  </w:style>
  <w:style w:type="paragraph" w:customStyle="1" w:styleId="Photocaption">
    <w:name w:val="Photo caption"/>
    <w:basedOn w:val="Normal"/>
    <w:uiPriority w:val="14"/>
    <w:qFormat/>
    <w:rsid w:val="00061D6A"/>
    <w:pPr>
      <w:pBdr>
        <w:bottom w:val="single" w:sz="4" w:space="8" w:color="176CB5" w:themeColor="accent3"/>
      </w:pBdr>
      <w:spacing w:line="240" w:lineRule="atLeast"/>
    </w:pPr>
    <w:rPr>
      <w:sz w:val="16"/>
    </w:rPr>
  </w:style>
  <w:style w:type="numbering" w:customStyle="1" w:styleId="NumberedListStyle">
    <w:name w:val="Numbered List Style"/>
    <w:uiPriority w:val="99"/>
    <w:rsid w:val="00F62279"/>
    <w:pPr>
      <w:numPr>
        <w:numId w:val="2"/>
      </w:numPr>
    </w:pPr>
  </w:style>
  <w:style w:type="table" w:styleId="TableGrid">
    <w:name w:val="Table Grid"/>
    <w:basedOn w:val="TableNormal"/>
    <w:uiPriority w:val="39"/>
    <w:rsid w:val="00061D6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PTable1">
    <w:name w:val="BEP Table 1"/>
    <w:basedOn w:val="TableNormal"/>
    <w:uiPriority w:val="99"/>
    <w:rsid w:val="0095530D"/>
    <w:pPr>
      <w:spacing w:before="8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000000" w:themeFill="text1"/>
    </w:tcPr>
    <w:tblStylePr w:type="firstRow">
      <w:rPr>
        <w:b/>
      </w:rPr>
      <w:tblPr/>
      <w:trPr>
        <w:tblHeader/>
      </w:trPr>
      <w:tcPr>
        <w:shd w:val="clear" w:color="auto" w:fill="DAECFA"/>
      </w:tcPr>
    </w:tblStylePr>
    <w:tblStylePr w:type="lastRow">
      <w:tblPr/>
      <w:tcPr>
        <w:shd w:val="clear" w:color="auto" w:fill="D9D9D9" w:themeFill="background1" w:themeFillShade="D9"/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E6E6E6" w:themeFill="background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E6E6E6" w:themeFill="background2"/>
      </w:tcPr>
    </w:tblStylePr>
  </w:style>
  <w:style w:type="paragraph" w:customStyle="1" w:styleId="FigureHeading">
    <w:name w:val="Figure Heading"/>
    <w:basedOn w:val="Normal"/>
    <w:uiPriority w:val="7"/>
    <w:qFormat/>
    <w:rsid w:val="00D06FDA"/>
    <w:pPr>
      <w:pBdr>
        <w:top w:val="single" w:sz="4" w:space="6" w:color="176CB5" w:themeColor="accent3"/>
        <w:left w:val="single" w:sz="4" w:space="4" w:color="176CB5" w:themeColor="accent3"/>
        <w:bottom w:val="single" w:sz="4" w:space="6" w:color="176CB5" w:themeColor="accent3"/>
        <w:right w:val="single" w:sz="4" w:space="4" w:color="176CB5" w:themeColor="accent3"/>
      </w:pBdr>
      <w:shd w:val="clear" w:color="auto" w:fill="176CB5" w:themeFill="accent3"/>
      <w:ind w:left="113" w:right="113"/>
    </w:pPr>
    <w:rPr>
      <w:b/>
      <w:caps/>
      <w:color w:val="FFFFFF" w:themeColor="background1"/>
    </w:rPr>
  </w:style>
  <w:style w:type="paragraph" w:customStyle="1" w:styleId="TableHeading">
    <w:name w:val="Table Heading"/>
    <w:basedOn w:val="FigureHeading"/>
    <w:uiPriority w:val="7"/>
    <w:qFormat/>
    <w:rsid w:val="00D06FDA"/>
    <w:pPr>
      <w:spacing w:after="0"/>
    </w:pPr>
  </w:style>
  <w:style w:type="paragraph" w:customStyle="1" w:styleId="Source">
    <w:name w:val="Source"/>
    <w:basedOn w:val="Normal"/>
    <w:uiPriority w:val="8"/>
    <w:qFormat/>
    <w:rsid w:val="00D06FDA"/>
    <w:pPr>
      <w:spacing w:before="80" w:line="200" w:lineRule="atLeast"/>
    </w:pPr>
    <w:rPr>
      <w:sz w:val="16"/>
    </w:rPr>
  </w:style>
  <w:style w:type="paragraph" w:styleId="ListBullet">
    <w:name w:val="List Bullet"/>
    <w:basedOn w:val="Normal"/>
    <w:uiPriority w:val="99"/>
    <w:unhideWhenUsed/>
    <w:rsid w:val="00E0199B"/>
    <w:pPr>
      <w:numPr>
        <w:numId w:val="3"/>
      </w:numPr>
      <w:contextualSpacing/>
    </w:pPr>
  </w:style>
  <w:style w:type="paragraph" w:customStyle="1" w:styleId="NotesLines">
    <w:name w:val="Notes Lines"/>
    <w:basedOn w:val="Normal"/>
    <w:uiPriority w:val="19"/>
    <w:qFormat/>
    <w:rsid w:val="008A340B"/>
    <w:pPr>
      <w:pBdr>
        <w:between w:val="single" w:sz="4" w:space="1" w:color="auto"/>
      </w:pBdr>
      <w:spacing w:line="360" w:lineRule="atLeast"/>
    </w:pPr>
  </w:style>
  <w:style w:type="paragraph" w:styleId="NoSpacing">
    <w:name w:val="No Spacing"/>
    <w:uiPriority w:val="1"/>
    <w:qFormat/>
    <w:rsid w:val="00F62279"/>
    <w:pPr>
      <w:spacing w:before="0" w:after="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CF40FC"/>
    <w:pPr>
      <w:spacing w:before="72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A4643"/>
    <w:pPr>
      <w:tabs>
        <w:tab w:val="right" w:pos="9854"/>
      </w:tabs>
    </w:pPr>
    <w:rPr>
      <w:b/>
      <w:u w:val="single" w:color="176CB5" w:themeColor="accent3"/>
    </w:rPr>
  </w:style>
  <w:style w:type="paragraph" w:styleId="TOC2">
    <w:name w:val="toc 2"/>
    <w:basedOn w:val="Normal"/>
    <w:next w:val="Normal"/>
    <w:autoRedefine/>
    <w:uiPriority w:val="39"/>
    <w:unhideWhenUsed/>
    <w:rsid w:val="00BA4643"/>
    <w:pPr>
      <w:spacing w:before="80"/>
    </w:pPr>
  </w:style>
  <w:style w:type="character" w:styleId="Hyperlink">
    <w:name w:val="Hyperlink"/>
    <w:basedOn w:val="DefaultParagraphFont"/>
    <w:uiPriority w:val="99"/>
    <w:unhideWhenUsed/>
    <w:rsid w:val="00D11558"/>
    <w:rPr>
      <w:rFonts w:ascii="Arial" w:hAnsi="Arial"/>
      <w:color w:val="000000" w:themeColor="text1"/>
      <w:u w:val="single"/>
    </w:rPr>
  </w:style>
  <w:style w:type="table" w:styleId="TableGridLight">
    <w:name w:val="Grid Table Light"/>
    <w:basedOn w:val="TableNormal"/>
    <w:uiPriority w:val="40"/>
    <w:rsid w:val="000730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8D0"/>
    <w:rPr>
      <w:rFonts w:ascii="Arial" w:hAnsi="Arial"/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C26E8"/>
    <w:pPr>
      <w:spacing w:before="0" w:after="200" w:line="240" w:lineRule="auto"/>
    </w:pPr>
    <w:rPr>
      <w:i/>
      <w:iCs/>
      <w:color w:val="212A4C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</w:rPr>
  </w:style>
  <w:style w:type="character" w:customStyle="1" w:styleId="SmartLink1">
    <w:name w:val="SmartLink1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  <w:shd w:val="clear" w:color="auto" w:fill="F3F2F1"/>
    </w:rPr>
  </w:style>
  <w:style w:type="paragraph" w:customStyle="1" w:styleId="Heading2HeadingStyles">
    <w:name w:val="Heading 2 (Heading Styles)"/>
    <w:basedOn w:val="Normal"/>
    <w:uiPriority w:val="99"/>
    <w:rsid w:val="00635A19"/>
    <w:pPr>
      <w:tabs>
        <w:tab w:val="left" w:pos="170"/>
        <w:tab w:val="left" w:pos="340"/>
      </w:tabs>
      <w:suppressAutoHyphens/>
      <w:autoSpaceDE w:val="0"/>
      <w:autoSpaceDN w:val="0"/>
      <w:adjustRightInd w:val="0"/>
      <w:spacing w:before="340" w:after="120" w:line="300" w:lineRule="atLeast"/>
      <w:textAlignment w:val="center"/>
    </w:pPr>
    <w:rPr>
      <w:rFonts w:ascii="Open Sans SemiBold" w:hAnsi="Open Sans SemiBold" w:cs="Open Sans SemiBold"/>
      <w:color w:val="000000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F62279"/>
    <w:rPr>
      <w:rFonts w:ascii="Arial" w:eastAsiaTheme="majorEastAsia" w:hAnsi="Arial" w:cstheme="majorBidi"/>
      <w:color w:val="101425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F62279"/>
    <w:rPr>
      <w:rFonts w:ascii="Arial" w:eastAsiaTheme="majorEastAsia" w:hAnsi="Arial" w:cstheme="majorBidi"/>
      <w:i/>
      <w:iCs/>
      <w:color w:val="101425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F6227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F62279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OAHeading">
    <w:name w:val="toa heading"/>
    <w:basedOn w:val="Normal"/>
    <w:next w:val="Normal"/>
    <w:uiPriority w:val="99"/>
    <w:semiHidden/>
    <w:unhideWhenUsed/>
    <w:rsid w:val="00F62279"/>
    <w:pPr>
      <w:spacing w:before="120"/>
    </w:pPr>
    <w:rPr>
      <w:rFonts w:eastAsiaTheme="majorEastAsia" w:cstheme="majorBidi"/>
      <w:b/>
      <w:bCs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F121B"/>
  </w:style>
  <w:style w:type="paragraph" w:styleId="FootnoteText">
    <w:name w:val="footnote text"/>
    <w:basedOn w:val="Normal"/>
    <w:link w:val="FootnoteTextChar"/>
    <w:uiPriority w:val="99"/>
    <w:semiHidden/>
    <w:unhideWhenUsed/>
    <w:rsid w:val="0005331A"/>
    <w:pPr>
      <w:spacing w:before="0"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331A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0533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4D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4D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4D0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4D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4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354"/>
    <w:pPr>
      <w:spacing w:before="0" w:after="0" w:line="240" w:lineRule="auto"/>
    </w:pPr>
    <w:rPr>
      <w:rFonts w:ascii="Arial" w:hAnsi="Arial"/>
      <w:sz w:val="28"/>
    </w:rPr>
  </w:style>
  <w:style w:type="paragraph" w:customStyle="1" w:styleId="NormalTables">
    <w:name w:val="Normal – Tables"/>
    <w:basedOn w:val="Normal"/>
    <w:qFormat/>
    <w:rsid w:val="00981874"/>
    <w:pPr>
      <w:spacing w:before="80" w:after="80" w:line="264" w:lineRule="auto"/>
    </w:pPr>
    <w:rPr>
      <w:rFonts w:asciiTheme="minorHAnsi" w:eastAsiaTheme="minorHAnsi" w:hAnsiTheme="minorHAnsi"/>
      <w:color w:val="auto"/>
      <w:sz w:val="20"/>
      <w:szCs w:val="2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ationalredress.gov.au/suppor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BEP 2020 Colours">
      <a:dk1>
        <a:sysClr val="windowText" lastClr="000000"/>
      </a:dk1>
      <a:lt1>
        <a:sysClr val="window" lastClr="FFFFFF"/>
      </a:lt1>
      <a:dk2>
        <a:srgbClr val="212A4C"/>
      </a:dk2>
      <a:lt2>
        <a:srgbClr val="E6E6E6"/>
      </a:lt2>
      <a:accent1>
        <a:srgbClr val="212A4C"/>
      </a:accent1>
      <a:accent2>
        <a:srgbClr val="264F90"/>
      </a:accent2>
      <a:accent3>
        <a:srgbClr val="176CB5"/>
      </a:accent3>
      <a:accent4>
        <a:srgbClr val="218080"/>
      </a:accent4>
      <a:accent5>
        <a:srgbClr val="E5B13D"/>
      </a:accent5>
      <a:accent6>
        <a:srgbClr val="A42079"/>
      </a:accent6>
      <a:hlink>
        <a:srgbClr val="0046FF"/>
      </a:hlink>
      <a:folHlink>
        <a:srgbClr val="0046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4" ma:contentTypeDescription="Create a new document." ma:contentTypeScope="" ma:versionID="2d595c6338fd8e3a738831cea1372deb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cdd050d15106352eb576cb52de0857e1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A9FB5A-E30D-4B35-BB6F-3C6595F47A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D7B723-F013-419A-A1EF-AB40CF2FBFAE}">
  <ds:schemaRefs>
    <ds:schemaRef ds:uri="http://schemas.microsoft.com/office/2006/metadata/properties"/>
    <ds:schemaRef ds:uri="http://schemas.microsoft.com/office/infopath/2007/PartnerControls"/>
    <ds:schemaRef ds:uri="a3e7bf23-a263-4b03-bd1a-aa45f376bbc6"/>
    <ds:schemaRef ds:uri="9e8a703b-d3e0-4199-a68a-2c6b4d239088"/>
  </ds:schemaRefs>
</ds:datastoreItem>
</file>

<file path=customXml/itemProps3.xml><?xml version="1.0" encoding="utf-8"?>
<ds:datastoreItem xmlns:ds="http://schemas.openxmlformats.org/officeDocument/2006/customXml" ds:itemID="{FDF33255-B577-4052-AFFD-41731B8682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3AC1DB-EBA5-475E-890C-0D9EB18F7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a703b-d3e0-4199-a68a-2c6b4d239088"/>
    <ds:schemaRef ds:uri="a3e7bf23-a263-4b03-bd1a-aa45f376b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National Redress Scheme</dc:creator>
  <cp:keywords>[SEC=OFFICIAL]</cp:keywords>
  <dc:description/>
  <cp:lastModifiedBy>Maria Squella</cp:lastModifiedBy>
  <cp:revision>3</cp:revision>
  <cp:lastPrinted>2024-01-15T04:14:00Z</cp:lastPrinted>
  <dcterms:created xsi:type="dcterms:W3CDTF">2024-06-25T05:46:00Z</dcterms:created>
  <dcterms:modified xsi:type="dcterms:W3CDTF">2024-06-25T05:48:00Z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5f82643f,527c86b7,1d4c1bf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2023-05-18T04:41:19Z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5f906925-f371-40ad-be54-cf13fc9fe04e</vt:lpwstr>
  </property>
  <property fmtid="{D5CDD505-2E9C-101B-9397-08002B2CF9AE}" pid="11" name="MSIP_Label_8c3d088b-6243-4963-a2e2-8b321ab7f8fc_ContentBits">
    <vt:lpwstr>1</vt:lpwstr>
  </property>
  <property fmtid="{D5CDD505-2E9C-101B-9397-08002B2CF9AE}" pid="12" name="PM_Originating_FileId">
    <vt:lpwstr>5A93ED53121C47459F26FBECF01203B8</vt:lpwstr>
  </property>
  <property fmtid="{D5CDD505-2E9C-101B-9397-08002B2CF9AE}" pid="13" name="PM_ProtectiveMarkingValue_Footer">
    <vt:lpwstr>OFFICIAL</vt:lpwstr>
  </property>
  <property fmtid="{D5CDD505-2E9C-101B-9397-08002B2CF9AE}" pid="14" name="PM_OriginatorDomainName_SHA256">
    <vt:lpwstr>E83A2A66C4061446A7E3732E8D44762184B6B377D962B96C83DC624302585857</vt:lpwstr>
  </property>
  <property fmtid="{D5CDD505-2E9C-101B-9397-08002B2CF9AE}" pid="15" name="PM_Caveats_Count">
    <vt:lpwstr>0</vt:lpwstr>
  </property>
  <property fmtid="{D5CDD505-2E9C-101B-9397-08002B2CF9AE}" pid="16" name="PM_SecurityClassification">
    <vt:lpwstr>OFFICIAL</vt:lpwstr>
  </property>
  <property fmtid="{D5CDD505-2E9C-101B-9397-08002B2CF9AE}" pid="17" name="PM_Qualifier">
    <vt:lpwstr/>
  </property>
  <property fmtid="{D5CDD505-2E9C-101B-9397-08002B2CF9AE}" pid="18" name="PM_DisplayValueSecClassificationWithQualifier">
    <vt:lpwstr>OFFICIAL</vt:lpwstr>
  </property>
  <property fmtid="{D5CDD505-2E9C-101B-9397-08002B2CF9AE}" pid="19" name="PM_InsertionValue">
    <vt:lpwstr>OFFICIAL</vt:lpwstr>
  </property>
  <property fmtid="{D5CDD505-2E9C-101B-9397-08002B2CF9AE}" pid="20" name="PM_Originator_Hash_SHA1">
    <vt:lpwstr>DAACB08450204C0F46DD78BFF6F8049364488490</vt:lpwstr>
  </property>
  <property fmtid="{D5CDD505-2E9C-101B-9397-08002B2CF9AE}" pid="21" name="PM_OriginationTimeStamp">
    <vt:lpwstr>2024-01-09T03:14:53Z</vt:lpwstr>
  </property>
  <property fmtid="{D5CDD505-2E9C-101B-9397-08002B2CF9AE}" pid="22" name="PM_ProtectiveMarkingValue_Header">
    <vt:lpwstr>OFFICIAL</vt:lpwstr>
  </property>
  <property fmtid="{D5CDD505-2E9C-101B-9397-08002B2CF9AE}" pid="23" name="PM_ProtectiveMarkingImage_Header">
    <vt:lpwstr>C:\Program Files (x86)\Common Files\janusNET Shared\janusSEAL\Images\DocumentSlashBlue.png</vt:lpwstr>
  </property>
  <property fmtid="{D5CDD505-2E9C-101B-9397-08002B2CF9AE}" pid="24" name="PM_ProtectiveMarkingImage_Footer">
    <vt:lpwstr>C:\Program Files (x86)\Common Files\janusNET Shared\janusSEAL\Images\DocumentSlashBlue.png</vt:lpwstr>
  </property>
  <property fmtid="{D5CDD505-2E9C-101B-9397-08002B2CF9AE}" pid="25" name="PM_Namespace">
    <vt:lpwstr>gov.au</vt:lpwstr>
  </property>
  <property fmtid="{D5CDD505-2E9C-101B-9397-08002B2CF9AE}" pid="26" name="PM_Version">
    <vt:lpwstr>2018.4</vt:lpwstr>
  </property>
  <property fmtid="{D5CDD505-2E9C-101B-9397-08002B2CF9AE}" pid="27" name="PM_Note">
    <vt:lpwstr/>
  </property>
  <property fmtid="{D5CDD505-2E9C-101B-9397-08002B2CF9AE}" pid="28" name="PM_Markers">
    <vt:lpwstr/>
  </property>
  <property fmtid="{D5CDD505-2E9C-101B-9397-08002B2CF9AE}" pid="29" name="PM_Display">
    <vt:lpwstr>OFFICIAL</vt:lpwstr>
  </property>
  <property fmtid="{D5CDD505-2E9C-101B-9397-08002B2CF9AE}" pid="30" name="PM_Hash_Version">
    <vt:lpwstr>2022.1</vt:lpwstr>
  </property>
  <property fmtid="{D5CDD505-2E9C-101B-9397-08002B2CF9AE}" pid="31" name="PM_Hash_Salt_Prev">
    <vt:lpwstr>596FE188E107BD0A6F9615256BBEF8B9</vt:lpwstr>
  </property>
  <property fmtid="{D5CDD505-2E9C-101B-9397-08002B2CF9AE}" pid="32" name="PM_Hash_Salt">
    <vt:lpwstr>69CDC88B60232F61F036464BEA3E9E5D</vt:lpwstr>
  </property>
  <property fmtid="{D5CDD505-2E9C-101B-9397-08002B2CF9AE}" pid="33" name="PM_Hash_SHA1">
    <vt:lpwstr>35B8BA56AEFF0C1C99FB4D97409A453391E47DAD</vt:lpwstr>
  </property>
  <property fmtid="{D5CDD505-2E9C-101B-9397-08002B2CF9AE}" pid="34" name="PM_OriginatorUserAccountName_SHA256">
    <vt:lpwstr>9871F6CFFBF84B5DD096BCB24488EABDE9250CEAA716568F68B24D42DED533FD</vt:lpwstr>
  </property>
  <property fmtid="{D5CDD505-2E9C-101B-9397-08002B2CF9AE}" pid="35" name="ContentTypeId">
    <vt:lpwstr>0x0101001704DD7A099633469A9B03021E436C02</vt:lpwstr>
  </property>
  <property fmtid="{D5CDD505-2E9C-101B-9397-08002B2CF9AE}" pid="36" name="MediaServiceImageTags">
    <vt:lpwstr/>
  </property>
  <property fmtid="{D5CDD505-2E9C-101B-9397-08002B2CF9AE}" pid="37" name="PM_SecurityClassification_Prev">
    <vt:lpwstr>OFFICIAL</vt:lpwstr>
  </property>
  <property fmtid="{D5CDD505-2E9C-101B-9397-08002B2CF9AE}" pid="38" name="PM_Qualifier_Prev">
    <vt:lpwstr/>
  </property>
  <property fmtid="{D5CDD505-2E9C-101B-9397-08002B2CF9AE}" pid="39" name="PMHMAC">
    <vt:lpwstr>v=2022.1;a=SHA256;h=DE23EA942C331AC4A6B77B51E08974AE8C68DE56D7ECAF30B96ACA841904EE28</vt:lpwstr>
  </property>
  <property fmtid="{D5CDD505-2E9C-101B-9397-08002B2CF9AE}" pid="40" name="MSIP_Label_eb34d90b-fc41-464d-af60-f74d721d0790_SetDate">
    <vt:lpwstr>2024-01-09T03:14:53Z</vt:lpwstr>
  </property>
  <property fmtid="{D5CDD505-2E9C-101B-9397-08002B2CF9AE}" pid="41" name="MSIP_Label_eb34d90b-fc41-464d-af60-f74d721d0790_Name">
    <vt:lpwstr>OFFICIAL</vt:lpwstr>
  </property>
  <property fmtid="{D5CDD505-2E9C-101B-9397-08002B2CF9AE}" pid="42" name="MSIP_Label_eb34d90b-fc41-464d-af60-f74d721d0790_SiteId">
    <vt:lpwstr>61e36dd1-ca6e-4d61-aa0a-2b4eb88317a3</vt:lpwstr>
  </property>
  <property fmtid="{D5CDD505-2E9C-101B-9397-08002B2CF9AE}" pid="43" name="MSIP_Label_eb34d90b-fc41-464d-af60-f74d721d0790_ContentBits">
    <vt:lpwstr>0</vt:lpwstr>
  </property>
  <property fmtid="{D5CDD505-2E9C-101B-9397-08002B2CF9AE}" pid="44" name="MSIP_Label_eb34d90b-fc41-464d-af60-f74d721d0790_Enabled">
    <vt:lpwstr>true</vt:lpwstr>
  </property>
  <property fmtid="{D5CDD505-2E9C-101B-9397-08002B2CF9AE}" pid="45" name="MSIP_Label_eb34d90b-fc41-464d-af60-f74d721d0790_Method">
    <vt:lpwstr>Privileged</vt:lpwstr>
  </property>
  <property fmtid="{D5CDD505-2E9C-101B-9397-08002B2CF9AE}" pid="46" name="MSIP_Label_eb34d90b-fc41-464d-af60-f74d721d0790_ActionId">
    <vt:lpwstr>b37aaed0d2774bb2a365cfb52f52ca7c</vt:lpwstr>
  </property>
  <property fmtid="{D5CDD505-2E9C-101B-9397-08002B2CF9AE}" pid="47" name="PMUuid">
    <vt:lpwstr>v=2022.2;d=gov.au;g=46DD6D7C-8107-577B-BC6E-F348953B2E44</vt:lpwstr>
  </property>
</Properties>
</file>