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9834A" w14:textId="77777777" w:rsidR="00E64B30" w:rsidRPr="00785ACB" w:rsidRDefault="00E64B30" w:rsidP="00E64B30">
      <w:pPr>
        <w:pStyle w:val="NormalTables"/>
        <w:rPr>
          <w:rFonts w:ascii="Calibri" w:eastAsia="SimSun" w:hAnsi="Calibri" w:cs="Calibri"/>
          <w:b/>
          <w:lang w:eastAsia="zh-CN"/>
        </w:rPr>
      </w:pPr>
      <w:r w:rsidRPr="00785ACB">
        <w:rPr>
          <w:rFonts w:ascii="Calibri" w:eastAsia="SimSun" w:hAnsi="Calibri" w:cs="Calibri"/>
          <w:lang w:eastAsia="zh-CN"/>
        </w:rPr>
        <w:t>观看此视频可能会唤起痛苦回忆和引起心理不适</w:t>
      </w:r>
    </w:p>
    <w:p w14:paraId="284E6DFC" w14:textId="77777777" w:rsidR="00E64B30" w:rsidRPr="00785ACB" w:rsidRDefault="00E64B30" w:rsidP="00E64B30">
      <w:pPr>
        <w:pStyle w:val="NormalTables"/>
        <w:rPr>
          <w:rStyle w:val="Hyperlink"/>
          <w:rFonts w:ascii="Calibri" w:eastAsia="SimSun" w:hAnsi="Calibri" w:cs="Calibri"/>
          <w:b/>
        </w:rPr>
      </w:pPr>
      <w:r w:rsidRPr="00785ACB">
        <w:rPr>
          <w:rFonts w:ascii="Calibri" w:eastAsia="SimSun" w:hAnsi="Calibri" w:cs="Calibri"/>
          <w:bCs/>
          <w:lang w:eastAsia="zh-CN"/>
        </w:rPr>
        <w:t>如需保密的免费援助，请拨打热线</w:t>
      </w:r>
      <w:r w:rsidRPr="00785ACB">
        <w:rPr>
          <w:rFonts w:ascii="Calibri" w:eastAsia="SimSun" w:hAnsi="Calibri" w:cs="Calibri"/>
          <w:bCs/>
        </w:rPr>
        <w:t>1800 737 377</w:t>
      </w:r>
      <w:r w:rsidRPr="00785ACB">
        <w:rPr>
          <w:rFonts w:ascii="Calibri" w:eastAsia="SimSun" w:hAnsi="Calibri" w:cs="Calibri"/>
          <w:bCs/>
          <w:lang w:eastAsia="zh-CN"/>
        </w:rPr>
        <w:t>，或访问网站</w:t>
      </w:r>
      <w:hyperlink r:id="rId11">
        <w:r w:rsidRPr="00785ACB">
          <w:rPr>
            <w:rStyle w:val="Hyperlink"/>
            <w:rFonts w:ascii="Calibri" w:eastAsia="SimSun" w:hAnsi="Calibri" w:cs="Calibri"/>
            <w:lang w:val="en-US"/>
          </w:rPr>
          <w:t>nationalredress.gov.au</w:t>
        </w:r>
        <w:r w:rsidRPr="00785ACB">
          <w:rPr>
            <w:rStyle w:val="Hyperlink"/>
            <w:rFonts w:ascii="Calibri" w:eastAsia="SimSun" w:hAnsi="Calibri" w:cs="Calibri"/>
          </w:rPr>
          <w:t>/support</w:t>
        </w:r>
      </w:hyperlink>
    </w:p>
    <w:p w14:paraId="67674D70" w14:textId="77777777" w:rsidR="00E64B30" w:rsidRPr="00785ACB" w:rsidRDefault="00E64B30" w:rsidP="00E64B30">
      <w:pPr>
        <w:pStyle w:val="NormalTables"/>
        <w:rPr>
          <w:rFonts w:ascii="Calibri" w:eastAsia="SimSun" w:hAnsi="Calibri" w:cs="Calibri"/>
          <w:bCs/>
          <w:lang w:eastAsia="zh-CN"/>
        </w:rPr>
      </w:pPr>
      <w:r w:rsidRPr="00785ACB">
        <w:rPr>
          <w:rFonts w:ascii="Calibri" w:eastAsia="SimSun" w:hAnsi="Calibri" w:cs="Calibri"/>
          <w:bCs/>
        </w:rPr>
        <w:t>National Redress Scheme</w:t>
      </w:r>
      <w:r w:rsidRPr="00785ACB">
        <w:rPr>
          <w:rFonts w:ascii="Calibri" w:eastAsia="SimSun" w:hAnsi="Calibri" w:cs="Calibri"/>
          <w:bCs/>
          <w:lang w:eastAsia="zh-CN"/>
        </w:rPr>
        <w:t>（国家补偿计划）是为曾经遭受机构性儿童性侵犯的人群制定</w:t>
      </w:r>
    </w:p>
    <w:p w14:paraId="477301FD" w14:textId="77777777" w:rsidR="00E64B30" w:rsidRPr="00785ACB" w:rsidRDefault="00E64B30" w:rsidP="00E64B30">
      <w:pPr>
        <w:pStyle w:val="NormalTables"/>
        <w:rPr>
          <w:rFonts w:ascii="Calibri" w:eastAsia="SimSun" w:hAnsi="Calibri" w:cs="Calibri"/>
          <w:lang w:eastAsia="zh-CN"/>
        </w:rPr>
      </w:pPr>
      <w:r w:rsidRPr="00785ACB">
        <w:rPr>
          <w:rFonts w:ascii="Calibri" w:eastAsia="SimSun" w:hAnsi="Calibri" w:cs="Calibri"/>
          <w:lang w:eastAsia="zh-CN"/>
        </w:rPr>
        <w:t>机构性儿童性侵犯是指当事人在机构中经历过儿童性侵犯，机构可能是学校、教堂、清真寺、寺庙、犹太教堂、教会、孤儿院、寄养院、医院、拘留中心或体育俱乐部</w:t>
      </w:r>
    </w:p>
    <w:p w14:paraId="1C98DBFB" w14:textId="77777777" w:rsidR="00E64B30" w:rsidRPr="00785ACB" w:rsidRDefault="00E64B30" w:rsidP="00E64B30">
      <w:pPr>
        <w:pStyle w:val="NormalTables"/>
        <w:rPr>
          <w:rFonts w:ascii="Calibri" w:eastAsia="SimSun" w:hAnsi="Calibri" w:cs="Calibri"/>
          <w:bCs/>
          <w:lang w:eastAsia="zh-CN"/>
        </w:rPr>
      </w:pPr>
      <w:r w:rsidRPr="00785ACB">
        <w:rPr>
          <w:rFonts w:ascii="Calibri" w:eastAsia="SimSun" w:hAnsi="Calibri" w:cs="Calibri"/>
          <w:bCs/>
          <w:lang w:eastAsia="zh-CN"/>
        </w:rPr>
        <w:t>这包括性侵犯发生在当事机构的场所内，或发生在当事机构组织某活动期间（譬如露营）的情况</w:t>
      </w:r>
    </w:p>
    <w:p w14:paraId="437D7A03" w14:textId="77777777" w:rsidR="00E64B30" w:rsidRPr="00785ACB" w:rsidRDefault="00E64B30" w:rsidP="00E64B30">
      <w:pPr>
        <w:pStyle w:val="NormalTables"/>
        <w:rPr>
          <w:rFonts w:ascii="Calibri" w:eastAsia="SimSun" w:hAnsi="Calibri" w:cs="Calibri"/>
          <w:bCs/>
          <w:lang w:eastAsia="zh-CN"/>
        </w:rPr>
      </w:pPr>
      <w:r w:rsidRPr="00785ACB">
        <w:rPr>
          <w:rFonts w:ascii="Calibri" w:eastAsia="SimSun" w:hAnsi="Calibri" w:cs="Calibri"/>
          <w:bCs/>
          <w:lang w:eastAsia="zh-CN"/>
        </w:rPr>
        <w:t>国家补偿计划可以帮助当事人获取补偿，以及免费、保密的补偿支持服务</w:t>
      </w:r>
    </w:p>
    <w:p w14:paraId="20433F97" w14:textId="77777777" w:rsidR="00E64B30" w:rsidRPr="00785ACB" w:rsidRDefault="00E64B30" w:rsidP="00E64B30">
      <w:pPr>
        <w:pStyle w:val="NormalTables"/>
        <w:rPr>
          <w:rFonts w:ascii="Calibri" w:eastAsia="SimSun" w:hAnsi="Calibri" w:cs="Calibri"/>
          <w:lang w:eastAsia="zh-CN"/>
        </w:rPr>
      </w:pPr>
      <w:r w:rsidRPr="00785ACB">
        <w:rPr>
          <w:rFonts w:ascii="Calibri" w:eastAsia="SimSun" w:hAnsi="Calibri" w:cs="Calibri"/>
          <w:lang w:eastAsia="zh-CN"/>
        </w:rPr>
        <w:t>补偿是关于承认对在机构中遭受儿童性侵犯者所造成的伤害，并追究当事机构的责任</w:t>
      </w:r>
    </w:p>
    <w:p w14:paraId="1B6E52AE" w14:textId="77777777" w:rsidR="00E64B30" w:rsidRPr="00785ACB" w:rsidRDefault="00E64B30" w:rsidP="00E64B30">
      <w:pPr>
        <w:pStyle w:val="NormalTables"/>
        <w:rPr>
          <w:rFonts w:ascii="Calibri" w:eastAsia="SimSun" w:hAnsi="Calibri" w:cs="Calibri"/>
          <w:lang w:eastAsia="zh-CN"/>
        </w:rPr>
      </w:pPr>
      <w:r w:rsidRPr="00785ACB">
        <w:rPr>
          <w:rFonts w:ascii="Calibri" w:eastAsia="SimSun" w:hAnsi="Calibri" w:cs="Calibri"/>
          <w:lang w:eastAsia="zh-CN"/>
        </w:rPr>
        <w:t>补偿提案可以包括：</w:t>
      </w:r>
    </w:p>
    <w:p w14:paraId="554E0264" w14:textId="77777777" w:rsidR="00E64B30" w:rsidRPr="00785ACB" w:rsidRDefault="00E64B30" w:rsidP="00E64B30">
      <w:pPr>
        <w:pStyle w:val="NormalTablesListBullet"/>
        <w:rPr>
          <w:rFonts w:ascii="Calibri" w:eastAsia="SimSun" w:hAnsi="Calibri" w:cs="Calibri"/>
          <w:b/>
        </w:rPr>
      </w:pPr>
      <w:r w:rsidRPr="00785ACB">
        <w:rPr>
          <w:rFonts w:ascii="Calibri" w:eastAsia="SimSun" w:hAnsi="Calibri" w:cs="Calibri"/>
          <w:lang w:eastAsia="zh-CN"/>
        </w:rPr>
        <w:t>一笔补偿金</w:t>
      </w:r>
    </w:p>
    <w:p w14:paraId="2CBEA96B" w14:textId="77777777" w:rsidR="00E64B30" w:rsidRPr="00785ACB" w:rsidRDefault="00E64B30" w:rsidP="00E64B30">
      <w:pPr>
        <w:pStyle w:val="NormalTablesListBullet"/>
        <w:rPr>
          <w:rFonts w:ascii="Calibri" w:eastAsia="SimSun" w:hAnsi="Calibri" w:cs="Calibri"/>
          <w:b/>
          <w:lang w:eastAsia="zh-CN"/>
        </w:rPr>
      </w:pPr>
      <w:r w:rsidRPr="00785ACB">
        <w:rPr>
          <w:rFonts w:ascii="Calibri" w:eastAsia="SimSun" w:hAnsi="Calibri" w:cs="Calibri"/>
          <w:lang w:eastAsia="zh-CN"/>
        </w:rPr>
        <w:t>保密且文化上安全的免费心理辅导</w:t>
      </w:r>
    </w:p>
    <w:p w14:paraId="297647B6" w14:textId="77777777" w:rsidR="00E64B30" w:rsidRPr="00785ACB" w:rsidRDefault="00E64B30" w:rsidP="00E64B30">
      <w:pPr>
        <w:pStyle w:val="NormalTablesListBullet"/>
        <w:rPr>
          <w:rFonts w:ascii="Calibri" w:eastAsia="SimSun" w:hAnsi="Calibri" w:cs="Calibri"/>
          <w:b/>
          <w:bCs/>
          <w:lang w:eastAsia="zh-CN"/>
        </w:rPr>
      </w:pPr>
      <w:r w:rsidRPr="00785ACB">
        <w:rPr>
          <w:rFonts w:ascii="Calibri" w:eastAsia="SimSun" w:hAnsi="Calibri" w:cs="Calibri"/>
          <w:lang w:eastAsia="zh-CN"/>
        </w:rPr>
        <w:t>当事机构对当事人的直接回复，例如道歉</w:t>
      </w:r>
    </w:p>
    <w:p w14:paraId="4BECFF9C" w14:textId="77777777" w:rsidR="00E64B30" w:rsidRPr="00785ACB" w:rsidRDefault="00E64B30" w:rsidP="00E64B30">
      <w:pPr>
        <w:pStyle w:val="NormalTablesListBullet"/>
        <w:numPr>
          <w:ilvl w:val="0"/>
          <w:numId w:val="0"/>
        </w:numPr>
        <w:rPr>
          <w:rFonts w:ascii="Calibri" w:eastAsia="SimSun" w:hAnsi="Calibri" w:cs="Calibri"/>
        </w:rPr>
      </w:pPr>
      <w:r w:rsidRPr="00785ACB">
        <w:rPr>
          <w:rFonts w:ascii="Calibri" w:eastAsia="SimSun" w:hAnsi="Calibri" w:cs="Calibri"/>
        </w:rPr>
        <w:t>如果您满足以下条件，</w:t>
      </w:r>
      <w:r w:rsidRPr="00785ACB">
        <w:rPr>
          <w:rFonts w:ascii="Calibri" w:eastAsia="SimSun" w:hAnsi="Calibri" w:cs="Calibri"/>
        </w:rPr>
        <w:t xml:space="preserve"> </w:t>
      </w:r>
      <w:r w:rsidRPr="00785ACB">
        <w:rPr>
          <w:rFonts w:ascii="Calibri" w:eastAsia="SimSun" w:hAnsi="Calibri" w:cs="Calibri"/>
        </w:rPr>
        <w:t>即可申请补偿：</w:t>
      </w:r>
    </w:p>
    <w:p w14:paraId="055B9F90" w14:textId="77777777" w:rsidR="00E64B30" w:rsidRPr="00785ACB" w:rsidRDefault="00E64B30" w:rsidP="00E64B30">
      <w:pPr>
        <w:pStyle w:val="NormalTablesListBullet"/>
        <w:rPr>
          <w:rFonts w:ascii="Calibri" w:eastAsia="SimSun" w:hAnsi="Calibri" w:cs="Calibri"/>
          <w:b/>
          <w:bCs/>
          <w:lang w:eastAsia="zh-CN"/>
        </w:rPr>
      </w:pPr>
      <w:r w:rsidRPr="00785ACB">
        <w:rPr>
          <w:rFonts w:ascii="Calibri" w:eastAsia="SimSun" w:hAnsi="Calibri" w:cs="Calibri"/>
          <w:bCs/>
          <w:lang w:eastAsia="zh-CN"/>
        </w:rPr>
        <w:t>您在未满</w:t>
      </w:r>
      <w:r w:rsidRPr="00785ACB">
        <w:rPr>
          <w:rFonts w:ascii="Calibri" w:eastAsia="SimSun" w:hAnsi="Calibri" w:cs="Calibri"/>
          <w:bCs/>
          <w:lang w:eastAsia="zh-CN"/>
        </w:rPr>
        <w:t>18</w:t>
      </w:r>
      <w:r w:rsidRPr="00785ACB">
        <w:rPr>
          <w:rFonts w:ascii="Calibri" w:eastAsia="SimSun" w:hAnsi="Calibri" w:cs="Calibri"/>
          <w:bCs/>
          <w:lang w:eastAsia="zh-CN"/>
        </w:rPr>
        <w:t>周岁时，曾遭受过性侵犯，且</w:t>
      </w:r>
    </w:p>
    <w:p w14:paraId="27050E63" w14:textId="77777777" w:rsidR="00E64B30" w:rsidRPr="00785ACB" w:rsidRDefault="00E64B30" w:rsidP="00E64B30">
      <w:pPr>
        <w:pStyle w:val="NormalTablesListBullet"/>
        <w:rPr>
          <w:rFonts w:ascii="Calibri" w:eastAsia="SimSun" w:hAnsi="Calibri" w:cs="Calibri"/>
          <w:b/>
          <w:bCs/>
          <w:lang w:eastAsia="zh-CN"/>
        </w:rPr>
      </w:pPr>
      <w:r w:rsidRPr="00785ACB">
        <w:rPr>
          <w:rFonts w:ascii="Calibri" w:eastAsia="SimSun" w:hAnsi="Calibri" w:cs="Calibri"/>
          <w:bCs/>
          <w:lang w:eastAsia="zh-CN"/>
        </w:rPr>
        <w:t>您出生于</w:t>
      </w:r>
      <w:r w:rsidRPr="00785ACB">
        <w:rPr>
          <w:rFonts w:ascii="Calibri" w:eastAsia="SimSun" w:hAnsi="Calibri" w:cs="Calibri"/>
          <w:bCs/>
          <w:lang w:eastAsia="zh-CN"/>
        </w:rPr>
        <w:t>2010</w:t>
      </w:r>
      <w:r w:rsidRPr="00785ACB">
        <w:rPr>
          <w:rFonts w:ascii="Calibri" w:eastAsia="SimSun" w:hAnsi="Calibri" w:cs="Calibri"/>
          <w:bCs/>
          <w:lang w:eastAsia="zh-CN"/>
        </w:rPr>
        <w:t>年</w:t>
      </w:r>
      <w:r w:rsidRPr="00785ACB">
        <w:rPr>
          <w:rFonts w:ascii="Calibri" w:eastAsia="SimSun" w:hAnsi="Calibri" w:cs="Calibri"/>
          <w:bCs/>
          <w:lang w:eastAsia="zh-CN"/>
        </w:rPr>
        <w:t>6</w:t>
      </w:r>
      <w:r w:rsidRPr="00785ACB">
        <w:rPr>
          <w:rFonts w:ascii="Calibri" w:eastAsia="SimSun" w:hAnsi="Calibri" w:cs="Calibri"/>
          <w:bCs/>
          <w:lang w:eastAsia="zh-CN"/>
        </w:rPr>
        <w:t>月</w:t>
      </w:r>
      <w:r w:rsidRPr="00785ACB">
        <w:rPr>
          <w:rFonts w:ascii="Calibri" w:eastAsia="SimSun" w:hAnsi="Calibri" w:cs="Calibri"/>
          <w:bCs/>
          <w:lang w:eastAsia="zh-CN"/>
        </w:rPr>
        <w:t>30</w:t>
      </w:r>
      <w:r w:rsidRPr="00785ACB">
        <w:rPr>
          <w:rFonts w:ascii="Calibri" w:eastAsia="SimSun" w:hAnsi="Calibri" w:cs="Calibri"/>
          <w:bCs/>
          <w:lang w:eastAsia="zh-CN"/>
        </w:rPr>
        <w:t>日之前，且</w:t>
      </w:r>
    </w:p>
    <w:p w14:paraId="0805B2DA" w14:textId="77777777" w:rsidR="00E64B30" w:rsidRPr="00785ACB" w:rsidRDefault="00E64B30" w:rsidP="00E64B30">
      <w:pPr>
        <w:pStyle w:val="NormalTablesListBullet"/>
        <w:rPr>
          <w:rFonts w:ascii="Calibri" w:eastAsia="SimSun" w:hAnsi="Calibri" w:cs="Calibri"/>
          <w:b/>
          <w:bCs/>
          <w:lang w:eastAsia="zh-CN"/>
        </w:rPr>
      </w:pPr>
      <w:r w:rsidRPr="00785ACB">
        <w:rPr>
          <w:rFonts w:ascii="Calibri" w:eastAsia="SimSun" w:hAnsi="Calibri" w:cs="Calibri"/>
          <w:bCs/>
          <w:lang w:eastAsia="zh-CN"/>
        </w:rPr>
        <w:t>您在机构内遭受的性侵犯发生于</w:t>
      </w:r>
      <w:r w:rsidRPr="00785ACB">
        <w:rPr>
          <w:rFonts w:ascii="Calibri" w:eastAsia="SimSun" w:hAnsi="Calibri" w:cs="Calibri"/>
          <w:bCs/>
          <w:lang w:eastAsia="zh-CN"/>
        </w:rPr>
        <w:t>2018</w:t>
      </w:r>
      <w:r w:rsidRPr="00785ACB">
        <w:rPr>
          <w:rFonts w:ascii="Calibri" w:eastAsia="SimSun" w:hAnsi="Calibri" w:cs="Calibri"/>
          <w:bCs/>
          <w:lang w:eastAsia="zh-CN"/>
        </w:rPr>
        <w:t>年</w:t>
      </w:r>
      <w:r w:rsidRPr="00785ACB">
        <w:rPr>
          <w:rFonts w:ascii="Calibri" w:eastAsia="SimSun" w:hAnsi="Calibri" w:cs="Calibri"/>
          <w:bCs/>
          <w:lang w:eastAsia="zh-CN"/>
        </w:rPr>
        <w:t>7</w:t>
      </w:r>
      <w:r w:rsidRPr="00785ACB">
        <w:rPr>
          <w:rFonts w:ascii="Calibri" w:eastAsia="SimSun" w:hAnsi="Calibri" w:cs="Calibri"/>
          <w:bCs/>
          <w:lang w:eastAsia="zh-CN"/>
        </w:rPr>
        <w:t>月</w:t>
      </w:r>
      <w:r w:rsidRPr="00785ACB">
        <w:rPr>
          <w:rFonts w:ascii="Calibri" w:eastAsia="SimSun" w:hAnsi="Calibri" w:cs="Calibri"/>
          <w:bCs/>
          <w:lang w:eastAsia="zh-CN"/>
        </w:rPr>
        <w:t>1</w:t>
      </w:r>
      <w:r w:rsidRPr="00785ACB">
        <w:rPr>
          <w:rFonts w:ascii="Calibri" w:eastAsia="SimSun" w:hAnsi="Calibri" w:cs="Calibri"/>
          <w:bCs/>
          <w:lang w:eastAsia="zh-CN"/>
        </w:rPr>
        <w:t>日之前；且</w:t>
      </w:r>
    </w:p>
    <w:p w14:paraId="081767EF" w14:textId="77777777" w:rsidR="00E64B30" w:rsidRPr="00785ACB" w:rsidRDefault="00E64B30" w:rsidP="00E64B30">
      <w:pPr>
        <w:pStyle w:val="NormalTablesListBullet"/>
        <w:rPr>
          <w:rFonts w:ascii="Calibri" w:eastAsia="SimSun" w:hAnsi="Calibri" w:cs="Calibri"/>
          <w:lang w:eastAsia="zh-CN"/>
        </w:rPr>
      </w:pPr>
      <w:r w:rsidRPr="00785ACB">
        <w:rPr>
          <w:rFonts w:ascii="Calibri" w:eastAsia="SimSun" w:hAnsi="Calibri" w:cs="Calibri"/>
          <w:bCs/>
          <w:lang w:eastAsia="zh-CN"/>
        </w:rPr>
        <w:t>您在申请补偿时，是澳大利亚公民或者永久居民</w:t>
      </w:r>
    </w:p>
    <w:p w14:paraId="3B237561" w14:textId="0705E463" w:rsidR="00E64B30" w:rsidRPr="00785ACB" w:rsidRDefault="00E64B30" w:rsidP="00E64B30">
      <w:pPr>
        <w:pStyle w:val="NormalTablesListBullet"/>
        <w:numPr>
          <w:ilvl w:val="0"/>
          <w:numId w:val="0"/>
        </w:numPr>
        <w:rPr>
          <w:rFonts w:ascii="Calibri" w:eastAsia="SimSun" w:hAnsi="Calibri" w:cs="Calibri"/>
        </w:rPr>
      </w:pPr>
      <w:r w:rsidRPr="00785ACB">
        <w:rPr>
          <w:rFonts w:ascii="Calibri" w:eastAsia="SimSun" w:hAnsi="Calibri" w:cs="Calibri"/>
        </w:rPr>
        <w:t>如果您不确定自己是否符合条件申请补偿，请访问网站或联系国家补偿计划，探讨您有哪些选择</w:t>
      </w:r>
    </w:p>
    <w:p w14:paraId="2C558585" w14:textId="77777777" w:rsidR="00364981" w:rsidRPr="00785ACB" w:rsidRDefault="00364981" w:rsidP="00364981">
      <w:pPr>
        <w:pStyle w:val="NormalTables"/>
        <w:rPr>
          <w:rFonts w:ascii="Calibri" w:eastAsia="SimSun" w:hAnsi="Calibri" w:cs="Calibri"/>
          <w:b/>
          <w:bCs/>
          <w:lang w:eastAsia="zh-CN"/>
        </w:rPr>
      </w:pPr>
      <w:r w:rsidRPr="00785ACB">
        <w:rPr>
          <w:rFonts w:ascii="Calibri" w:eastAsia="SimSun" w:hAnsi="Calibri" w:cs="Calibri"/>
          <w:bCs/>
          <w:lang w:eastAsia="zh-CN"/>
        </w:rPr>
        <w:t>除了向法院寻求赔偿，通过国家补偿计划申请是另外一种途径。向法院寻求赔偿可能费用高昂且通常会给当事人带来创伤</w:t>
      </w:r>
    </w:p>
    <w:p w14:paraId="2CA959A1" w14:textId="77777777" w:rsidR="00364981" w:rsidRPr="00785ACB" w:rsidRDefault="00364981" w:rsidP="00364981">
      <w:pPr>
        <w:pStyle w:val="NormalTables"/>
        <w:rPr>
          <w:rFonts w:ascii="Calibri" w:eastAsia="SimSun" w:hAnsi="Calibri" w:cs="Calibri"/>
          <w:bCs/>
          <w:lang w:eastAsia="zh-CN"/>
        </w:rPr>
      </w:pPr>
      <w:r w:rsidRPr="00785ACB">
        <w:rPr>
          <w:rFonts w:ascii="Calibri" w:eastAsia="SimSun" w:hAnsi="Calibri" w:cs="Calibri"/>
          <w:bCs/>
          <w:lang w:eastAsia="zh-CN"/>
        </w:rPr>
        <w:t>申请国家补偿计划是帮助您获取补偿的一种相对简单的方式，并且您不需要直接与当事机构交涉</w:t>
      </w:r>
    </w:p>
    <w:p w14:paraId="740E718B" w14:textId="77777777" w:rsidR="00364981" w:rsidRPr="00785ACB" w:rsidRDefault="00364981" w:rsidP="00364981">
      <w:pPr>
        <w:pStyle w:val="NormalTables"/>
        <w:rPr>
          <w:rFonts w:ascii="Calibri" w:eastAsia="SimSun" w:hAnsi="Calibri" w:cs="Calibri"/>
          <w:bCs/>
          <w:lang w:eastAsia="zh-CN"/>
        </w:rPr>
      </w:pPr>
      <w:r w:rsidRPr="00785ACB">
        <w:rPr>
          <w:rFonts w:ascii="Calibri" w:eastAsia="SimSun" w:hAnsi="Calibri" w:cs="Calibri"/>
          <w:bCs/>
          <w:lang w:eastAsia="zh-CN"/>
        </w:rPr>
        <w:t>补偿支持服务可以为您提供免费、保密且文化上安全的援助</w:t>
      </w:r>
    </w:p>
    <w:p w14:paraId="5E0B0113" w14:textId="77777777" w:rsidR="00364981" w:rsidRPr="00785ACB" w:rsidRDefault="00364981" w:rsidP="00364981">
      <w:pPr>
        <w:pStyle w:val="NormalTables"/>
        <w:rPr>
          <w:rFonts w:ascii="Calibri" w:eastAsia="SimSun" w:hAnsi="Calibri" w:cs="Calibri"/>
          <w:bCs/>
          <w:lang w:eastAsia="zh-CN"/>
        </w:rPr>
      </w:pPr>
      <w:r w:rsidRPr="00785ACB">
        <w:rPr>
          <w:rFonts w:ascii="Calibri" w:eastAsia="SimSun" w:hAnsi="Calibri" w:cs="Calibri"/>
          <w:bCs/>
          <w:lang w:eastAsia="zh-CN"/>
        </w:rPr>
        <w:t>这些服务可以帮助您理解国家补偿计划，并为您提供情感支持，帮助您填写申请表</w:t>
      </w:r>
    </w:p>
    <w:p w14:paraId="6812A244" w14:textId="77777777" w:rsidR="00364981" w:rsidRPr="00785ACB" w:rsidRDefault="00364981" w:rsidP="00364981">
      <w:pPr>
        <w:pStyle w:val="NormalTables"/>
        <w:rPr>
          <w:rFonts w:ascii="Calibri" w:eastAsia="SimSun" w:hAnsi="Calibri" w:cs="Calibri"/>
          <w:bCs/>
          <w:lang w:eastAsia="zh-CN"/>
        </w:rPr>
      </w:pPr>
      <w:r w:rsidRPr="00785ACB">
        <w:rPr>
          <w:rFonts w:ascii="Calibri" w:eastAsia="SimSun" w:hAnsi="Calibri" w:cs="Calibri"/>
          <w:bCs/>
          <w:lang w:eastAsia="zh-CN"/>
        </w:rPr>
        <w:t>您还可以获得免费且独立的法律和财务咨询服务</w:t>
      </w:r>
    </w:p>
    <w:p w14:paraId="72CA53BA" w14:textId="2F8EEF76" w:rsidR="00364981" w:rsidRPr="00785ACB" w:rsidRDefault="00364981" w:rsidP="00364981">
      <w:pPr>
        <w:pStyle w:val="NormalTables"/>
        <w:rPr>
          <w:rFonts w:ascii="Calibri" w:eastAsia="SimSun" w:hAnsi="Calibri" w:cs="Calibri"/>
          <w:bCs/>
          <w:lang w:eastAsia="zh-CN"/>
        </w:rPr>
      </w:pPr>
      <w:r w:rsidRPr="00785ACB">
        <w:rPr>
          <w:rFonts w:ascii="Calibri" w:eastAsia="SimSun" w:hAnsi="Calibri" w:cs="Calibri"/>
          <w:bCs/>
          <w:lang w:eastAsia="zh-CN"/>
        </w:rPr>
        <w:t>了解更多有关您有哪些选择的信息，或是联系补偿支持服务，请于周一至周五上午</w:t>
      </w:r>
      <w:r w:rsidRPr="00785ACB">
        <w:rPr>
          <w:rFonts w:ascii="Calibri" w:eastAsia="SimSun" w:hAnsi="Calibri" w:cs="Calibri"/>
          <w:bCs/>
          <w:lang w:eastAsia="zh-CN"/>
        </w:rPr>
        <w:t xml:space="preserve">8 </w:t>
      </w:r>
      <w:r w:rsidRPr="00785ACB">
        <w:rPr>
          <w:rFonts w:ascii="Calibri" w:eastAsia="SimSun" w:hAnsi="Calibri" w:cs="Calibri"/>
          <w:bCs/>
          <w:lang w:eastAsia="zh-CN"/>
        </w:rPr>
        <w:t>点至下午</w:t>
      </w:r>
      <w:r w:rsidRPr="00785ACB">
        <w:rPr>
          <w:rFonts w:ascii="Calibri" w:eastAsia="SimSun" w:hAnsi="Calibri" w:cs="Calibri"/>
          <w:bCs/>
          <w:lang w:eastAsia="zh-CN"/>
        </w:rPr>
        <w:t>5</w:t>
      </w:r>
      <w:r w:rsidRPr="00785ACB">
        <w:rPr>
          <w:rFonts w:ascii="Calibri" w:eastAsia="SimSun" w:hAnsi="Calibri" w:cs="Calibri"/>
          <w:bCs/>
          <w:lang w:eastAsia="zh-CN"/>
        </w:rPr>
        <w:t>点，致电</w:t>
      </w:r>
      <w:r w:rsidRPr="00785ACB">
        <w:rPr>
          <w:rFonts w:ascii="Calibri" w:eastAsia="SimSun" w:hAnsi="Calibri" w:cs="Calibri"/>
          <w:bCs/>
          <w:lang w:eastAsia="zh-CN"/>
        </w:rPr>
        <w:t xml:space="preserve"> 1800 737 377 </w:t>
      </w:r>
    </w:p>
    <w:p w14:paraId="56FB0E7D" w14:textId="77777777" w:rsidR="00364981" w:rsidRPr="00785ACB" w:rsidRDefault="00364981" w:rsidP="00364981">
      <w:pPr>
        <w:pStyle w:val="NormalTables"/>
        <w:rPr>
          <w:rFonts w:ascii="Calibri" w:eastAsia="SimSun" w:hAnsi="Calibri" w:cs="Calibri"/>
          <w:b/>
          <w:bCs/>
          <w:lang w:eastAsia="zh-CN"/>
        </w:rPr>
      </w:pPr>
      <w:r w:rsidRPr="00785ACB">
        <w:rPr>
          <w:rFonts w:ascii="Calibri" w:eastAsia="SimSun" w:hAnsi="Calibri" w:cs="Calibri"/>
          <w:bCs/>
          <w:lang w:eastAsia="zh-CN"/>
        </w:rPr>
        <w:t>或访问网站</w:t>
      </w:r>
      <w:r w:rsidRPr="00785ACB">
        <w:rPr>
          <w:rFonts w:ascii="Calibri" w:eastAsia="SimSun" w:hAnsi="Calibri" w:cs="Calibri"/>
          <w:bCs/>
        </w:rPr>
        <w:t>nationalredress.gov.au</w:t>
      </w:r>
    </w:p>
    <w:p w14:paraId="1B399D5C" w14:textId="77777777" w:rsidR="00364981" w:rsidRPr="00785ACB" w:rsidRDefault="00364981" w:rsidP="00E64B30">
      <w:pPr>
        <w:pStyle w:val="NormalTablesListBullet"/>
        <w:numPr>
          <w:ilvl w:val="0"/>
          <w:numId w:val="0"/>
        </w:numPr>
        <w:rPr>
          <w:rFonts w:ascii="Calibri" w:eastAsia="SimSun" w:hAnsi="Calibri" w:cs="Calibri"/>
          <w:lang w:eastAsia="zh-CN"/>
        </w:rPr>
      </w:pPr>
    </w:p>
    <w:p w14:paraId="1805EDF2" w14:textId="77777777" w:rsidR="00E64B30" w:rsidRPr="00785ACB" w:rsidRDefault="00E64B30" w:rsidP="00E64B30">
      <w:pPr>
        <w:pStyle w:val="NormalTablesListBullet"/>
        <w:numPr>
          <w:ilvl w:val="0"/>
          <w:numId w:val="0"/>
        </w:numPr>
        <w:rPr>
          <w:rFonts w:ascii="Calibri" w:eastAsia="SimSun" w:hAnsi="Calibri" w:cs="Calibri"/>
        </w:rPr>
      </w:pPr>
    </w:p>
    <w:p w14:paraId="68F8A2AF" w14:textId="77777777" w:rsidR="0076489B" w:rsidRPr="00785ACB" w:rsidRDefault="0076489B" w:rsidP="00E64B30">
      <w:pPr>
        <w:pStyle w:val="ListParagraph"/>
        <w:rPr>
          <w:rFonts w:ascii="Calibri" w:eastAsia="SimSun" w:hAnsi="Calibri" w:cs="Calibri"/>
          <w:lang w:val="en-AU" w:bidi="my-MM"/>
        </w:rPr>
      </w:pPr>
    </w:p>
    <w:sectPr w:rsidR="0076489B" w:rsidRPr="00785ACB" w:rsidSect="00B65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B5AA3" w14:textId="77777777" w:rsidR="000A1536" w:rsidRDefault="000A1536" w:rsidP="00D560DC">
      <w:pPr>
        <w:spacing w:before="0" w:after="0" w:line="240" w:lineRule="auto"/>
      </w:pPr>
      <w:r>
        <w:separator/>
      </w:r>
    </w:p>
  </w:endnote>
  <w:endnote w:type="continuationSeparator" w:id="0">
    <w:p w14:paraId="396498B8" w14:textId="77777777" w:rsidR="000A1536" w:rsidRDefault="000A1536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D390554" w14:textId="568D8A8D" w:rsidR="0039793D" w:rsidRPr="0039793D" w:rsidRDefault="0039793D" w:rsidP="00893037">
    <w:pPr>
      <w:pStyle w:val="Footer"/>
      <w:ind w:right="360"/>
      <w:rPr>
        <w:color w:val="264F90" w:themeColor="accent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1A9E5BA1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9504FE">
          <w:t>Gloria's story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23ABB" w14:textId="77777777" w:rsidR="000A1536" w:rsidRDefault="000A1536" w:rsidP="00D560DC">
      <w:pPr>
        <w:spacing w:before="0" w:after="0" w:line="240" w:lineRule="auto"/>
      </w:pPr>
      <w:r>
        <w:separator/>
      </w:r>
    </w:p>
  </w:footnote>
  <w:footnote w:type="continuationSeparator" w:id="0">
    <w:p w14:paraId="23AE059E" w14:textId="77777777" w:rsidR="000A1536" w:rsidRDefault="000A1536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14F677D" w:rsidR="00424729" w:rsidRDefault="00A67E4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E41F9A8" wp14:editId="5B729A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03600"/>
          <wp:effectExtent l="0" t="0" r="0" b="0"/>
          <wp:wrapNone/>
          <wp:docPr id="3" name="Picture 3" descr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13A545E6"/>
    <w:multiLevelType w:val="hybridMultilevel"/>
    <w:tmpl w:val="C602DA6C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995DCC"/>
    <w:multiLevelType w:val="hybridMultilevel"/>
    <w:tmpl w:val="27925F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D70EA"/>
    <w:multiLevelType w:val="hybridMultilevel"/>
    <w:tmpl w:val="C8BEBBFC"/>
    <w:lvl w:ilvl="0" w:tplc="388CD30E">
      <w:start w:val="1"/>
      <w:numFmt w:val="bullet"/>
      <w:pStyle w:val="NormalTables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E106A3"/>
    <w:multiLevelType w:val="hybridMultilevel"/>
    <w:tmpl w:val="9A3A4D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7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7"/>
  </w:num>
  <w:num w:numId="2" w16cid:durableId="168447336">
    <w:abstractNumId w:val="6"/>
  </w:num>
  <w:num w:numId="3" w16cid:durableId="1138109679">
    <w:abstractNumId w:val="0"/>
  </w:num>
  <w:num w:numId="4" w16cid:durableId="499540234">
    <w:abstractNumId w:val="1"/>
  </w:num>
  <w:num w:numId="5" w16cid:durableId="1660117821">
    <w:abstractNumId w:val="4"/>
  </w:num>
  <w:num w:numId="6" w16cid:durableId="1760635222">
    <w:abstractNumId w:val="2"/>
  </w:num>
  <w:num w:numId="7" w16cid:durableId="1790052134">
    <w:abstractNumId w:val="5"/>
  </w:num>
  <w:num w:numId="8" w16cid:durableId="119369315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5331A"/>
    <w:rsid w:val="00061D6A"/>
    <w:rsid w:val="00073057"/>
    <w:rsid w:val="00073D7D"/>
    <w:rsid w:val="000A1536"/>
    <w:rsid w:val="000A40F0"/>
    <w:rsid w:val="000A4896"/>
    <w:rsid w:val="000B18A7"/>
    <w:rsid w:val="000C1FF7"/>
    <w:rsid w:val="000D22DB"/>
    <w:rsid w:val="00106EAE"/>
    <w:rsid w:val="00124DD3"/>
    <w:rsid w:val="00163226"/>
    <w:rsid w:val="00197EC9"/>
    <w:rsid w:val="001A128A"/>
    <w:rsid w:val="001A46E0"/>
    <w:rsid w:val="001B3342"/>
    <w:rsid w:val="001E3443"/>
    <w:rsid w:val="0020006C"/>
    <w:rsid w:val="00241DAF"/>
    <w:rsid w:val="00287200"/>
    <w:rsid w:val="002A77A4"/>
    <w:rsid w:val="002B020B"/>
    <w:rsid w:val="002B5E7A"/>
    <w:rsid w:val="002C26E8"/>
    <w:rsid w:val="002C6E22"/>
    <w:rsid w:val="002D27AE"/>
    <w:rsid w:val="00335CD8"/>
    <w:rsid w:val="00340174"/>
    <w:rsid w:val="00356BB5"/>
    <w:rsid w:val="00364981"/>
    <w:rsid w:val="003932FC"/>
    <w:rsid w:val="0039793D"/>
    <w:rsid w:val="003D0814"/>
    <w:rsid w:val="003D21B8"/>
    <w:rsid w:val="003F6E9A"/>
    <w:rsid w:val="0041233C"/>
    <w:rsid w:val="00424729"/>
    <w:rsid w:val="00432A99"/>
    <w:rsid w:val="00433CA4"/>
    <w:rsid w:val="004569F2"/>
    <w:rsid w:val="00465FAF"/>
    <w:rsid w:val="00467B50"/>
    <w:rsid w:val="00481902"/>
    <w:rsid w:val="00485F20"/>
    <w:rsid w:val="004B3D3F"/>
    <w:rsid w:val="004C7058"/>
    <w:rsid w:val="004E540A"/>
    <w:rsid w:val="004F0916"/>
    <w:rsid w:val="004F389A"/>
    <w:rsid w:val="00500D91"/>
    <w:rsid w:val="00527D37"/>
    <w:rsid w:val="00532850"/>
    <w:rsid w:val="00534A58"/>
    <w:rsid w:val="00535C06"/>
    <w:rsid w:val="005379ED"/>
    <w:rsid w:val="00562740"/>
    <w:rsid w:val="00581BDE"/>
    <w:rsid w:val="00597002"/>
    <w:rsid w:val="005D37F2"/>
    <w:rsid w:val="005D5B96"/>
    <w:rsid w:val="00635A19"/>
    <w:rsid w:val="00642020"/>
    <w:rsid w:val="006478C8"/>
    <w:rsid w:val="006771B1"/>
    <w:rsid w:val="006A3BE4"/>
    <w:rsid w:val="006C3799"/>
    <w:rsid w:val="006F1905"/>
    <w:rsid w:val="006F1FAF"/>
    <w:rsid w:val="007148D0"/>
    <w:rsid w:val="007215A3"/>
    <w:rsid w:val="00760E0D"/>
    <w:rsid w:val="0076489B"/>
    <w:rsid w:val="007661CA"/>
    <w:rsid w:val="0076646E"/>
    <w:rsid w:val="00767972"/>
    <w:rsid w:val="00785ACB"/>
    <w:rsid w:val="007B0499"/>
    <w:rsid w:val="007B4244"/>
    <w:rsid w:val="007B48BB"/>
    <w:rsid w:val="007F7024"/>
    <w:rsid w:val="0080053F"/>
    <w:rsid w:val="00844530"/>
    <w:rsid w:val="008449DC"/>
    <w:rsid w:val="00853B77"/>
    <w:rsid w:val="008571DC"/>
    <w:rsid w:val="008622AF"/>
    <w:rsid w:val="00865346"/>
    <w:rsid w:val="00871DFF"/>
    <w:rsid w:val="00877AE9"/>
    <w:rsid w:val="00891C26"/>
    <w:rsid w:val="00893037"/>
    <w:rsid w:val="008A340B"/>
    <w:rsid w:val="008A6661"/>
    <w:rsid w:val="008A673E"/>
    <w:rsid w:val="008C47ED"/>
    <w:rsid w:val="008D6055"/>
    <w:rsid w:val="00901119"/>
    <w:rsid w:val="009021A3"/>
    <w:rsid w:val="009426C5"/>
    <w:rsid w:val="009427E2"/>
    <w:rsid w:val="009504FE"/>
    <w:rsid w:val="00950BD0"/>
    <w:rsid w:val="0095530D"/>
    <w:rsid w:val="00976D1A"/>
    <w:rsid w:val="00987BF2"/>
    <w:rsid w:val="009B02F7"/>
    <w:rsid w:val="009C01BF"/>
    <w:rsid w:val="009C5D84"/>
    <w:rsid w:val="009D2C0B"/>
    <w:rsid w:val="009E012C"/>
    <w:rsid w:val="009F5B9B"/>
    <w:rsid w:val="00A2470F"/>
    <w:rsid w:val="00A26970"/>
    <w:rsid w:val="00A31FFB"/>
    <w:rsid w:val="00A62134"/>
    <w:rsid w:val="00A67E48"/>
    <w:rsid w:val="00AB76A4"/>
    <w:rsid w:val="00AF121B"/>
    <w:rsid w:val="00AF71F9"/>
    <w:rsid w:val="00B013CA"/>
    <w:rsid w:val="00B55412"/>
    <w:rsid w:val="00B612DA"/>
    <w:rsid w:val="00B65027"/>
    <w:rsid w:val="00B654D0"/>
    <w:rsid w:val="00BA4643"/>
    <w:rsid w:val="00BB072F"/>
    <w:rsid w:val="00BB09EF"/>
    <w:rsid w:val="00BB2279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763CC"/>
    <w:rsid w:val="00CA5354"/>
    <w:rsid w:val="00CC3DE4"/>
    <w:rsid w:val="00CC4539"/>
    <w:rsid w:val="00CD2229"/>
    <w:rsid w:val="00CE275A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64B30"/>
    <w:rsid w:val="00E65022"/>
    <w:rsid w:val="00EB21F4"/>
    <w:rsid w:val="00ED7BFF"/>
    <w:rsid w:val="00EF16B7"/>
    <w:rsid w:val="00EF6AF2"/>
    <w:rsid w:val="00F14298"/>
    <w:rsid w:val="00F40EFF"/>
    <w:rsid w:val="00F52C02"/>
    <w:rsid w:val="00F57682"/>
    <w:rsid w:val="00F62279"/>
    <w:rsid w:val="00F63A3C"/>
    <w:rsid w:val="00F64FDB"/>
    <w:rsid w:val="00F70317"/>
    <w:rsid w:val="00FA3109"/>
    <w:rsid w:val="00FB1D7F"/>
    <w:rsid w:val="00FB2E44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  <w:style w:type="paragraph" w:customStyle="1" w:styleId="NormalTables">
    <w:name w:val="Normal – Tables"/>
    <w:basedOn w:val="Normal"/>
    <w:qFormat/>
    <w:rsid w:val="0076489B"/>
    <w:pPr>
      <w:spacing w:before="80" w:after="80" w:line="264" w:lineRule="auto"/>
    </w:pPr>
    <w:rPr>
      <w:rFonts w:asciiTheme="minorHAnsi" w:eastAsiaTheme="minorHAnsi" w:hAnsiTheme="minorHAnsi"/>
      <w:color w:val="auto"/>
      <w:sz w:val="20"/>
      <w:szCs w:val="26"/>
      <w:lang w:eastAsia="ja-JP"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unhideWhenUsed/>
    <w:qFormat/>
    <w:rsid w:val="0076489B"/>
    <w:pPr>
      <w:spacing w:before="0" w:line="264" w:lineRule="auto"/>
      <w:ind w:left="720"/>
      <w:contextualSpacing/>
    </w:pPr>
    <w:rPr>
      <w:rFonts w:asciiTheme="minorHAnsi" w:eastAsiaTheme="minorHAnsi" w:hAnsiTheme="minorHAnsi"/>
      <w:color w:val="auto"/>
      <w:sz w:val="22"/>
      <w:szCs w:val="26"/>
      <w:lang w:val="en-US" w:eastAsia="ja-JP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76489B"/>
    <w:rPr>
      <w:rFonts w:eastAsiaTheme="minorHAnsi"/>
      <w:color w:val="auto"/>
      <w:sz w:val="22"/>
      <w:szCs w:val="26"/>
      <w:lang w:val="en-US" w:eastAsia="ja-JP"/>
    </w:rPr>
  </w:style>
  <w:style w:type="paragraph" w:customStyle="1" w:styleId="NormalTablesListBullet">
    <w:name w:val="Normal – Tables – List Bullet"/>
    <w:basedOn w:val="NormalTables"/>
    <w:qFormat/>
    <w:rsid w:val="0076489B"/>
    <w:pPr>
      <w:numPr>
        <w:numId w:val="5"/>
      </w:numPr>
    </w:pPr>
  </w:style>
  <w:style w:type="character" w:customStyle="1" w:styleId="apple-converted-space">
    <w:name w:val="apple-converted-space"/>
    <w:basedOn w:val="DefaultParagraphFont"/>
    <w:rsid w:val="00862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tionalredress.gov.au/suppor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3AC1DB-EBA5-475E-890C-0D9EB18F7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D7B723-F013-419A-A1EF-AB40CF2FBFAE}">
  <ds:schemaRefs>
    <ds:schemaRef ds:uri="http://schemas.microsoft.com/office/2006/metadata/properties"/>
    <ds:schemaRef ds:uri="http://schemas.microsoft.com/office/infopath/2007/PartnerControls"/>
    <ds:schemaRef ds:uri="a3e7bf23-a263-4b03-bd1a-aa45f376bbc6"/>
    <ds:schemaRef ds:uri="9e8a703b-d3e0-4199-a68a-2c6b4d2390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Gloria's story</dc:title>
  <dc:subject/>
  <dc:creator>National Redress Scheme</dc:creator>
  <cp:keywords>[SEC=OFFICIAL]</cp:keywords>
  <dc:description/>
  <cp:lastModifiedBy>Daphne Song</cp:lastModifiedBy>
  <cp:revision>12</cp:revision>
  <cp:lastPrinted>2024-01-15T04:14:00Z</cp:lastPrinted>
  <dcterms:created xsi:type="dcterms:W3CDTF">2024-05-06T00:24:00Z</dcterms:created>
  <dcterms:modified xsi:type="dcterms:W3CDTF">2024-06-25T05:41:00Z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69CDC88B60232F61F036464BEA3E9E5D</vt:lpwstr>
  </property>
  <property fmtid="{D5CDD505-2E9C-101B-9397-08002B2CF9AE}" pid="33" name="PM_Hash_SHA1">
    <vt:lpwstr>35B8BA56AEFF0C1C99FB4D97409A453391E47DAD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v=2022.1;a=SHA256;h=DE23EA942C331AC4A6B77B51E08974AE8C68DE56D7ECAF30B96ACA841904EE28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b37aaed0d2774bb2a365cfb52f52ca7c</vt:lpwstr>
  </property>
  <property fmtid="{D5CDD505-2E9C-101B-9397-08002B2CF9AE}" pid="47" name="PMUuid">
    <vt:lpwstr>v=2022.2;d=gov.au;g=46DD6D7C-8107-577B-BC6E-F348953B2E44</vt:lpwstr>
  </property>
</Properties>
</file>