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2BAA17" w14:textId="77777777" w:rsidR="001F09F2" w:rsidRPr="002A2B78" w:rsidRDefault="001F09F2" w:rsidP="001F09F2">
      <w:pPr>
        <w:spacing w:line="276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2A2B78">
        <w:rPr>
          <w:rFonts w:ascii="Calibri" w:eastAsia="Calibri" w:hAnsi="Calibri" w:cs="Calibri"/>
          <w:b/>
          <w:bCs/>
          <w:sz w:val="22"/>
          <w:szCs w:val="22"/>
        </w:rPr>
        <w:t>National Redress Scheme</w:t>
      </w:r>
    </w:p>
    <w:p w14:paraId="7C2919CE" w14:textId="0006CA77" w:rsidR="001F09F2" w:rsidRPr="002A2B78" w:rsidRDefault="001F09F2" w:rsidP="001F09F2">
      <w:pPr>
        <w:spacing w:line="276" w:lineRule="auto"/>
        <w:rPr>
          <w:b/>
          <w:bCs/>
        </w:rPr>
      </w:pPr>
      <w:r w:rsidRPr="002A2B78">
        <w:rPr>
          <w:rFonts w:ascii="Calibri" w:eastAsia="Calibri" w:hAnsi="Calibri" w:cs="Calibri"/>
          <w:b/>
          <w:bCs/>
          <w:sz w:val="22"/>
          <w:szCs w:val="22"/>
        </w:rPr>
        <w:t xml:space="preserve">First Nations </w:t>
      </w:r>
      <w:r>
        <w:rPr>
          <w:rFonts w:ascii="Calibri" w:eastAsia="Calibri" w:hAnsi="Calibri" w:cs="Calibri"/>
          <w:b/>
          <w:bCs/>
          <w:sz w:val="22"/>
          <w:szCs w:val="22"/>
        </w:rPr>
        <w:t>Case Study</w:t>
      </w:r>
      <w:r w:rsidRPr="002A2B78">
        <w:rPr>
          <w:rFonts w:ascii="Calibri" w:eastAsia="Calibri" w:hAnsi="Calibri" w:cs="Calibri"/>
          <w:b/>
          <w:bCs/>
          <w:sz w:val="22"/>
          <w:szCs w:val="22"/>
        </w:rPr>
        <w:t xml:space="preserve"> Video – </w:t>
      </w:r>
      <w:r>
        <w:rPr>
          <w:rFonts w:ascii="Calibri" w:eastAsia="Calibri" w:hAnsi="Calibri" w:cs="Calibri"/>
          <w:b/>
          <w:bCs/>
          <w:sz w:val="22"/>
          <w:szCs w:val="22"/>
        </w:rPr>
        <w:t>Mark</w:t>
      </w:r>
    </w:p>
    <w:p w14:paraId="5663D0C7" w14:textId="77777777" w:rsidR="001F09F2" w:rsidRDefault="001F09F2">
      <w:pPr>
        <w:spacing w:line="360" w:lineRule="auto"/>
        <w:rPr>
          <w:rFonts w:ascii="Calibri" w:eastAsia="Calibri" w:hAnsi="Calibri" w:cs="Calibri"/>
          <w:b/>
          <w:bCs/>
          <w:color w:val="AAAAAA"/>
        </w:rPr>
      </w:pPr>
    </w:p>
    <w:p w14:paraId="0EB07A24" w14:textId="4853EACF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00:00:00    </w:t>
      </w:r>
    </w:p>
    <w:p w14:paraId="234A7E43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This video is about the National Redress Scheme for people who have experienced institutional child sexual abuse. </w:t>
      </w:r>
    </w:p>
    <w:p w14:paraId="7BDA993E" w14:textId="77777777" w:rsidR="00D80DEC" w:rsidRDefault="00D80DEC">
      <w:pPr>
        <w:spacing w:line="360" w:lineRule="auto"/>
      </w:pPr>
    </w:p>
    <w:p w14:paraId="0C35D59D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00:00:07    </w:t>
      </w:r>
    </w:p>
    <w:p w14:paraId="0850A5B4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Watching this could bring up bad memories. </w:t>
      </w:r>
    </w:p>
    <w:p w14:paraId="18F1B0AD" w14:textId="77777777" w:rsidR="00D80DEC" w:rsidRDefault="00D80DEC">
      <w:pPr>
        <w:spacing w:line="360" w:lineRule="auto"/>
      </w:pPr>
    </w:p>
    <w:p w14:paraId="0B139EDD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00:00:09    </w:t>
      </w:r>
    </w:p>
    <w:p w14:paraId="0AC238BD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It can be helpful to talk to someone if this happens to you. </w:t>
      </w:r>
    </w:p>
    <w:p w14:paraId="580763D4" w14:textId="77777777" w:rsidR="00D80DEC" w:rsidRDefault="00D80DEC">
      <w:pPr>
        <w:spacing w:line="360" w:lineRule="auto"/>
      </w:pPr>
    </w:p>
    <w:p w14:paraId="2E8DAC8F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00:00:14    </w:t>
      </w:r>
    </w:p>
    <w:p w14:paraId="0C21BD0C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Support is available from Redress Support Services who understand culture and will keep things private. </w:t>
      </w:r>
    </w:p>
    <w:p w14:paraId="055E39B3" w14:textId="77777777" w:rsidR="00D80DEC" w:rsidRDefault="00D80DEC">
      <w:pPr>
        <w:spacing w:line="360" w:lineRule="auto"/>
      </w:pPr>
    </w:p>
    <w:p w14:paraId="0AD82E52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00:00:20    </w:t>
      </w:r>
    </w:p>
    <w:p w14:paraId="2275AC4C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To find out more, call 1800 737 377. </w:t>
      </w:r>
    </w:p>
    <w:p w14:paraId="175FB568" w14:textId="77777777" w:rsidR="00D80DEC" w:rsidRDefault="00D80DEC">
      <w:pPr>
        <w:spacing w:line="360" w:lineRule="auto"/>
      </w:pPr>
    </w:p>
    <w:p w14:paraId="4DBF096F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00:00:31    </w:t>
      </w:r>
    </w:p>
    <w:p w14:paraId="34D9B912" w14:textId="41DEF46E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When I was eight years old, I was taken and placed in the mission with all the other little Noongar kids. </w:t>
      </w:r>
    </w:p>
    <w:p w14:paraId="1F9DC7E6" w14:textId="77777777" w:rsidR="00D80DEC" w:rsidRDefault="00D80DEC">
      <w:pPr>
        <w:spacing w:line="360" w:lineRule="auto"/>
      </w:pPr>
    </w:p>
    <w:p w14:paraId="030A8CAA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00:00:38    </w:t>
      </w:r>
    </w:p>
    <w:p w14:paraId="46C2FB86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 got out in 1967, February 1967. </w:t>
      </w:r>
    </w:p>
    <w:p w14:paraId="41380C23" w14:textId="77777777" w:rsidR="00D80DEC" w:rsidRDefault="00D80DEC">
      <w:pPr>
        <w:spacing w:line="360" w:lineRule="auto"/>
      </w:pPr>
    </w:p>
    <w:p w14:paraId="1E367DFF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00:00:43    </w:t>
      </w:r>
    </w:p>
    <w:p w14:paraId="2B8C6CF7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My name's Mark. </w:t>
      </w:r>
    </w:p>
    <w:p w14:paraId="453D0497" w14:textId="77777777" w:rsidR="00D80DEC" w:rsidRDefault="00D80DEC">
      <w:pPr>
        <w:spacing w:line="360" w:lineRule="auto"/>
      </w:pPr>
    </w:p>
    <w:p w14:paraId="50E5EBEC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00:00:44    </w:t>
      </w:r>
    </w:p>
    <w:p w14:paraId="1F989920" w14:textId="589A918D" w:rsidR="00D80DEC" w:rsidRDefault="00000000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I'm from a little town down south called </w:t>
      </w:r>
      <w:proofErr w:type="spellStart"/>
      <w:r>
        <w:rPr>
          <w:rFonts w:ascii="Calibri" w:eastAsia="Calibri" w:hAnsi="Calibri" w:cs="Calibri"/>
          <w:sz w:val="22"/>
          <w:szCs w:val="22"/>
        </w:rPr>
        <w:t>Boyup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Brook i</w:t>
      </w:r>
      <w:r w:rsidR="005062F1"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Kaniyang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Country in the </w:t>
      </w:r>
      <w:proofErr w:type="gramStart"/>
      <w:r>
        <w:rPr>
          <w:rFonts w:ascii="Calibri" w:eastAsia="Calibri" w:hAnsi="Calibri" w:cs="Calibri"/>
          <w:sz w:val="22"/>
          <w:szCs w:val="22"/>
        </w:rPr>
        <w:t>South West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of WA. </w:t>
      </w:r>
    </w:p>
    <w:p w14:paraId="05B61063" w14:textId="77777777" w:rsidR="00645E3F" w:rsidRDefault="00645E3F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617BE71B" w14:textId="685789B4" w:rsidR="00645E3F" w:rsidRPr="00645E3F" w:rsidRDefault="00645E3F">
      <w:pPr>
        <w:spacing w:line="360" w:lineRule="auto"/>
      </w:pPr>
      <w:r>
        <w:rPr>
          <w:rFonts w:ascii="Calibri" w:eastAsia="Calibri" w:hAnsi="Calibri" w:cs="Calibri"/>
          <w:b/>
          <w:bCs/>
          <w:sz w:val="22"/>
          <w:szCs w:val="22"/>
        </w:rPr>
        <w:t>Caption: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645E3F">
        <w:rPr>
          <w:rFonts w:ascii="Calibri" w:eastAsia="Calibri" w:hAnsi="Calibri" w:cs="Calibri"/>
          <w:sz w:val="22"/>
          <w:szCs w:val="22"/>
        </w:rPr>
        <w:t>Mark was placed in an institution as a young boy. During his time there he was abused.</w:t>
      </w:r>
    </w:p>
    <w:p w14:paraId="3C3712AD" w14:textId="77777777" w:rsidR="00D80DEC" w:rsidRDefault="00D80DEC">
      <w:pPr>
        <w:spacing w:line="360" w:lineRule="auto"/>
      </w:pPr>
    </w:p>
    <w:p w14:paraId="27D45D93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00:00:59    </w:t>
      </w:r>
    </w:p>
    <w:p w14:paraId="1916AB5E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My life was upside down. </w:t>
      </w:r>
    </w:p>
    <w:p w14:paraId="15B8FC42" w14:textId="77777777" w:rsidR="00D80DEC" w:rsidRDefault="00D80DEC">
      <w:pPr>
        <w:spacing w:line="360" w:lineRule="auto"/>
      </w:pPr>
    </w:p>
    <w:p w14:paraId="74B231E9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00:01:02    </w:t>
      </w:r>
    </w:p>
    <w:p w14:paraId="7331B1DA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Some days I'd be good, some days I wouldn't. </w:t>
      </w:r>
    </w:p>
    <w:p w14:paraId="5480DBED" w14:textId="77777777" w:rsidR="00D80DEC" w:rsidRDefault="00D80DEC">
      <w:pPr>
        <w:spacing w:line="360" w:lineRule="auto"/>
      </w:pPr>
    </w:p>
    <w:p w14:paraId="6E81E3F1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00:01:04    </w:t>
      </w:r>
    </w:p>
    <w:p w14:paraId="08129462" w14:textId="77777777" w:rsidR="00D80DEC" w:rsidRDefault="00000000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repercussions of what I lived with after the mission days, I just thought, how can I turn my life around? </w:t>
      </w:r>
    </w:p>
    <w:p w14:paraId="10A37C80" w14:textId="77777777" w:rsidR="00645E3F" w:rsidRDefault="00645E3F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76692BC3" w14:textId="4A08AD4B" w:rsidR="00645E3F" w:rsidRPr="00645E3F" w:rsidRDefault="00645E3F">
      <w:pPr>
        <w:spacing w:line="360" w:lineRule="auto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Graphic: </w:t>
      </w:r>
      <w:r w:rsidRPr="00645E3F">
        <w:rPr>
          <w:rFonts w:ascii="Calibri" w:eastAsia="Calibri" w:hAnsi="Calibri" w:cs="Calibri"/>
          <w:sz w:val="22"/>
          <w:szCs w:val="22"/>
        </w:rPr>
        <w:t>Mark applied to the National Redress Scheme so his experiences could be acknowledged, and he could get support.</w:t>
      </w:r>
    </w:p>
    <w:p w14:paraId="4BD3226E" w14:textId="77777777" w:rsidR="00D80DEC" w:rsidRDefault="00D80DEC">
      <w:pPr>
        <w:spacing w:line="360" w:lineRule="auto"/>
      </w:pPr>
    </w:p>
    <w:p w14:paraId="7DDCC3F4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00:01:16    </w:t>
      </w:r>
    </w:p>
    <w:p w14:paraId="19565A5C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 picked up the Redress Scheme through talking to my people. </w:t>
      </w:r>
    </w:p>
    <w:p w14:paraId="20D5327F" w14:textId="77777777" w:rsidR="00D80DEC" w:rsidRDefault="00D80DEC">
      <w:pPr>
        <w:spacing w:line="360" w:lineRule="auto"/>
      </w:pPr>
    </w:p>
    <w:p w14:paraId="2DFEF905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00:01:20    </w:t>
      </w:r>
    </w:p>
    <w:p w14:paraId="29A40837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Told me where to go if you're not feeling right. </w:t>
      </w:r>
    </w:p>
    <w:p w14:paraId="14DBDFD4" w14:textId="77777777" w:rsidR="00D80DEC" w:rsidRDefault="00D80DEC">
      <w:pPr>
        <w:spacing w:line="360" w:lineRule="auto"/>
      </w:pPr>
    </w:p>
    <w:p w14:paraId="5226842F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00:01:23    </w:t>
      </w:r>
    </w:p>
    <w:p w14:paraId="2AA9D372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Go in and see the people at Yorgum in town. </w:t>
      </w:r>
    </w:p>
    <w:p w14:paraId="5021841F" w14:textId="77777777" w:rsidR="00D80DEC" w:rsidRDefault="00D80DEC">
      <w:pPr>
        <w:spacing w:line="360" w:lineRule="auto"/>
      </w:pPr>
    </w:p>
    <w:p w14:paraId="30D66C95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00:01:26    </w:t>
      </w:r>
    </w:p>
    <w:p w14:paraId="2D10695F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If you need help, they'll give you help. </w:t>
      </w:r>
    </w:p>
    <w:p w14:paraId="69A721CC" w14:textId="77777777" w:rsidR="00D80DEC" w:rsidRDefault="00D80DEC">
      <w:pPr>
        <w:spacing w:line="360" w:lineRule="auto"/>
      </w:pPr>
    </w:p>
    <w:p w14:paraId="4BC88978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00:01:29    </w:t>
      </w:r>
    </w:p>
    <w:p w14:paraId="674E8BD2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The redress service, they provided courses which were run through Yorgum. </w:t>
      </w:r>
    </w:p>
    <w:p w14:paraId="4B56DF37" w14:textId="77777777" w:rsidR="00D80DEC" w:rsidRDefault="00D80DEC">
      <w:pPr>
        <w:spacing w:line="360" w:lineRule="auto"/>
      </w:pPr>
    </w:p>
    <w:p w14:paraId="5EBE1858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00:01:36    </w:t>
      </w:r>
    </w:p>
    <w:p w14:paraId="3DB8E03B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You'd talk your problems out, sort out any issues that you had, and anything that was holding you down. </w:t>
      </w:r>
    </w:p>
    <w:p w14:paraId="787EFF5D" w14:textId="77777777" w:rsidR="00D80DEC" w:rsidRDefault="00D80DEC">
      <w:pPr>
        <w:spacing w:line="360" w:lineRule="auto"/>
      </w:pPr>
    </w:p>
    <w:p w14:paraId="3B177B03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00:01:44    </w:t>
      </w:r>
    </w:p>
    <w:p w14:paraId="0ED6EF0B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 was introduced to a counsellor, his name was Richard, and we went in the </w:t>
      </w:r>
      <w:proofErr w:type="gramStart"/>
      <w:r>
        <w:rPr>
          <w:rFonts w:ascii="Calibri" w:eastAsia="Calibri" w:hAnsi="Calibri" w:cs="Calibri"/>
          <w:sz w:val="22"/>
          <w:szCs w:val="22"/>
        </w:rPr>
        <w:t>office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and I didn't feel uptight or nothing. </w:t>
      </w:r>
    </w:p>
    <w:p w14:paraId="669D4160" w14:textId="77777777" w:rsidR="00D80DEC" w:rsidRDefault="00D80DEC">
      <w:pPr>
        <w:spacing w:line="360" w:lineRule="auto"/>
      </w:pPr>
    </w:p>
    <w:p w14:paraId="39E1EB8C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00:01:55    </w:t>
      </w:r>
    </w:p>
    <w:p w14:paraId="2B163460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 just laid my story on the table. </w:t>
      </w:r>
    </w:p>
    <w:p w14:paraId="0DE40A8A" w14:textId="77777777" w:rsidR="00D80DEC" w:rsidRDefault="00D80DEC">
      <w:pPr>
        <w:spacing w:line="360" w:lineRule="auto"/>
      </w:pPr>
    </w:p>
    <w:p w14:paraId="00750470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lastRenderedPageBreak/>
        <w:t xml:space="preserve">00:01:58    </w:t>
      </w:r>
    </w:p>
    <w:p w14:paraId="2437E7EC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You really felt good. </w:t>
      </w:r>
    </w:p>
    <w:p w14:paraId="0FC91B29" w14:textId="77777777" w:rsidR="00D80DEC" w:rsidRDefault="00D80DEC">
      <w:pPr>
        <w:spacing w:line="360" w:lineRule="auto"/>
      </w:pPr>
    </w:p>
    <w:p w14:paraId="3123AB61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00:02:00    </w:t>
      </w:r>
    </w:p>
    <w:p w14:paraId="40728244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Felt like you could talk, like you're talking to a mate. </w:t>
      </w:r>
    </w:p>
    <w:p w14:paraId="03FC3A9E" w14:textId="77777777" w:rsidR="00D80DEC" w:rsidRDefault="00D80DEC">
      <w:pPr>
        <w:spacing w:line="360" w:lineRule="auto"/>
      </w:pPr>
    </w:p>
    <w:p w14:paraId="7E617B56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00:02:04    </w:t>
      </w:r>
    </w:p>
    <w:p w14:paraId="7CC59E6E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It helped me a lot to just realign myself, my mind, and get on with everyday life, </w:t>
      </w:r>
    </w:p>
    <w:p w14:paraId="445BDC78" w14:textId="77777777" w:rsidR="00D80DEC" w:rsidRDefault="00D80DEC">
      <w:pPr>
        <w:spacing w:line="360" w:lineRule="auto"/>
      </w:pPr>
    </w:p>
    <w:p w14:paraId="1325C0D6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00:02:11    </w:t>
      </w:r>
    </w:p>
    <w:p w14:paraId="2A639208" w14:textId="77777777" w:rsidR="00D80DEC" w:rsidRDefault="00000000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especially my family, and to help other people that were searching for an answer to redress. </w:t>
      </w:r>
    </w:p>
    <w:p w14:paraId="241EF282" w14:textId="77777777" w:rsidR="00645E3F" w:rsidRDefault="00645E3F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021AE69D" w14:textId="558EF4F0" w:rsidR="00645E3F" w:rsidRPr="00645E3F" w:rsidRDefault="00645E3F">
      <w:pPr>
        <w:spacing w:line="360" w:lineRule="auto"/>
      </w:pPr>
      <w:r>
        <w:rPr>
          <w:rFonts w:ascii="Calibri" w:eastAsia="Calibri" w:hAnsi="Calibri" w:cs="Calibri"/>
          <w:b/>
          <w:bCs/>
          <w:sz w:val="22"/>
          <w:szCs w:val="22"/>
        </w:rPr>
        <w:t>Graphic: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645E3F">
        <w:rPr>
          <w:rFonts w:ascii="Calibri" w:eastAsia="Calibri" w:hAnsi="Calibri" w:cs="Calibri"/>
          <w:sz w:val="22"/>
          <w:szCs w:val="22"/>
        </w:rPr>
        <w:t>Mark received a redress payment, an apology and counselling. This is how the institution was held accountable.</w:t>
      </w:r>
    </w:p>
    <w:p w14:paraId="48E610E7" w14:textId="77777777" w:rsidR="00D80DEC" w:rsidRDefault="00D80DEC">
      <w:pPr>
        <w:spacing w:line="360" w:lineRule="auto"/>
      </w:pPr>
    </w:p>
    <w:p w14:paraId="3D233925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00:02:25    </w:t>
      </w:r>
    </w:p>
    <w:p w14:paraId="0B54285F" w14:textId="215405F1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It didn't take too </w:t>
      </w:r>
      <w:r w:rsidR="005062F1">
        <w:rPr>
          <w:rFonts w:ascii="Calibri" w:eastAsia="Calibri" w:hAnsi="Calibri" w:cs="Calibri"/>
          <w:sz w:val="22"/>
          <w:szCs w:val="22"/>
        </w:rPr>
        <w:t>long,</w:t>
      </w:r>
      <w:r>
        <w:rPr>
          <w:rFonts w:ascii="Calibri" w:eastAsia="Calibri" w:hAnsi="Calibri" w:cs="Calibri"/>
          <w:sz w:val="22"/>
          <w:szCs w:val="22"/>
        </w:rPr>
        <w:t xml:space="preserve"> and I accepted what I got and that was it. </w:t>
      </w:r>
    </w:p>
    <w:p w14:paraId="369D7584" w14:textId="77777777" w:rsidR="00D80DEC" w:rsidRDefault="00D80DEC">
      <w:pPr>
        <w:spacing w:line="360" w:lineRule="auto"/>
      </w:pPr>
    </w:p>
    <w:p w14:paraId="51B21AD9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00:02:31    </w:t>
      </w:r>
    </w:p>
    <w:p w14:paraId="38BCE521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 wasn't going to let anything worry me anymore. </w:t>
      </w:r>
    </w:p>
    <w:p w14:paraId="41AEE4DA" w14:textId="77777777" w:rsidR="00D80DEC" w:rsidRDefault="00D80DEC">
      <w:pPr>
        <w:spacing w:line="360" w:lineRule="auto"/>
      </w:pPr>
    </w:p>
    <w:p w14:paraId="6D8E4C12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00:02:33    </w:t>
      </w:r>
    </w:p>
    <w:p w14:paraId="07093652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It's not so much the money, it's how you feel inside, how you feel as a person. </w:t>
      </w:r>
    </w:p>
    <w:p w14:paraId="07758AEF" w14:textId="77777777" w:rsidR="00D80DEC" w:rsidRDefault="00D80DEC">
      <w:pPr>
        <w:spacing w:line="360" w:lineRule="auto"/>
      </w:pPr>
    </w:p>
    <w:p w14:paraId="435FAD91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00:02:40    </w:t>
      </w:r>
    </w:p>
    <w:p w14:paraId="48927D1A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You felt </w:t>
      </w:r>
      <w:proofErr w:type="gramStart"/>
      <w:r>
        <w:rPr>
          <w:rFonts w:ascii="Calibri" w:eastAsia="Calibri" w:hAnsi="Calibri" w:cs="Calibri"/>
          <w:sz w:val="22"/>
          <w:szCs w:val="22"/>
        </w:rPr>
        <w:t>real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good, you felt safe, you felt like you were hungry for success. </w:t>
      </w:r>
    </w:p>
    <w:p w14:paraId="36D617BA" w14:textId="77777777" w:rsidR="00D80DEC" w:rsidRDefault="00D80DEC">
      <w:pPr>
        <w:spacing w:line="360" w:lineRule="auto"/>
      </w:pPr>
    </w:p>
    <w:p w14:paraId="4E5906C6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00:02:49    </w:t>
      </w:r>
    </w:p>
    <w:p w14:paraId="4865A95A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If you're feeling down, you feel like you need </w:t>
      </w:r>
      <w:proofErr w:type="gramStart"/>
      <w:r>
        <w:rPr>
          <w:rFonts w:ascii="Calibri" w:eastAsia="Calibri" w:hAnsi="Calibri" w:cs="Calibri"/>
          <w:sz w:val="22"/>
          <w:szCs w:val="22"/>
        </w:rPr>
        <w:t>a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help, don't sit around and bite the bullet. </w:t>
      </w:r>
    </w:p>
    <w:p w14:paraId="7F1ED036" w14:textId="77777777" w:rsidR="00D80DEC" w:rsidRDefault="00D80DEC">
      <w:pPr>
        <w:spacing w:line="360" w:lineRule="auto"/>
      </w:pPr>
    </w:p>
    <w:p w14:paraId="5C26A4BF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00:02:54    </w:t>
      </w:r>
    </w:p>
    <w:p w14:paraId="518B1A43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Go and see the right people, go and see your nearest redress service and they'll </w:t>
      </w:r>
      <w:proofErr w:type="gramStart"/>
      <w:r>
        <w:rPr>
          <w:rFonts w:ascii="Calibri" w:eastAsia="Calibri" w:hAnsi="Calibri" w:cs="Calibri"/>
          <w:sz w:val="22"/>
          <w:szCs w:val="22"/>
        </w:rPr>
        <w:t>definitely help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you. </w:t>
      </w:r>
    </w:p>
    <w:p w14:paraId="607B653D" w14:textId="77777777" w:rsidR="00D80DEC" w:rsidRDefault="00D80DEC">
      <w:pPr>
        <w:spacing w:line="360" w:lineRule="auto"/>
      </w:pPr>
    </w:p>
    <w:p w14:paraId="78E7BA63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00:03:01    </w:t>
      </w:r>
    </w:p>
    <w:p w14:paraId="6CE65103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To find out more about Redress Support Services </w:t>
      </w:r>
    </w:p>
    <w:p w14:paraId="5ABED341" w14:textId="77777777" w:rsidR="00D80DEC" w:rsidRDefault="00D80DEC">
      <w:pPr>
        <w:spacing w:line="360" w:lineRule="auto"/>
      </w:pPr>
    </w:p>
    <w:p w14:paraId="65BB457E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00:03:03    </w:t>
      </w:r>
    </w:p>
    <w:p w14:paraId="5C65EDA8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lastRenderedPageBreak/>
        <w:t>call 1800 737 377 from Monday to Friday, 8am to 5pm.</w:t>
      </w:r>
    </w:p>
    <w:p w14:paraId="4D5B1BAC" w14:textId="77777777" w:rsidR="00D80DEC" w:rsidRDefault="00D80DEC">
      <w:pPr>
        <w:spacing w:line="360" w:lineRule="auto"/>
      </w:pPr>
    </w:p>
    <w:p w14:paraId="3B4186ED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b/>
          <w:bCs/>
          <w:color w:val="AAAAAA"/>
        </w:rPr>
        <w:t xml:space="preserve">00:03:10    </w:t>
      </w:r>
    </w:p>
    <w:p w14:paraId="5BE20C16" w14:textId="77777777" w:rsidR="00D80DEC" w:rsidRDefault="00000000">
      <w:pPr>
        <w:spacing w:line="360" w:lineRule="auto"/>
      </w:pPr>
      <w:r>
        <w:rPr>
          <w:rFonts w:ascii="Calibri" w:eastAsia="Calibri" w:hAnsi="Calibri" w:cs="Calibri"/>
          <w:sz w:val="22"/>
          <w:szCs w:val="22"/>
        </w:rPr>
        <w:t xml:space="preserve">Or visit nationalredress.gov.au </w:t>
      </w:r>
    </w:p>
    <w:p w14:paraId="09F6879B" w14:textId="77777777" w:rsidR="00D80DEC" w:rsidRDefault="00D80DEC">
      <w:pPr>
        <w:spacing w:line="360" w:lineRule="auto"/>
      </w:pPr>
    </w:p>
    <w:sectPr w:rsidR="00D80D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C4150" w14:textId="77777777" w:rsidR="005454AD" w:rsidRDefault="005454AD">
      <w:r>
        <w:separator/>
      </w:r>
    </w:p>
  </w:endnote>
  <w:endnote w:type="continuationSeparator" w:id="0">
    <w:p w14:paraId="13F9CDD1" w14:textId="77777777" w:rsidR="005454AD" w:rsidRDefault="0054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40038" w14:textId="77777777" w:rsidR="001F09F2" w:rsidRDefault="001F09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BF7F5" w14:textId="77777777" w:rsidR="002F7B0A" w:rsidRDefault="00000000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038E" w14:textId="77777777" w:rsidR="001F09F2" w:rsidRDefault="001F09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76ACA" w14:textId="77777777" w:rsidR="005454AD" w:rsidRDefault="005454AD">
      <w:r>
        <w:separator/>
      </w:r>
    </w:p>
  </w:footnote>
  <w:footnote w:type="continuationSeparator" w:id="0">
    <w:p w14:paraId="6F4B4A60" w14:textId="77777777" w:rsidR="005454AD" w:rsidRDefault="00545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57FC0" w14:textId="77777777" w:rsidR="001F09F2" w:rsidRDefault="001F09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B47C" w14:textId="3E7BF340" w:rsidR="002F7B0A" w:rsidRDefault="00000000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3CB5" w14:textId="77777777" w:rsidR="001F09F2" w:rsidRDefault="001F0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46C1F"/>
    <w:multiLevelType w:val="hybridMultilevel"/>
    <w:tmpl w:val="762CFF9E"/>
    <w:lvl w:ilvl="0" w:tplc="EF228E2A">
      <w:start w:val="1"/>
      <w:numFmt w:val="bullet"/>
      <w:lvlText w:val="●"/>
      <w:lvlJc w:val="left"/>
      <w:pPr>
        <w:ind w:left="720" w:hanging="360"/>
      </w:pPr>
    </w:lvl>
    <w:lvl w:ilvl="1" w:tplc="66EA9636">
      <w:start w:val="1"/>
      <w:numFmt w:val="bullet"/>
      <w:lvlText w:val="○"/>
      <w:lvlJc w:val="left"/>
      <w:pPr>
        <w:ind w:left="1440" w:hanging="360"/>
      </w:pPr>
    </w:lvl>
    <w:lvl w:ilvl="2" w:tplc="1F30C88C">
      <w:start w:val="1"/>
      <w:numFmt w:val="bullet"/>
      <w:lvlText w:val="■"/>
      <w:lvlJc w:val="left"/>
      <w:pPr>
        <w:ind w:left="2160" w:hanging="360"/>
      </w:pPr>
    </w:lvl>
    <w:lvl w:ilvl="3" w:tplc="1E4CB00A">
      <w:start w:val="1"/>
      <w:numFmt w:val="bullet"/>
      <w:lvlText w:val="●"/>
      <w:lvlJc w:val="left"/>
      <w:pPr>
        <w:ind w:left="2880" w:hanging="360"/>
      </w:pPr>
    </w:lvl>
    <w:lvl w:ilvl="4" w:tplc="1DF6D804">
      <w:start w:val="1"/>
      <w:numFmt w:val="bullet"/>
      <w:lvlText w:val="○"/>
      <w:lvlJc w:val="left"/>
      <w:pPr>
        <w:ind w:left="3600" w:hanging="360"/>
      </w:pPr>
    </w:lvl>
    <w:lvl w:ilvl="5" w:tplc="8F007D0C">
      <w:start w:val="1"/>
      <w:numFmt w:val="bullet"/>
      <w:lvlText w:val="■"/>
      <w:lvlJc w:val="left"/>
      <w:pPr>
        <w:ind w:left="4320" w:hanging="360"/>
      </w:pPr>
    </w:lvl>
    <w:lvl w:ilvl="6" w:tplc="CB2A84A6">
      <w:start w:val="1"/>
      <w:numFmt w:val="bullet"/>
      <w:lvlText w:val="●"/>
      <w:lvlJc w:val="left"/>
      <w:pPr>
        <w:ind w:left="5040" w:hanging="360"/>
      </w:pPr>
    </w:lvl>
    <w:lvl w:ilvl="7" w:tplc="7E2A9A7E">
      <w:start w:val="1"/>
      <w:numFmt w:val="bullet"/>
      <w:lvlText w:val="●"/>
      <w:lvlJc w:val="left"/>
      <w:pPr>
        <w:ind w:left="5760" w:hanging="360"/>
      </w:pPr>
    </w:lvl>
    <w:lvl w:ilvl="8" w:tplc="6D3ABE70">
      <w:start w:val="1"/>
      <w:numFmt w:val="bullet"/>
      <w:lvlText w:val="●"/>
      <w:lvlJc w:val="left"/>
      <w:pPr>
        <w:ind w:left="6480" w:hanging="360"/>
      </w:pPr>
    </w:lvl>
  </w:abstractNum>
  <w:num w:numId="1" w16cid:durableId="165950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EC"/>
    <w:rsid w:val="001B1416"/>
    <w:rsid w:val="001F09F2"/>
    <w:rsid w:val="002F7B0A"/>
    <w:rsid w:val="005062F1"/>
    <w:rsid w:val="005454AD"/>
    <w:rsid w:val="005C31B4"/>
    <w:rsid w:val="00645E3F"/>
    <w:rsid w:val="00687A40"/>
    <w:rsid w:val="008772E6"/>
    <w:rsid w:val="00977443"/>
    <w:rsid w:val="00997719"/>
    <w:rsid w:val="00A27E32"/>
    <w:rsid w:val="00BB2DAC"/>
    <w:rsid w:val="00BD686A"/>
    <w:rsid w:val="00D80DEC"/>
    <w:rsid w:val="00DC61F8"/>
    <w:rsid w:val="00E354F3"/>
    <w:rsid w:val="00E431EB"/>
    <w:rsid w:val="00F8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00DABD"/>
  <w15:docId w15:val="{01511356-5267-C346-9B5E-2CD18AB0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F09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09F2"/>
  </w:style>
  <w:style w:type="paragraph" w:styleId="Footer">
    <w:name w:val="footer"/>
    <w:basedOn w:val="Normal"/>
    <w:link w:val="FooterChar"/>
    <w:uiPriority w:val="99"/>
    <w:unhideWhenUsed/>
    <w:rsid w:val="001F09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09F2"/>
  </w:style>
  <w:style w:type="paragraph" w:styleId="Revision">
    <w:name w:val="Revision"/>
    <w:hidden/>
    <w:uiPriority w:val="99"/>
    <w:semiHidden/>
    <w:rsid w:val="00506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6942ED-8BC8-4DEF-9ACE-033A191326E8}"/>
</file>

<file path=customXml/itemProps2.xml><?xml version="1.0" encoding="utf-8"?>
<ds:datastoreItem xmlns:ds="http://schemas.openxmlformats.org/officeDocument/2006/customXml" ds:itemID="{E73CE503-44A1-4581-8B84-501A97F29A45}"/>
</file>

<file path=customXml/itemProps3.xml><?xml version="1.0" encoding="utf-8"?>
<ds:datastoreItem xmlns:ds="http://schemas.openxmlformats.org/officeDocument/2006/customXml" ds:itemID="{8999BCE3-7DE4-49C3-9AC2-914623742D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James Fewtrell</cp:lastModifiedBy>
  <cp:revision>3</cp:revision>
  <dcterms:created xsi:type="dcterms:W3CDTF">2024-05-24T04:08:00Z</dcterms:created>
  <dcterms:modified xsi:type="dcterms:W3CDTF">2024-05-24T04:09:00Z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0x0101001704DD7A099633469A9B03021E436C02</vt:lpwstr>
  </property>
</Properties>
</file>