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D32A" w14:textId="4FCCB934" w:rsidR="003503C5" w:rsidRPr="00BD5725" w:rsidRDefault="007619DD" w:rsidP="00BD5725">
      <w:pPr>
        <w:pStyle w:val="Heading1"/>
      </w:pPr>
      <w:bookmarkStart w:id="0" w:name="_Toc207092741"/>
      <w:bookmarkStart w:id="1" w:name="_Toc207119141"/>
      <w:r w:rsidRPr="00BD5725">
        <w:t>G</w:t>
      </w:r>
      <w:r w:rsidR="00102C96" w:rsidRPr="00BD5725">
        <w:t>et</w:t>
      </w:r>
      <w:r w:rsidRPr="00BD5725">
        <w:t xml:space="preserve"> support when you</w:t>
      </w:r>
      <w:r w:rsidR="00817ED3" w:rsidRPr="00BD5725">
        <w:t> </w:t>
      </w:r>
      <w:r w:rsidRPr="00BD5725">
        <w:t>apply</w:t>
      </w:r>
      <w:bookmarkEnd w:id="0"/>
      <w:bookmarkEnd w:id="1"/>
    </w:p>
    <w:p w14:paraId="3DBA3EFC" w14:textId="33152994" w:rsidR="00151817" w:rsidRPr="00BD5725" w:rsidRDefault="00E64C7C" w:rsidP="00BD5725">
      <w:pPr>
        <w:pStyle w:val="Subtitle"/>
        <w:spacing w:before="600"/>
      </w:pPr>
      <w:bookmarkStart w:id="2" w:name="_Toc207092742"/>
      <w:bookmarkStart w:id="3" w:name="_Toc207119142"/>
      <w:r w:rsidRPr="00BD5725">
        <w:t xml:space="preserve">A text-only </w:t>
      </w:r>
      <w:r w:rsidR="00151817" w:rsidRPr="00BD5725">
        <w:t>Easy Read version</w:t>
      </w:r>
      <w:bookmarkEnd w:id="2"/>
      <w:bookmarkEnd w:id="3"/>
      <w:r w:rsidR="00151817" w:rsidRPr="00BD5725">
        <w:t xml:space="preserve"> </w:t>
      </w:r>
    </w:p>
    <w:p w14:paraId="47062054" w14:textId="21F68593" w:rsidR="000E5F53" w:rsidRDefault="000E5F53" w:rsidP="00E64C7C">
      <w:pPr>
        <w:pStyle w:val="TOCHeading"/>
        <w:spacing w:before="600"/>
        <w:rPr>
          <w:lang w:val="en-AU"/>
        </w:rPr>
      </w:pPr>
      <w:bookmarkStart w:id="4" w:name="_Toc207092743"/>
      <w:bookmarkStart w:id="5" w:name="_Toc207119143"/>
      <w:bookmarkStart w:id="6" w:name="_Toc349720822"/>
      <w:bookmarkStart w:id="7" w:name="_Toc513644158"/>
      <w:r w:rsidRPr="000E5F53">
        <w:rPr>
          <w:lang w:val="en-AU"/>
        </w:rPr>
        <w:t xml:space="preserve">A warning about this </w:t>
      </w:r>
      <w:r w:rsidR="00B3288A">
        <w:rPr>
          <w:lang w:val="en-AU"/>
        </w:rPr>
        <w:t>guide</w:t>
      </w:r>
      <w:bookmarkEnd w:id="4"/>
      <w:bookmarkEnd w:id="5"/>
    </w:p>
    <w:p w14:paraId="0FC28511" w14:textId="77777777" w:rsidR="007E28FB" w:rsidRPr="00E9016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talk about </w:t>
      </w:r>
      <w:r w:rsidRPr="000E5F53">
        <w:rPr>
          <w:rStyle w:val="Strong"/>
        </w:rPr>
        <w:t>child sexual abuse</w:t>
      </w:r>
      <w:r>
        <w:rPr>
          <w:rStyle w:val="Strong"/>
        </w:rPr>
        <w:t xml:space="preserve"> </w:t>
      </w:r>
      <w:r w:rsidRPr="004A2324">
        <w:t>in</w:t>
      </w:r>
      <w:r>
        <w:t> </w:t>
      </w:r>
      <w:r w:rsidRPr="004A2324">
        <w:t>this</w:t>
      </w:r>
      <w:r>
        <w:t> </w:t>
      </w:r>
      <w:r w:rsidRPr="004A2324">
        <w:t>guide.</w:t>
      </w:r>
    </w:p>
    <w:p w14:paraId="3477A8B4" w14:textId="77777777" w:rsidR="007E28FB" w:rsidRDefault="007E28FB" w:rsidP="007E28FB">
      <w:r>
        <w:t>Child sexual abuse includes when someone:</w:t>
      </w:r>
    </w:p>
    <w:p w14:paraId="6D8FDED3" w14:textId="77777777" w:rsidR="007E28FB" w:rsidRDefault="007E28FB" w:rsidP="007E28FB">
      <w:pPr>
        <w:pStyle w:val="ListParagraph"/>
        <w:numPr>
          <w:ilvl w:val="0"/>
          <w:numId w:val="1"/>
        </w:numPr>
        <w:spacing w:after="120"/>
      </w:pPr>
      <w:r>
        <w:t>makes a child do sexual things</w:t>
      </w:r>
    </w:p>
    <w:p w14:paraId="436431E6" w14:textId="77777777" w:rsidR="007E28FB" w:rsidRDefault="007E28FB" w:rsidP="007E28FB">
      <w:pPr>
        <w:pStyle w:val="ListParagraph"/>
        <w:numPr>
          <w:ilvl w:val="0"/>
          <w:numId w:val="1"/>
        </w:numPr>
        <w:spacing w:after="120"/>
      </w:pPr>
      <w:r>
        <w:t>does sexual things to a child.</w:t>
      </w:r>
    </w:p>
    <w:p w14:paraId="75DB1819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someone you trust if you:</w:t>
      </w:r>
    </w:p>
    <w:p w14:paraId="71386539" w14:textId="77777777" w:rsidR="007E28FB" w:rsidRDefault="007E28FB" w:rsidP="007E28FB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need support to read this guide</w:t>
      </w:r>
    </w:p>
    <w:p w14:paraId="1B903C83" w14:textId="77777777" w:rsidR="007E28FB" w:rsidRDefault="007E28FB" w:rsidP="007E28FB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do not feel comfortable to read this guide</w:t>
      </w:r>
    </w:p>
    <w:p w14:paraId="076E2A5C" w14:textId="77777777" w:rsidR="007E28FB" w:rsidRPr="00E9016B" w:rsidRDefault="007E28FB" w:rsidP="007E28FB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 xml:space="preserve">want more information. </w:t>
      </w:r>
    </w:p>
    <w:p w14:paraId="285BCAD0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 you need extra support.</w:t>
      </w:r>
    </w:p>
    <w:p w14:paraId="64805AA9" w14:textId="0D1EFE3B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these organisations on page </w:t>
      </w:r>
      <w:r w:rsidRPr="00463542">
        <w:rPr>
          <w:color w:val="267A3D" w:themeColor="text2"/>
          <w:u w:val="single"/>
        </w:rPr>
        <w:fldChar w:fldCharType="begin"/>
      </w:r>
      <w:r w:rsidRPr="00463542">
        <w:rPr>
          <w:color w:val="267A3D" w:themeColor="text2"/>
          <w:u w:val="single"/>
        </w:rPr>
        <w:instrText xml:space="preserve"> PAGEREF _Ref198193595 \h </w:instrText>
      </w:r>
      <w:r w:rsidRPr="00463542">
        <w:rPr>
          <w:color w:val="267A3D" w:themeColor="text2"/>
          <w:u w:val="single"/>
        </w:rPr>
      </w:r>
      <w:r w:rsidRPr="00463542">
        <w:rPr>
          <w:color w:val="267A3D" w:themeColor="text2"/>
          <w:u w:val="single"/>
        </w:rPr>
        <w:fldChar w:fldCharType="separate"/>
      </w:r>
      <w:r w:rsidR="00AC3DF3">
        <w:rPr>
          <w:noProof/>
          <w:color w:val="267A3D" w:themeColor="text2"/>
          <w:u w:val="single"/>
        </w:rPr>
        <w:t>12</w:t>
      </w:r>
      <w:r w:rsidRPr="00463542">
        <w:rPr>
          <w:color w:val="267A3D" w:themeColor="text2"/>
          <w:u w:val="single"/>
        </w:rPr>
        <w:fldChar w:fldCharType="end"/>
      </w:r>
      <w:r w:rsidRPr="00463542">
        <w:t>.</w:t>
      </w:r>
    </w:p>
    <w:p w14:paraId="77715A07" w14:textId="386A7C09" w:rsidR="00E64C7C" w:rsidRDefault="00E64C7C">
      <w:pPr>
        <w:spacing w:before="0" w:after="0" w:line="240" w:lineRule="auto"/>
      </w:pPr>
      <w:r>
        <w:br w:type="page"/>
      </w:r>
    </w:p>
    <w:p w14:paraId="2D0F25A3" w14:textId="05A26454" w:rsidR="00D97EAF" w:rsidRPr="00BD5725" w:rsidRDefault="00D97EAF" w:rsidP="00BD5725">
      <w:pPr>
        <w:pStyle w:val="TOCHeading"/>
      </w:pPr>
      <w:bookmarkStart w:id="8" w:name="_Toc207092744"/>
      <w:bookmarkStart w:id="9" w:name="_Toc207119144"/>
      <w:r w:rsidRPr="00BD5725">
        <w:lastRenderedPageBreak/>
        <w:t xml:space="preserve">How to use this </w:t>
      </w:r>
      <w:bookmarkEnd w:id="6"/>
      <w:bookmarkEnd w:id="7"/>
      <w:r w:rsidR="00B3288A" w:rsidRPr="00BD5725">
        <w:t>guide</w:t>
      </w:r>
      <w:bookmarkEnd w:id="8"/>
      <w:bookmarkEnd w:id="9"/>
    </w:p>
    <w:p w14:paraId="4881C9FD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Government. </w:t>
      </w:r>
    </w:p>
    <w:p w14:paraId="362ED4E3" w14:textId="77777777" w:rsidR="007E28FB" w:rsidRPr="00E9016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guide.</w:t>
      </w:r>
    </w:p>
    <w:p w14:paraId="3DA9EA79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3A94EDE9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7E77E832" w14:textId="567C9F41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 </w:t>
      </w:r>
      <w:r w:rsidRPr="00FE4255">
        <w:rPr>
          <w:color w:val="267A3D" w:themeColor="text2"/>
          <w:u w:val="single"/>
        </w:rPr>
        <w:fldChar w:fldCharType="begin"/>
      </w:r>
      <w:r w:rsidRPr="00FE4255">
        <w:rPr>
          <w:color w:val="267A3D" w:themeColor="text2"/>
          <w:u w:val="single"/>
        </w:rPr>
        <w:instrText xml:space="preserve"> PAGEREF _Ref198193631 \h </w:instrText>
      </w:r>
      <w:r w:rsidRPr="00FE4255">
        <w:rPr>
          <w:color w:val="267A3D" w:themeColor="text2"/>
          <w:u w:val="single"/>
        </w:rPr>
      </w:r>
      <w:r w:rsidRPr="00FE4255">
        <w:rPr>
          <w:color w:val="267A3D" w:themeColor="text2"/>
          <w:u w:val="single"/>
        </w:rPr>
        <w:fldChar w:fldCharType="separate"/>
      </w:r>
      <w:r w:rsidR="00AC3DF3">
        <w:rPr>
          <w:noProof/>
          <w:color w:val="267A3D" w:themeColor="text2"/>
          <w:u w:val="single"/>
        </w:rPr>
        <w:t>14</w:t>
      </w:r>
      <w:r w:rsidRPr="00FE4255">
        <w:rPr>
          <w:color w:val="267A3D" w:themeColor="text2"/>
          <w:u w:val="single"/>
        </w:rPr>
        <w:fldChar w:fldCharType="end"/>
      </w:r>
      <w:r w:rsidRPr="00B3288A">
        <w:t>.</w:t>
      </w:r>
    </w:p>
    <w:p w14:paraId="5913BD39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</w:t>
      </w:r>
      <w:r w:rsidRPr="000F6E4B">
        <w:t xml:space="preserve">. </w:t>
      </w:r>
    </w:p>
    <w:p w14:paraId="654F25AC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28651BE4" w14:textId="77777777" w:rsidR="007E28FB" w:rsidRPr="003E59F6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</w:t>
      </w:r>
      <w:r>
        <w:t>er page</w:t>
      </w:r>
      <w:r w:rsidRPr="003E59F6">
        <w:t xml:space="preserve"> on our website.</w:t>
      </w:r>
    </w:p>
    <w:p w14:paraId="49EBBC97" w14:textId="77777777" w:rsidR="007E28FB" w:rsidRPr="004133DA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u w:val="none"/>
        </w:rPr>
      </w:pPr>
      <w:hyperlink r:id="rId8" w:history="1">
        <w:r>
          <w:rPr>
            <w:rStyle w:val="Hyperlink"/>
          </w:rPr>
          <w:t>www.nationalredress.gov.au/help-support/247-support</w:t>
        </w:r>
      </w:hyperlink>
    </w:p>
    <w:p w14:paraId="0DAD724B" w14:textId="77777777" w:rsidR="002657F8" w:rsidRDefault="00A33000" w:rsidP="00E64C7C">
      <w:pPr>
        <w:pStyle w:val="TOCHeading"/>
        <w:rPr>
          <w:noProof/>
        </w:rPr>
      </w:pPr>
      <w:r>
        <w:br w:type="page"/>
      </w:r>
      <w:bookmarkStart w:id="10" w:name="_Toc349720823"/>
      <w:bookmarkStart w:id="11" w:name="_Toc513644159"/>
      <w:bookmarkStart w:id="12" w:name="_Toc207119145"/>
      <w:r>
        <w:lastRenderedPageBreak/>
        <w:t xml:space="preserve">What’s in this </w:t>
      </w:r>
      <w:r w:rsidR="00B3288A">
        <w:t>guide</w:t>
      </w:r>
      <w:r>
        <w:t>?</w:t>
      </w:r>
      <w:bookmarkEnd w:id="10"/>
      <w:bookmarkEnd w:id="11"/>
      <w:bookmarkEnd w:id="12"/>
      <w:r w:rsidR="002657F8">
        <w:rPr>
          <w:b/>
          <w:sz w:val="32"/>
        </w:rPr>
        <w:fldChar w:fldCharType="begin"/>
      </w:r>
      <w:r w:rsidR="002657F8">
        <w:rPr>
          <w:b/>
          <w:sz w:val="32"/>
        </w:rPr>
        <w:instrText xml:space="preserve"> TOC \o "1-3" \h \z \u </w:instrText>
      </w:r>
      <w:r w:rsidR="002657F8">
        <w:rPr>
          <w:b/>
          <w:sz w:val="32"/>
        </w:rPr>
        <w:fldChar w:fldCharType="separate"/>
      </w:r>
    </w:p>
    <w:p w14:paraId="0F03741F" w14:textId="55BA2E77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46" w:history="1">
        <w:r w:rsidRPr="00917E56">
          <w:rPr>
            <w:rStyle w:val="Hyperlink"/>
          </w:rPr>
          <w:t>What is the National Redress Scheme?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8A7300" w14:textId="47780763" w:rsidR="002657F8" w:rsidRDefault="002657F8" w:rsidP="00E64C7C">
      <w:pPr>
        <w:pStyle w:val="TOC3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47" w:history="1">
        <w:r w:rsidRPr="00917E56">
          <w:rPr>
            <w:rStyle w:val="Hyperlink"/>
          </w:rPr>
          <w:t>What is an institution?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6A8124" w14:textId="7A1E20F5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48" w:history="1">
        <w:r w:rsidRPr="00917E56">
          <w:rPr>
            <w:rStyle w:val="Hyperlink"/>
          </w:rPr>
          <w:t>What support can you get?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E9407B" w14:textId="44C743A7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49" w:history="1">
        <w:r w:rsidRPr="00917E56">
          <w:rPr>
            <w:rStyle w:val="Hyperlink"/>
            <w:lang w:val="en-US"/>
          </w:rPr>
          <w:t>How can a nominee support you?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5B98EE" w14:textId="123C1D20" w:rsidR="002657F8" w:rsidRP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eastAsiaTheme="minorEastAsia"/>
        </w:rPr>
      </w:pPr>
      <w:hyperlink w:anchor="_Toc207119150" w:history="1">
        <w:r w:rsidRPr="002657F8">
          <w:rPr>
            <w:rStyle w:val="Hyperlink"/>
            <w:color w:val="auto"/>
            <w:u w:val="none"/>
          </w:rPr>
          <w:t>Support you can get right away</w:t>
        </w:r>
        <w:r w:rsidRPr="002657F8">
          <w:rPr>
            <w:webHidden/>
          </w:rPr>
          <w:tab/>
        </w:r>
        <w:r w:rsidRPr="002657F8">
          <w:rPr>
            <w:webHidden/>
          </w:rPr>
          <w:fldChar w:fldCharType="begin"/>
        </w:r>
        <w:r w:rsidRPr="002657F8">
          <w:rPr>
            <w:webHidden/>
          </w:rPr>
          <w:instrText xml:space="preserve"> PAGEREF _Toc207119150 \h </w:instrText>
        </w:r>
        <w:r w:rsidRPr="002657F8">
          <w:rPr>
            <w:webHidden/>
          </w:rPr>
        </w:r>
        <w:r w:rsidRPr="002657F8">
          <w:rPr>
            <w:webHidden/>
          </w:rPr>
          <w:fldChar w:fldCharType="separate"/>
        </w:r>
        <w:r w:rsidR="00AC3DF3">
          <w:rPr>
            <w:webHidden/>
          </w:rPr>
          <w:t>7</w:t>
        </w:r>
        <w:r w:rsidRPr="002657F8">
          <w:rPr>
            <w:webHidden/>
          </w:rPr>
          <w:fldChar w:fldCharType="end"/>
        </w:r>
      </w:hyperlink>
    </w:p>
    <w:p w14:paraId="50297A38" w14:textId="7AA01074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59" w:history="1">
        <w:r w:rsidRPr="002657F8">
          <w:rPr>
            <w:rStyle w:val="Hyperlink"/>
            <w:color w:val="auto"/>
            <w:u w:val="none"/>
          </w:rPr>
          <w:t>More information about the Scheme</w:t>
        </w:r>
        <w:r w:rsidRPr="002657F8">
          <w:rPr>
            <w:webHidden/>
          </w:rPr>
          <w:tab/>
        </w:r>
        <w:r w:rsidRPr="002657F8">
          <w:rPr>
            <w:webHidden/>
          </w:rPr>
          <w:fldChar w:fldCharType="begin"/>
        </w:r>
        <w:r w:rsidRPr="002657F8">
          <w:rPr>
            <w:webHidden/>
          </w:rPr>
          <w:instrText xml:space="preserve"> PAGEREF _Toc207119159 \h </w:instrText>
        </w:r>
        <w:r w:rsidRPr="002657F8">
          <w:rPr>
            <w:webHidden/>
          </w:rPr>
        </w:r>
        <w:r w:rsidRPr="002657F8">
          <w:rPr>
            <w:webHidden/>
          </w:rPr>
          <w:fldChar w:fldCharType="separate"/>
        </w:r>
        <w:r w:rsidR="00AC3DF3">
          <w:rPr>
            <w:webHidden/>
          </w:rPr>
          <w:t>12</w:t>
        </w:r>
        <w:r w:rsidRPr="002657F8">
          <w:rPr>
            <w:webHidden/>
          </w:rPr>
          <w:fldChar w:fldCharType="end"/>
        </w:r>
      </w:hyperlink>
    </w:p>
    <w:p w14:paraId="6242A024" w14:textId="1C0B1ED1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60" w:history="1">
        <w:r w:rsidRPr="00917E56">
          <w:rPr>
            <w:rStyle w:val="Hyperlink"/>
          </w:rPr>
          <w:t>Free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1067133" w14:textId="3DF9B56C" w:rsidR="002657F8" w:rsidRPr="002657F8" w:rsidRDefault="002657F8" w:rsidP="00E64C7C">
      <w:pPr>
        <w:pStyle w:val="TOC3"/>
        <w:pBdr>
          <w:bottom w:val="single" w:sz="4" w:space="1" w:color="267A3D" w:themeColor="text2"/>
          <w:between w:val="single" w:sz="4" w:space="1" w:color="267A3D" w:themeColor="text2"/>
        </w:pBdr>
        <w:rPr>
          <w:rFonts w:eastAsiaTheme="minorEastAsia"/>
        </w:rPr>
      </w:pPr>
      <w:hyperlink w:anchor="_Toc207119161" w:history="1">
        <w:r w:rsidRPr="002657F8">
          <w:rPr>
            <w:rStyle w:val="Hyperlink"/>
            <w:color w:val="auto"/>
            <w:u w:val="none"/>
          </w:rPr>
          <w:t>Redress Support Services</w:t>
        </w:r>
        <w:r w:rsidRPr="002657F8">
          <w:rPr>
            <w:webHidden/>
          </w:rPr>
          <w:tab/>
        </w:r>
        <w:r w:rsidRPr="002657F8">
          <w:rPr>
            <w:webHidden/>
          </w:rPr>
          <w:fldChar w:fldCharType="begin"/>
        </w:r>
        <w:r w:rsidRPr="002657F8">
          <w:rPr>
            <w:webHidden/>
          </w:rPr>
          <w:instrText xml:space="preserve"> PAGEREF _Toc207119161 \h </w:instrText>
        </w:r>
        <w:r w:rsidRPr="002657F8">
          <w:rPr>
            <w:webHidden/>
          </w:rPr>
        </w:r>
        <w:r w:rsidRPr="002657F8">
          <w:rPr>
            <w:webHidden/>
          </w:rPr>
          <w:fldChar w:fldCharType="separate"/>
        </w:r>
        <w:r w:rsidR="00AC3DF3">
          <w:rPr>
            <w:webHidden/>
          </w:rPr>
          <w:t>12</w:t>
        </w:r>
        <w:r w:rsidRPr="002657F8">
          <w:rPr>
            <w:webHidden/>
          </w:rPr>
          <w:fldChar w:fldCharType="end"/>
        </w:r>
      </w:hyperlink>
    </w:p>
    <w:p w14:paraId="5F318F7C" w14:textId="27F39E4E" w:rsidR="002657F8" w:rsidRDefault="002657F8" w:rsidP="00E64C7C">
      <w:pPr>
        <w:pStyle w:val="TOC3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62" w:history="1">
        <w:r w:rsidRPr="002657F8">
          <w:rPr>
            <w:rStyle w:val="Hyperlink"/>
            <w:color w:val="auto"/>
            <w:u w:val="none"/>
          </w:rPr>
          <w:t>Knowmore</w:t>
        </w:r>
        <w:r w:rsidRPr="002657F8">
          <w:rPr>
            <w:webHidden/>
          </w:rPr>
          <w:tab/>
        </w:r>
        <w:r w:rsidRPr="002657F8">
          <w:rPr>
            <w:webHidden/>
          </w:rPr>
          <w:fldChar w:fldCharType="begin"/>
        </w:r>
        <w:r w:rsidRPr="002657F8">
          <w:rPr>
            <w:webHidden/>
          </w:rPr>
          <w:instrText xml:space="preserve"> PAGEREF _Toc207119162 \h </w:instrText>
        </w:r>
        <w:r w:rsidRPr="002657F8">
          <w:rPr>
            <w:webHidden/>
          </w:rPr>
        </w:r>
        <w:r w:rsidRPr="002657F8">
          <w:rPr>
            <w:webHidden/>
          </w:rPr>
          <w:fldChar w:fldCharType="separate"/>
        </w:r>
        <w:r w:rsidR="00AC3DF3">
          <w:rPr>
            <w:webHidden/>
          </w:rPr>
          <w:t>12</w:t>
        </w:r>
        <w:r w:rsidRPr="002657F8">
          <w:rPr>
            <w:webHidden/>
          </w:rPr>
          <w:fldChar w:fldCharType="end"/>
        </w:r>
      </w:hyperlink>
    </w:p>
    <w:p w14:paraId="0B5A7FB6" w14:textId="64BAACBC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63" w:history="1">
        <w:r w:rsidRPr="00917E56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9F65CE" w14:textId="149D5F2C" w:rsidR="002657F8" w:rsidRDefault="002657F8" w:rsidP="00E64C7C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19174" w:history="1">
        <w:r w:rsidRPr="00917E56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_Toc207119174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C3DF3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A8AB8E0" w14:textId="5D3DF2DA" w:rsidR="00151817" w:rsidRPr="00CB2626" w:rsidRDefault="002657F8" w:rsidP="002657F8">
      <w:pPr>
        <w:pStyle w:val="Heading2"/>
      </w:pPr>
      <w:r>
        <w:rPr>
          <w:b/>
          <w:sz w:val="32"/>
        </w:rPr>
        <w:fldChar w:fldCharType="end"/>
      </w:r>
      <w:r w:rsidR="00151817">
        <w:br w:type="page"/>
      </w:r>
      <w:bookmarkStart w:id="13" w:name="_Toc207119146"/>
      <w:r w:rsidR="00C84450" w:rsidRPr="00CB2626">
        <w:lastRenderedPageBreak/>
        <w:t>What is the National Redress Scheme?</w:t>
      </w:r>
      <w:bookmarkEnd w:id="13"/>
      <w:r w:rsidR="00C84450" w:rsidRPr="00CB2626">
        <w:t xml:space="preserve"> </w:t>
      </w:r>
    </w:p>
    <w:p w14:paraId="776234B9" w14:textId="77777777" w:rsidR="007E28FB" w:rsidRDefault="007E28FB" w:rsidP="007E28FB">
      <w:pPr>
        <w:rPr>
          <w:rStyle w:val="Strong"/>
        </w:rPr>
      </w:pPr>
      <w:r>
        <w:t xml:space="preserve">The National Redress Scheme offers </w:t>
      </w:r>
      <w:r w:rsidRPr="008C7315">
        <w:rPr>
          <w:rStyle w:val="Strong"/>
        </w:rPr>
        <w:t>redress</w:t>
      </w:r>
      <w:r>
        <w:t xml:space="preserve"> to people who experienced child sexual abuse when they were in an </w:t>
      </w:r>
      <w:r w:rsidRPr="00C84450">
        <w:rPr>
          <w:rStyle w:val="Strong"/>
        </w:rPr>
        <w:t>institution</w:t>
      </w:r>
      <w:r>
        <w:rPr>
          <w:rStyle w:val="Strong"/>
        </w:rPr>
        <w:t>.</w:t>
      </w:r>
    </w:p>
    <w:p w14:paraId="0D8D89A2" w14:textId="77777777" w:rsidR="007E28FB" w:rsidRPr="008C7315" w:rsidRDefault="007E28FB" w:rsidP="007E28FB">
      <w:pPr>
        <w:rPr>
          <w:rStyle w:val="Strong"/>
          <w:b w:val="0"/>
          <w:bCs w:val="0"/>
        </w:rPr>
      </w:pPr>
      <w:r>
        <w:t>We call it the Scheme.</w:t>
      </w:r>
    </w:p>
    <w:p w14:paraId="09E5B909" w14:textId="77777777" w:rsidR="007E28FB" w:rsidRPr="00DB0295" w:rsidRDefault="007E28FB" w:rsidP="007E28FB">
      <w:r w:rsidRPr="008C7315">
        <w:t>Redress</w:t>
      </w:r>
      <w:r w:rsidRPr="00C84450">
        <w:t xml:space="preserve"> is when someone gets support or money to</w:t>
      </w:r>
      <w:r>
        <w:t xml:space="preserve"> try and</w:t>
      </w:r>
      <w:r w:rsidRPr="00C84450">
        <w:t xml:space="preserve"> make up for an experience that harmed</w:t>
      </w:r>
      <w:r>
        <w:t> </w:t>
      </w:r>
      <w:r w:rsidRPr="00C84450">
        <w:t>them.</w:t>
      </w:r>
    </w:p>
    <w:p w14:paraId="4CF8560D" w14:textId="77777777" w:rsidR="007E28FB" w:rsidRDefault="007E28FB" w:rsidP="007E28FB">
      <w:r w:rsidRPr="00C84450">
        <w:t xml:space="preserve">An institution is a </w:t>
      </w:r>
      <w:r>
        <w:t xml:space="preserve">group </w:t>
      </w:r>
      <w:r w:rsidRPr="00C84450">
        <w:t>or organisation</w:t>
      </w:r>
      <w:r>
        <w:t xml:space="preserve"> that supports the community. </w:t>
      </w:r>
    </w:p>
    <w:p w14:paraId="6DD74F10" w14:textId="3B754D5C" w:rsidR="00573988" w:rsidRDefault="001715F7" w:rsidP="001715F7">
      <w:pPr>
        <w:pStyle w:val="Heading3"/>
      </w:pPr>
      <w:bookmarkStart w:id="14" w:name="_Toc207119147"/>
      <w:r>
        <w:t>What is an institution?</w:t>
      </w:r>
      <w:bookmarkEnd w:id="14"/>
    </w:p>
    <w:p w14:paraId="7565038C" w14:textId="77777777" w:rsidR="007E28FB" w:rsidRPr="000E5F53" w:rsidRDefault="007E28FB" w:rsidP="00E64C7C">
      <w:pPr>
        <w:spacing w:after="100" w:afterAutospacing="1"/>
      </w:pPr>
      <w:r>
        <w:t>An institution can be:</w:t>
      </w:r>
    </w:p>
    <w:p w14:paraId="3F4615E2" w14:textId="77777777" w:rsidR="007E28FB" w:rsidRPr="00C84450" w:rsidRDefault="007E28FB" w:rsidP="00FC353C">
      <w:pPr>
        <w:pStyle w:val="ListParagraph"/>
        <w:numPr>
          <w:ilvl w:val="0"/>
          <w:numId w:val="2"/>
        </w:numPr>
      </w:pPr>
      <w:r>
        <w:t>a children’s home</w:t>
      </w:r>
    </w:p>
    <w:p w14:paraId="7EC25B09" w14:textId="77777777" w:rsidR="007E28FB" w:rsidRPr="00C84450" w:rsidRDefault="007E28FB" w:rsidP="00FC353C">
      <w:pPr>
        <w:pStyle w:val="ListParagraph"/>
        <w:numPr>
          <w:ilvl w:val="0"/>
          <w:numId w:val="2"/>
        </w:numPr>
      </w:pPr>
      <w:r>
        <w:t>a school</w:t>
      </w:r>
    </w:p>
    <w:p w14:paraId="012B639B" w14:textId="77777777" w:rsidR="007E28FB" w:rsidRDefault="007E28FB" w:rsidP="00FC353C">
      <w:pPr>
        <w:pStyle w:val="ListParagraph"/>
        <w:numPr>
          <w:ilvl w:val="0"/>
          <w:numId w:val="2"/>
        </w:numPr>
      </w:pPr>
      <w:r>
        <w:t>a church</w:t>
      </w:r>
    </w:p>
    <w:p w14:paraId="7898E42F" w14:textId="77777777" w:rsidR="007E28FB" w:rsidRDefault="007E28FB" w:rsidP="00FC353C">
      <w:pPr>
        <w:pStyle w:val="ListParagraph"/>
        <w:numPr>
          <w:ilvl w:val="0"/>
          <w:numId w:val="2"/>
        </w:numPr>
      </w:pPr>
      <w:r>
        <w:t xml:space="preserve">an </w:t>
      </w:r>
      <w:r w:rsidRPr="001715F7">
        <w:rPr>
          <w:rStyle w:val="Strong"/>
        </w:rPr>
        <w:t>orphanage</w:t>
      </w:r>
      <w:r>
        <w:t>.</w:t>
      </w:r>
    </w:p>
    <w:p w14:paraId="58A5F9B1" w14:textId="77777777" w:rsidR="00BD5725" w:rsidRDefault="007E28FB" w:rsidP="00BD5725">
      <w:pPr>
        <w:pStyle w:val="ListParagraph"/>
        <w:spacing w:after="120"/>
      </w:pPr>
      <w:r>
        <w:t>An orphanage is a home for children who do not have a family.</w:t>
      </w:r>
    </w:p>
    <w:p w14:paraId="138C501B" w14:textId="7268F1D6" w:rsidR="007E28FB" w:rsidRDefault="007E28FB" w:rsidP="00BD5725">
      <w:r>
        <w:t>An institution can also include:</w:t>
      </w:r>
    </w:p>
    <w:p w14:paraId="08E9E5FE" w14:textId="77777777" w:rsidR="007E28FB" w:rsidRDefault="007E28FB" w:rsidP="00FC353C">
      <w:pPr>
        <w:pStyle w:val="ListParagraph"/>
        <w:numPr>
          <w:ilvl w:val="0"/>
          <w:numId w:val="2"/>
        </w:numPr>
      </w:pPr>
      <w:r>
        <w:t>a sports club</w:t>
      </w:r>
    </w:p>
    <w:p w14:paraId="1028EE02" w14:textId="77777777" w:rsidR="007E28FB" w:rsidRDefault="007E28FB" w:rsidP="00FC353C">
      <w:pPr>
        <w:pStyle w:val="ListParagraph"/>
        <w:numPr>
          <w:ilvl w:val="0"/>
          <w:numId w:val="2"/>
        </w:numPr>
      </w:pPr>
      <w:r>
        <w:t>a hospital</w:t>
      </w:r>
    </w:p>
    <w:p w14:paraId="0D3F8711" w14:textId="77777777" w:rsidR="007E28FB" w:rsidRDefault="007E28FB" w:rsidP="00FC353C">
      <w:pPr>
        <w:pStyle w:val="ListParagraph"/>
        <w:numPr>
          <w:ilvl w:val="0"/>
          <w:numId w:val="2"/>
        </w:numPr>
      </w:pPr>
      <w:r w:rsidRPr="001715F7">
        <w:rPr>
          <w:rStyle w:val="Strong"/>
        </w:rPr>
        <w:t>foster care</w:t>
      </w:r>
      <w:r>
        <w:t>.</w:t>
      </w:r>
    </w:p>
    <w:p w14:paraId="592D3D77" w14:textId="77777777" w:rsidR="007E28FB" w:rsidRDefault="007E28FB" w:rsidP="007E28FB">
      <w:pPr>
        <w:pStyle w:val="ListParagraph"/>
        <w:spacing w:after="120"/>
      </w:pPr>
      <w:r>
        <w:t>F</w:t>
      </w:r>
      <w:r w:rsidRPr="00F96128">
        <w:t>oster care is when children live with other</w:t>
      </w:r>
      <w:r>
        <w:t xml:space="preserve"> </w:t>
      </w:r>
      <w:r w:rsidRPr="00F96128">
        <w:t>people for a short time because they can’t live with their parents.</w:t>
      </w:r>
    </w:p>
    <w:p w14:paraId="3EE2A403" w14:textId="77777777" w:rsidR="00431E3F" w:rsidRPr="00431E3F" w:rsidRDefault="00431E3F" w:rsidP="007E28FB">
      <w:bookmarkStart w:id="15" w:name="_Toc513644164"/>
      <w:bookmarkStart w:id="16" w:name="_Ref113483612"/>
      <w:r w:rsidRPr="00431E3F">
        <w:br w:type="page"/>
      </w:r>
    </w:p>
    <w:p w14:paraId="322A29FC" w14:textId="3934EFDC" w:rsidR="00915CBB" w:rsidRPr="00915CBB" w:rsidRDefault="00915CBB" w:rsidP="00915CBB">
      <w:pPr>
        <w:pStyle w:val="TOCHeading"/>
        <w:rPr>
          <w:lang w:val="en-AU"/>
        </w:rPr>
      </w:pPr>
      <w:bookmarkStart w:id="17" w:name="_Toc207119148"/>
      <w:r>
        <w:rPr>
          <w:lang w:val="en-AU"/>
        </w:rPr>
        <w:lastRenderedPageBreak/>
        <w:t>What support can you get?</w:t>
      </w:r>
      <w:bookmarkEnd w:id="17"/>
    </w:p>
    <w:p w14:paraId="09D86488" w14:textId="77777777" w:rsidR="007E28FB" w:rsidRPr="00E9016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can help you get support when you apply to the Scheme. </w:t>
      </w:r>
    </w:p>
    <w:p w14:paraId="4D957D30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You can call us if you have questions about your application. </w:t>
      </w:r>
    </w:p>
    <w:p w14:paraId="7AF074B9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C7D32">
        <w:t>1800 737 377</w:t>
      </w:r>
    </w:p>
    <w:p w14:paraId="75BAD8B0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contact Redress Support Services.</w:t>
      </w:r>
    </w:p>
    <w:p w14:paraId="1C17BEF7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Redress Support Services can help you apply for redress. </w:t>
      </w:r>
    </w:p>
    <w:p w14:paraId="10079124" w14:textId="77777777" w:rsidR="007E28FB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They can also:</w:t>
      </w:r>
    </w:p>
    <w:p w14:paraId="0D57DBA9" w14:textId="77777777" w:rsidR="007E28FB" w:rsidRDefault="007E28FB" w:rsidP="00FC353C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listen to you</w:t>
      </w:r>
    </w:p>
    <w:p w14:paraId="7E92A41A" w14:textId="77777777" w:rsidR="007E28FB" w:rsidRDefault="007E28FB" w:rsidP="00FC353C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give you advice</w:t>
      </w:r>
    </w:p>
    <w:p w14:paraId="5AAE851C" w14:textId="77777777" w:rsidR="007E28FB" w:rsidRDefault="007E28FB" w:rsidP="00FC353C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answer your questions</w:t>
      </w:r>
    </w:p>
    <w:p w14:paraId="74357330" w14:textId="77777777" w:rsidR="007E28FB" w:rsidRDefault="007E28FB" w:rsidP="00FC353C">
      <w:pPr>
        <w:pStyle w:val="ListParagraph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connect you to other support services.</w:t>
      </w:r>
    </w:p>
    <w:p w14:paraId="4190E77B" w14:textId="0F70C579" w:rsidR="007E28FB" w:rsidRPr="004133DA" w:rsidRDefault="007E28FB" w:rsidP="007E28F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u w:val="none"/>
        </w:rPr>
      </w:pPr>
      <w:r>
        <w:t xml:space="preserve">You can find contact information for Redress Support Services </w:t>
      </w:r>
      <w:r w:rsidR="00124902">
        <w:br/>
      </w:r>
      <w:r>
        <w:t>on</w:t>
      </w:r>
      <w:r w:rsidR="00124902">
        <w:t xml:space="preserve"> </w:t>
      </w:r>
      <w:r>
        <w:t>page </w:t>
      </w:r>
      <w:r w:rsidRPr="00F4468A">
        <w:rPr>
          <w:color w:val="267A3D"/>
          <w:u w:val="single"/>
        </w:rPr>
        <w:fldChar w:fldCharType="begin"/>
      </w:r>
      <w:r w:rsidRPr="00F4468A">
        <w:rPr>
          <w:color w:val="267A3D"/>
          <w:u w:val="single"/>
        </w:rPr>
        <w:instrText xml:space="preserve"> PAGEREF _Ref207095210 \h </w:instrText>
      </w:r>
      <w:r w:rsidRPr="00F4468A">
        <w:rPr>
          <w:color w:val="267A3D"/>
          <w:u w:val="single"/>
        </w:rPr>
      </w:r>
      <w:r w:rsidRPr="00F4468A">
        <w:rPr>
          <w:color w:val="267A3D"/>
          <w:u w:val="single"/>
        </w:rPr>
        <w:fldChar w:fldCharType="separate"/>
      </w:r>
      <w:r w:rsidR="00AC3DF3">
        <w:rPr>
          <w:noProof/>
          <w:color w:val="267A3D"/>
          <w:u w:val="single"/>
        </w:rPr>
        <w:t>12</w:t>
      </w:r>
      <w:r w:rsidRPr="00F4468A">
        <w:rPr>
          <w:color w:val="267A3D"/>
          <w:u w:val="single"/>
        </w:rPr>
        <w:fldChar w:fldCharType="end"/>
      </w:r>
      <w:r w:rsidRPr="00463542">
        <w:t>.</w:t>
      </w:r>
    </w:p>
    <w:p w14:paraId="5FF71421" w14:textId="4DB51834" w:rsidR="000162FC" w:rsidRDefault="00915CBB" w:rsidP="000162FC">
      <w:pPr>
        <w:pStyle w:val="Heading2"/>
        <w:rPr>
          <w:lang w:val="en-US"/>
        </w:rPr>
      </w:pPr>
      <w:r>
        <w:br w:type="page"/>
      </w:r>
      <w:bookmarkStart w:id="18" w:name="_Toc207119149"/>
      <w:r w:rsidR="000162FC">
        <w:rPr>
          <w:lang w:val="en-US"/>
        </w:rPr>
        <w:lastRenderedPageBreak/>
        <w:t xml:space="preserve">How can </w:t>
      </w:r>
      <w:r w:rsidR="006168F2">
        <w:rPr>
          <w:lang w:val="en-US"/>
        </w:rPr>
        <w:t xml:space="preserve">a </w:t>
      </w:r>
      <w:r w:rsidR="000162FC">
        <w:rPr>
          <w:lang w:val="en-US"/>
        </w:rPr>
        <w:t>nominee support you?</w:t>
      </w:r>
      <w:bookmarkEnd w:id="18"/>
    </w:p>
    <w:p w14:paraId="0BBA5632" w14:textId="77777777" w:rsidR="007E28FB" w:rsidRPr="00DE5417" w:rsidRDefault="007E28FB" w:rsidP="007E28FB">
      <w:r>
        <w:t xml:space="preserve">A </w:t>
      </w:r>
      <w:r w:rsidRPr="00A50875">
        <w:rPr>
          <w:rStyle w:val="Strong"/>
        </w:rPr>
        <w:t>nominee</w:t>
      </w:r>
      <w:r>
        <w:t xml:space="preserve"> is someone you choose to:</w:t>
      </w:r>
    </w:p>
    <w:p w14:paraId="06897F74" w14:textId="77777777" w:rsidR="007E28FB" w:rsidRPr="00DE5417" w:rsidRDefault="007E28FB" w:rsidP="00FC353C">
      <w:pPr>
        <w:pStyle w:val="ListParagraph"/>
        <w:numPr>
          <w:ilvl w:val="0"/>
          <w:numId w:val="7"/>
        </w:numPr>
      </w:pPr>
      <w:r>
        <w:t>make decisions for you</w:t>
      </w:r>
    </w:p>
    <w:p w14:paraId="63EB3CF6" w14:textId="77777777" w:rsidR="007E28FB" w:rsidRPr="00DE5417" w:rsidRDefault="007E28FB" w:rsidP="00FC353C">
      <w:pPr>
        <w:pStyle w:val="ListParagraph"/>
        <w:numPr>
          <w:ilvl w:val="0"/>
          <w:numId w:val="7"/>
        </w:numPr>
      </w:pPr>
      <w:r>
        <w:t xml:space="preserve">do things for you that you cannot do on your own. </w:t>
      </w:r>
    </w:p>
    <w:p w14:paraId="528E8F92" w14:textId="77777777" w:rsidR="007E28FB" w:rsidRDefault="007E28FB" w:rsidP="007E28FB">
      <w:r>
        <w:t>Your nominee might be a:</w:t>
      </w:r>
    </w:p>
    <w:p w14:paraId="4226A496" w14:textId="77777777" w:rsidR="007E28FB" w:rsidRDefault="007E28FB" w:rsidP="00FC353C">
      <w:pPr>
        <w:pStyle w:val="ListParagraph"/>
        <w:numPr>
          <w:ilvl w:val="0"/>
          <w:numId w:val="7"/>
        </w:numPr>
      </w:pPr>
      <w:r>
        <w:t>family member</w:t>
      </w:r>
    </w:p>
    <w:p w14:paraId="5F84F272" w14:textId="77777777" w:rsidR="007E28FB" w:rsidRDefault="007E28FB" w:rsidP="00FC353C">
      <w:pPr>
        <w:pStyle w:val="ListParagraph"/>
        <w:numPr>
          <w:ilvl w:val="0"/>
          <w:numId w:val="7"/>
        </w:numPr>
      </w:pPr>
      <w:r>
        <w:t>friend</w:t>
      </w:r>
    </w:p>
    <w:p w14:paraId="0A55E518" w14:textId="77777777" w:rsidR="007E28FB" w:rsidRDefault="007E28FB" w:rsidP="00FC353C">
      <w:pPr>
        <w:pStyle w:val="ListParagraph"/>
        <w:numPr>
          <w:ilvl w:val="0"/>
          <w:numId w:val="11"/>
        </w:numPr>
      </w:pPr>
      <w:r>
        <w:t>support service.</w:t>
      </w:r>
    </w:p>
    <w:p w14:paraId="1C428FDB" w14:textId="77777777" w:rsidR="007E28FB" w:rsidRPr="00DE5417" w:rsidRDefault="007E28FB" w:rsidP="007E28FB">
      <w:r>
        <w:t xml:space="preserve">A </w:t>
      </w:r>
      <w:r w:rsidRPr="00A50875">
        <w:t>nominee</w:t>
      </w:r>
      <w:r w:rsidRPr="006168F2">
        <w:t xml:space="preserve"> </w:t>
      </w:r>
      <w:r>
        <w:t>can support you to apply to the Scheme.</w:t>
      </w:r>
    </w:p>
    <w:p w14:paraId="409578A2" w14:textId="77777777" w:rsidR="007E28FB" w:rsidRDefault="007E28FB" w:rsidP="007E28FB">
      <w:r>
        <w:t>For example, they might:</w:t>
      </w:r>
    </w:p>
    <w:p w14:paraId="4141C1E8" w14:textId="77777777" w:rsidR="007E28FB" w:rsidRDefault="007E28FB" w:rsidP="00FC353C">
      <w:pPr>
        <w:pStyle w:val="ListParagraph"/>
        <w:numPr>
          <w:ilvl w:val="0"/>
          <w:numId w:val="8"/>
        </w:numPr>
      </w:pPr>
      <w:r>
        <w:t>ask questions about how your application is going</w:t>
      </w:r>
    </w:p>
    <w:p w14:paraId="12B8C012" w14:textId="77777777" w:rsidR="007E28FB" w:rsidRDefault="007E28FB" w:rsidP="00FC353C">
      <w:pPr>
        <w:pStyle w:val="ListParagraph"/>
        <w:numPr>
          <w:ilvl w:val="0"/>
          <w:numId w:val="8"/>
        </w:numPr>
      </w:pPr>
      <w:r>
        <w:t>answer questions you have about your application</w:t>
      </w:r>
    </w:p>
    <w:p w14:paraId="54AD1D66" w14:textId="77777777" w:rsidR="007E28FB" w:rsidRDefault="007E28FB" w:rsidP="00FC353C">
      <w:pPr>
        <w:pStyle w:val="ListParagraph"/>
        <w:numPr>
          <w:ilvl w:val="0"/>
          <w:numId w:val="8"/>
        </w:numPr>
      </w:pPr>
      <w:r>
        <w:t xml:space="preserve">share more information about you with the Scheme. </w:t>
      </w:r>
    </w:p>
    <w:p w14:paraId="104DA800" w14:textId="77777777" w:rsidR="007E28FB" w:rsidRDefault="007E28FB" w:rsidP="007E28FB">
      <w:r>
        <w:t>You can visit our website for more information about nominees and how they can help you.</w:t>
      </w:r>
    </w:p>
    <w:p w14:paraId="2C22F7BB" w14:textId="442E3076" w:rsidR="00674BFD" w:rsidRDefault="007E28FB" w:rsidP="007E28FB">
      <w:hyperlink r:id="rId9" w:history="1">
        <w:r w:rsidRPr="00ED79FE">
          <w:rPr>
            <w:rStyle w:val="Hyperlink"/>
          </w:rPr>
          <w:t>www.nationalredress.gov.au/apply/</w:t>
        </w:r>
        <w:r>
          <w:rPr>
            <w:rStyle w:val="Hyperlink"/>
          </w:rPr>
          <w:t xml:space="preserve"> </w:t>
        </w:r>
        <w:r w:rsidRPr="00ED79FE">
          <w:rPr>
            <w:rStyle w:val="Hyperlink"/>
          </w:rPr>
          <w:t>how-apply/nominees</w:t>
        </w:r>
      </w:hyperlink>
    </w:p>
    <w:p w14:paraId="41DBC2C9" w14:textId="26CC5E1B" w:rsidR="007D785F" w:rsidRDefault="007D785F">
      <w:pPr>
        <w:spacing w:before="0" w:after="0" w:line="240" w:lineRule="auto"/>
      </w:pPr>
      <w:r>
        <w:br w:type="page"/>
      </w:r>
    </w:p>
    <w:p w14:paraId="4E2B128C" w14:textId="58E44D37" w:rsidR="00B30461" w:rsidRDefault="00B30461" w:rsidP="007D785F">
      <w:pPr>
        <w:pStyle w:val="Heading2"/>
        <w:rPr>
          <w:lang w:val="en-US"/>
        </w:rPr>
      </w:pPr>
      <w:bookmarkStart w:id="19" w:name="_Support_for_your"/>
      <w:bookmarkStart w:id="20" w:name="_Ref204353092"/>
      <w:bookmarkStart w:id="21" w:name="_Toc207119150"/>
      <w:bookmarkEnd w:id="19"/>
      <w:r>
        <w:rPr>
          <w:lang w:val="en-US"/>
        </w:rPr>
        <w:t xml:space="preserve">Support </w:t>
      </w:r>
      <w:r w:rsidR="00AB19AB">
        <w:rPr>
          <w:lang w:val="en-US"/>
        </w:rPr>
        <w:t>you can get right away</w:t>
      </w:r>
      <w:bookmarkEnd w:id="20"/>
      <w:bookmarkEnd w:id="21"/>
    </w:p>
    <w:p w14:paraId="56A87231" w14:textId="77777777" w:rsidR="007E28FB" w:rsidRDefault="007E28FB" w:rsidP="007E28FB">
      <w:r>
        <w:t>You can contact a support service.</w:t>
      </w:r>
    </w:p>
    <w:p w14:paraId="1731A5FC" w14:textId="77777777" w:rsidR="007E28FB" w:rsidRDefault="007E28FB" w:rsidP="007E28FB">
      <w:r>
        <w:t xml:space="preserve">Sharing what happened to you can be hard. </w:t>
      </w:r>
    </w:p>
    <w:p w14:paraId="66B96267" w14:textId="77777777" w:rsidR="007E28FB" w:rsidRDefault="007E28FB" w:rsidP="007E28FB">
      <w:r>
        <w:t>It can feel like you’re going through the experience that hurt you again.</w:t>
      </w:r>
    </w:p>
    <w:p w14:paraId="7100E98C" w14:textId="77777777" w:rsidR="007E28FB" w:rsidRDefault="007E28FB" w:rsidP="007E28FB">
      <w:r>
        <w:t xml:space="preserve">This might make you feel hurt. </w:t>
      </w:r>
    </w:p>
    <w:p w14:paraId="4B0CA1C9" w14:textId="77777777" w:rsidR="007E28FB" w:rsidRDefault="007E28FB" w:rsidP="007E28FB">
      <w:r>
        <w:t>If you or someone you know needs help right away, there are services you can contact for support.</w:t>
      </w:r>
    </w:p>
    <w:p w14:paraId="3EA774A9" w14:textId="77777777" w:rsidR="007E28FB" w:rsidRDefault="007E28FB" w:rsidP="007E28FB">
      <w:r>
        <w:t xml:space="preserve">The support services on the following pages are always open. </w:t>
      </w:r>
    </w:p>
    <w:p w14:paraId="39334CAA" w14:textId="04548C9E" w:rsidR="007E28FB" w:rsidRDefault="007E28FB" w:rsidP="007E28FB">
      <w:r>
        <w:t xml:space="preserve">You can call them anytime. </w:t>
      </w:r>
    </w:p>
    <w:p w14:paraId="1E3417E8" w14:textId="41A19253" w:rsidR="00B30461" w:rsidRDefault="00B30461" w:rsidP="0076162E">
      <w:pPr>
        <w:pStyle w:val="Heading3"/>
      </w:pPr>
      <w:bookmarkStart w:id="22" w:name="_Toc207092751"/>
      <w:bookmarkStart w:id="23" w:name="_Toc207119151"/>
      <w:r>
        <w:t>Beyond Blue</w:t>
      </w:r>
      <w:bookmarkEnd w:id="22"/>
      <w:bookmarkEnd w:id="23"/>
    </w:p>
    <w:p w14:paraId="12438FF7" w14:textId="647E053C" w:rsidR="007E28FB" w:rsidRDefault="007E28FB" w:rsidP="007E28FB">
      <w:r>
        <w:t xml:space="preserve">Beyond Blue is a service that can support people with </w:t>
      </w:r>
      <w:r w:rsidR="00124902">
        <w:br/>
      </w:r>
      <w:r>
        <w:t>their</w:t>
      </w:r>
      <w:r w:rsidR="00124902">
        <w:t xml:space="preserve"> </w:t>
      </w:r>
      <w:r w:rsidRPr="00AB19AB">
        <w:rPr>
          <w:rStyle w:val="Strong"/>
        </w:rPr>
        <w:t>mental</w:t>
      </w:r>
      <w:r w:rsidR="00124902">
        <w:rPr>
          <w:rStyle w:val="Strong"/>
        </w:rPr>
        <w:t> </w:t>
      </w:r>
      <w:r w:rsidRPr="00AB19AB">
        <w:rPr>
          <w:rStyle w:val="Strong"/>
        </w:rPr>
        <w:t>health</w:t>
      </w:r>
      <w:r>
        <w:t xml:space="preserve">. </w:t>
      </w:r>
    </w:p>
    <w:p w14:paraId="44F6A902" w14:textId="77777777" w:rsidR="007E28FB" w:rsidRPr="007619DD" w:rsidRDefault="007E28FB" w:rsidP="007E28FB">
      <w:r w:rsidRPr="007619DD">
        <w:t>Your mental health is about how you:</w:t>
      </w:r>
    </w:p>
    <w:p w14:paraId="45BE86FF" w14:textId="77777777" w:rsidR="007E28FB" w:rsidRPr="007619DD" w:rsidRDefault="007E28FB" w:rsidP="00FC353C">
      <w:pPr>
        <w:pStyle w:val="ListParagraph"/>
        <w:numPr>
          <w:ilvl w:val="0"/>
          <w:numId w:val="4"/>
        </w:numPr>
      </w:pPr>
      <w:r w:rsidRPr="007619DD">
        <w:t>think and feel about yourself</w:t>
      </w:r>
    </w:p>
    <w:p w14:paraId="394DB33D" w14:textId="77777777" w:rsidR="007E28FB" w:rsidRDefault="007E28FB" w:rsidP="00FC353C">
      <w:pPr>
        <w:pStyle w:val="ListParagraph"/>
        <w:numPr>
          <w:ilvl w:val="0"/>
          <w:numId w:val="4"/>
        </w:numPr>
      </w:pPr>
      <w:r w:rsidRPr="007619DD">
        <w:t>deal with events and experiences in your</w:t>
      </w:r>
      <w:r>
        <w:t> </w:t>
      </w:r>
      <w:r w:rsidRPr="007619DD">
        <w:t>life</w:t>
      </w:r>
    </w:p>
    <w:p w14:paraId="74E1F363" w14:textId="77777777" w:rsidR="007E28FB" w:rsidRDefault="007E28FB" w:rsidP="00FC353C">
      <w:pPr>
        <w:pStyle w:val="ListParagraph"/>
        <w:numPr>
          <w:ilvl w:val="0"/>
          <w:numId w:val="4"/>
        </w:numPr>
      </w:pPr>
      <w:r w:rsidRPr="007619DD">
        <w:t>manage your feelings.</w:t>
      </w:r>
      <w:r w:rsidRPr="00AB19AB">
        <w:rPr>
          <w:strike/>
        </w:rPr>
        <w:t xml:space="preserve"> </w:t>
      </w:r>
    </w:p>
    <w:p w14:paraId="10C48C05" w14:textId="38B9FCCA" w:rsidR="00BD5725" w:rsidRDefault="007E28FB" w:rsidP="007E28FB">
      <w:r>
        <w:t>You can ca</w:t>
      </w:r>
      <w:r w:rsidRPr="000C7D32">
        <w:t>ll Beyond Blue anytime</w:t>
      </w:r>
      <w:r w:rsidR="00BD5725">
        <w:t>.</w:t>
      </w:r>
    </w:p>
    <w:p w14:paraId="795845A4" w14:textId="58166EE4" w:rsidR="007E28FB" w:rsidRPr="00BD5725" w:rsidRDefault="007E28FB" w:rsidP="00BD5725">
      <w:r w:rsidRPr="00BD5725">
        <w:t>1300 224 636</w:t>
      </w:r>
    </w:p>
    <w:p w14:paraId="4A7494D2" w14:textId="77777777" w:rsidR="007E28FB" w:rsidRDefault="007E28FB" w:rsidP="00BD5725">
      <w:r w:rsidRPr="00BD5725">
        <w:t>You</w:t>
      </w:r>
      <w:r>
        <w:t xml:space="preserve"> can visit their website.</w:t>
      </w:r>
    </w:p>
    <w:p w14:paraId="757E1A05" w14:textId="77777777" w:rsidR="007E28FB" w:rsidRDefault="007E28FB" w:rsidP="007E28FB">
      <w:hyperlink r:id="rId10" w:tgtFrame="_blank" w:history="1">
        <w:r>
          <w:rPr>
            <w:rStyle w:val="Hyperlink"/>
          </w:rPr>
          <w:t>www.beyondblue.org.au</w:t>
        </w:r>
      </w:hyperlink>
    </w:p>
    <w:p w14:paraId="47C4CA69" w14:textId="4D9711CE" w:rsidR="007D785F" w:rsidRDefault="007D785F">
      <w:pPr>
        <w:spacing w:before="0" w:after="0" w:line="240" w:lineRule="auto"/>
      </w:pPr>
      <w:r>
        <w:br w:type="page"/>
      </w:r>
    </w:p>
    <w:p w14:paraId="289D832F" w14:textId="77777777" w:rsidR="00B30461" w:rsidRDefault="00B30461" w:rsidP="00FC353C">
      <w:pPr>
        <w:pStyle w:val="Heading3"/>
        <w:spacing w:before="120" w:after="280"/>
      </w:pPr>
      <w:bookmarkStart w:id="24" w:name="_Toc207092752"/>
      <w:bookmarkStart w:id="25" w:name="_Toc207119152"/>
      <w:r>
        <w:t>1800RESPECT</w:t>
      </w:r>
      <w:bookmarkEnd w:id="24"/>
      <w:bookmarkEnd w:id="25"/>
    </w:p>
    <w:p w14:paraId="6556ADC3" w14:textId="77777777" w:rsidR="007E28FB" w:rsidRPr="00F456B5" w:rsidRDefault="007E28FB" w:rsidP="007E28FB">
      <w:pPr>
        <w:rPr>
          <w:spacing w:val="-2"/>
        </w:rPr>
      </w:pPr>
      <w:r w:rsidRPr="00F456B5">
        <w:rPr>
          <w:spacing w:val="-2"/>
        </w:rPr>
        <w:t>1800RESPECT supports people affected by:</w:t>
      </w:r>
    </w:p>
    <w:p w14:paraId="4954F8CB" w14:textId="77777777" w:rsidR="007E28FB" w:rsidRPr="00BE685E" w:rsidRDefault="007E28FB" w:rsidP="00FC353C">
      <w:pPr>
        <w:pStyle w:val="ListParagraph"/>
        <w:numPr>
          <w:ilvl w:val="0"/>
          <w:numId w:val="4"/>
        </w:numPr>
        <w:ind w:left="714" w:hanging="357"/>
        <w:rPr>
          <w:rStyle w:val="Strong"/>
        </w:rPr>
      </w:pPr>
      <w:r w:rsidRPr="00BE685E">
        <w:rPr>
          <w:rStyle w:val="Strong"/>
        </w:rPr>
        <w:t>domestic and family violence</w:t>
      </w:r>
    </w:p>
    <w:p w14:paraId="5BD94D40" w14:textId="77777777" w:rsidR="007E28FB" w:rsidRDefault="007E28FB" w:rsidP="00FC353C">
      <w:pPr>
        <w:pStyle w:val="ListParagraph"/>
        <w:numPr>
          <w:ilvl w:val="0"/>
          <w:numId w:val="4"/>
        </w:numPr>
        <w:ind w:left="714" w:hanging="357"/>
      </w:pPr>
      <w:r w:rsidRPr="00BE685E">
        <w:rPr>
          <w:rStyle w:val="Strong"/>
        </w:rPr>
        <w:t>sexual violence</w:t>
      </w:r>
      <w:r>
        <w:t xml:space="preserve">. </w:t>
      </w:r>
    </w:p>
    <w:p w14:paraId="3A75715C" w14:textId="77777777" w:rsidR="007E28FB" w:rsidRPr="00A255B1" w:rsidRDefault="007E28FB" w:rsidP="007E28FB">
      <w:r>
        <w:t>Domestic</w:t>
      </w:r>
      <w:r w:rsidRPr="00A255B1">
        <w:t xml:space="preserve"> and </w:t>
      </w:r>
      <w:r>
        <w:t>family</w:t>
      </w:r>
      <w:r w:rsidRPr="00A255B1">
        <w:t xml:space="preserve"> violence is when someone close to you hurts you, such as:</w:t>
      </w:r>
    </w:p>
    <w:p w14:paraId="468A997C" w14:textId="77777777" w:rsidR="007E28FB" w:rsidRPr="00A255B1" w:rsidRDefault="007E28FB" w:rsidP="00FC353C">
      <w:pPr>
        <w:pStyle w:val="ListParagraph"/>
        <w:numPr>
          <w:ilvl w:val="0"/>
          <w:numId w:val="13"/>
        </w:numPr>
      </w:pPr>
      <w:r w:rsidRPr="00A255B1">
        <w:t>your partner, like your boyfriend or</w:t>
      </w:r>
      <w:r>
        <w:t> </w:t>
      </w:r>
      <w:r w:rsidRPr="00A255B1">
        <w:t>girlfriend</w:t>
      </w:r>
    </w:p>
    <w:p w14:paraId="4E2EF354" w14:textId="77777777" w:rsidR="007E28FB" w:rsidRPr="00A255B1" w:rsidRDefault="007E28FB" w:rsidP="00FC353C">
      <w:pPr>
        <w:pStyle w:val="ListParagraph"/>
        <w:numPr>
          <w:ilvl w:val="0"/>
          <w:numId w:val="13"/>
        </w:numPr>
      </w:pPr>
      <w:r w:rsidRPr="00A255B1">
        <w:t>a member of your family.</w:t>
      </w:r>
    </w:p>
    <w:p w14:paraId="7A39A9B7" w14:textId="77777777" w:rsidR="007E28FB" w:rsidRPr="00A255B1" w:rsidRDefault="007E28FB" w:rsidP="007E28FB">
      <w:r w:rsidRPr="00BE685E">
        <w:t xml:space="preserve">Sexual </w:t>
      </w:r>
      <w:r>
        <w:t xml:space="preserve">violence </w:t>
      </w:r>
      <w:r w:rsidRPr="00BE685E">
        <w:t>is when someone hurts you in a sexual way.</w:t>
      </w:r>
    </w:p>
    <w:p w14:paraId="24840C53" w14:textId="4D101D7E" w:rsidR="00BD5725" w:rsidRDefault="007E28FB" w:rsidP="00BD5725">
      <w:r w:rsidRPr="00BD5725">
        <w:t>You can call 1800RESPECT anytime</w:t>
      </w:r>
      <w:r w:rsidR="00BD5725">
        <w:t>.</w:t>
      </w:r>
    </w:p>
    <w:p w14:paraId="17596A3A" w14:textId="50994F4D" w:rsidR="007E28FB" w:rsidRPr="00BD5725" w:rsidRDefault="007E28FB" w:rsidP="00BD5725">
      <w:r w:rsidRPr="00BD5725">
        <w:t>1800 737 732</w:t>
      </w:r>
    </w:p>
    <w:p w14:paraId="5C4CE379" w14:textId="77777777" w:rsidR="007E28FB" w:rsidRPr="00BD5725" w:rsidRDefault="007E28FB" w:rsidP="00BD5725">
      <w:r w:rsidRPr="00BD5725">
        <w:t>You can visit their website.</w:t>
      </w:r>
    </w:p>
    <w:p w14:paraId="0CBF7FD6" w14:textId="77777777" w:rsidR="007E28FB" w:rsidRDefault="007E28FB" w:rsidP="007E28FB">
      <w:hyperlink r:id="rId11" w:history="1">
        <w:r w:rsidRPr="00EE691F">
          <w:rPr>
            <w:rStyle w:val="Hyperlink"/>
          </w:rPr>
          <w:t>www.1800respect.org.au</w:t>
        </w:r>
      </w:hyperlink>
    </w:p>
    <w:p w14:paraId="58E3F5CD" w14:textId="77777777" w:rsidR="00B30461" w:rsidRDefault="00B30461" w:rsidP="00B30461">
      <w:pPr>
        <w:pStyle w:val="Heading3"/>
        <w:rPr>
          <w:lang w:val="en-US"/>
        </w:rPr>
      </w:pPr>
      <w:bookmarkStart w:id="26" w:name="_Toc207092753"/>
      <w:bookmarkStart w:id="27" w:name="_Toc207119153"/>
      <w:proofErr w:type="spellStart"/>
      <w:r>
        <w:rPr>
          <w:lang w:val="en-US"/>
        </w:rPr>
        <w:t>MensLine</w:t>
      </w:r>
      <w:proofErr w:type="spellEnd"/>
      <w:r>
        <w:rPr>
          <w:lang w:val="en-US"/>
        </w:rPr>
        <w:t xml:space="preserve"> Australia</w:t>
      </w:r>
      <w:bookmarkEnd w:id="26"/>
      <w:bookmarkEnd w:id="27"/>
    </w:p>
    <w:p w14:paraId="7D0390F0" w14:textId="77777777" w:rsidR="007E28FB" w:rsidRDefault="007E28FB" w:rsidP="007E28FB">
      <w:proofErr w:type="spellStart"/>
      <w:r>
        <w:t>MensLine</w:t>
      </w:r>
      <w:proofErr w:type="spellEnd"/>
      <w:r>
        <w:t xml:space="preserve"> Australia supports men with their behaviour and wellbeing. </w:t>
      </w:r>
    </w:p>
    <w:p w14:paraId="6C453472" w14:textId="77777777" w:rsidR="00BD5725" w:rsidRDefault="007E28FB" w:rsidP="007E28FB">
      <w:r>
        <w:t>You can ca</w:t>
      </w:r>
      <w:r w:rsidRPr="000C7D32">
        <w:t xml:space="preserve">ll </w:t>
      </w:r>
      <w:proofErr w:type="spellStart"/>
      <w:r>
        <w:t>MensLine</w:t>
      </w:r>
      <w:proofErr w:type="spellEnd"/>
      <w:r>
        <w:t xml:space="preserve"> Australia </w:t>
      </w:r>
      <w:r w:rsidRPr="000C7D32">
        <w:t>anytime</w:t>
      </w:r>
      <w:r w:rsidR="00BD5725">
        <w:t>.</w:t>
      </w:r>
    </w:p>
    <w:p w14:paraId="793E5DFC" w14:textId="4DDE829A" w:rsidR="007E28FB" w:rsidRPr="00557713" w:rsidRDefault="007E28FB" w:rsidP="007E28FB">
      <w:pPr>
        <w:rPr>
          <w:rStyle w:val="Strong"/>
        </w:rPr>
      </w:pPr>
      <w:r>
        <w:t>1300 789 978</w:t>
      </w:r>
    </w:p>
    <w:p w14:paraId="68A8966A" w14:textId="77777777" w:rsidR="007E28FB" w:rsidRDefault="007E28FB" w:rsidP="007E28FB">
      <w:r>
        <w:t>You can visit their website.</w:t>
      </w:r>
    </w:p>
    <w:p w14:paraId="269F42BE" w14:textId="77777777" w:rsidR="007E28FB" w:rsidRDefault="007E28FB" w:rsidP="007E28FB">
      <w:hyperlink r:id="rId12" w:history="1">
        <w:r w:rsidRPr="00B66632">
          <w:rPr>
            <w:rStyle w:val="Hyperlink"/>
          </w:rPr>
          <w:t>www.mensline.org.au</w:t>
        </w:r>
      </w:hyperlink>
    </w:p>
    <w:p w14:paraId="49E676D0" w14:textId="1DDC5585" w:rsidR="007D785F" w:rsidRDefault="007D785F">
      <w:pPr>
        <w:spacing w:before="0" w:after="0" w:line="240" w:lineRule="auto"/>
      </w:pPr>
      <w:r>
        <w:br w:type="page"/>
      </w:r>
    </w:p>
    <w:p w14:paraId="05D281AF" w14:textId="77777777" w:rsidR="00B30461" w:rsidRDefault="00B30461" w:rsidP="007D785F">
      <w:pPr>
        <w:pStyle w:val="Heading3"/>
        <w:spacing w:before="120"/>
        <w:rPr>
          <w:lang w:val="en-US"/>
        </w:rPr>
      </w:pPr>
      <w:bookmarkStart w:id="28" w:name="_Toc207092754"/>
      <w:bookmarkStart w:id="29" w:name="_Toc207119154"/>
      <w:r>
        <w:rPr>
          <w:lang w:val="en-US"/>
        </w:rPr>
        <w:t>Lifeline</w:t>
      </w:r>
      <w:bookmarkEnd w:id="28"/>
      <w:bookmarkEnd w:id="29"/>
    </w:p>
    <w:p w14:paraId="2CA57877" w14:textId="77777777" w:rsidR="007E28FB" w:rsidRDefault="007E28FB" w:rsidP="007E28FB">
      <w:r>
        <w:t>Lifeline supports anyone who feels very worried and upset.</w:t>
      </w:r>
    </w:p>
    <w:p w14:paraId="630B4678" w14:textId="59859863" w:rsidR="007E28FB" w:rsidRDefault="007E28FB" w:rsidP="007E28FB">
      <w:r>
        <w:t>They also provide services to help stop people from ending their</w:t>
      </w:r>
      <w:r w:rsidR="00124902">
        <w:br/>
      </w:r>
      <w:r>
        <w:t>own</w:t>
      </w:r>
      <w:r w:rsidR="00124902">
        <w:t> </w:t>
      </w:r>
      <w:r>
        <w:t>life.</w:t>
      </w:r>
    </w:p>
    <w:p w14:paraId="4505E17A" w14:textId="0DA7EC5A" w:rsidR="00BD5725" w:rsidRDefault="007E28FB" w:rsidP="007E28FB">
      <w:r w:rsidRPr="00F63C79">
        <w:t>You c</w:t>
      </w:r>
      <w:r w:rsidRPr="000C7D32">
        <w:t xml:space="preserve">an call </w:t>
      </w:r>
      <w:r>
        <w:t>L</w:t>
      </w:r>
      <w:r w:rsidRPr="000C7D32">
        <w:t>ifeline anytime</w:t>
      </w:r>
      <w:r w:rsidR="00BD5725">
        <w:t>.</w:t>
      </w:r>
    </w:p>
    <w:p w14:paraId="5B6254E1" w14:textId="5BE0400C" w:rsidR="007E28FB" w:rsidRPr="00F63C79" w:rsidRDefault="007E28FB" w:rsidP="007E28FB">
      <w:pPr>
        <w:rPr>
          <w:rStyle w:val="Strong"/>
          <w:color w:val="auto"/>
        </w:rPr>
      </w:pPr>
      <w:r w:rsidRPr="000C7D32">
        <w:t>13 11 14</w:t>
      </w:r>
    </w:p>
    <w:p w14:paraId="665F2D54" w14:textId="77777777" w:rsidR="007E28FB" w:rsidRDefault="007E28FB" w:rsidP="007E28FB">
      <w:r>
        <w:t>You can visit their website.</w:t>
      </w:r>
    </w:p>
    <w:p w14:paraId="6C5AD770" w14:textId="77777777" w:rsidR="007E28FB" w:rsidRDefault="007E28FB" w:rsidP="007E28FB">
      <w:hyperlink r:id="rId13" w:tgtFrame="_blank" w:history="1">
        <w:r>
          <w:rPr>
            <w:rStyle w:val="Hyperlink"/>
          </w:rPr>
          <w:t>www.lifeline.org.au</w:t>
        </w:r>
      </w:hyperlink>
    </w:p>
    <w:p w14:paraId="36FC29CF" w14:textId="77777777" w:rsidR="00B30461" w:rsidRDefault="00B30461" w:rsidP="00B30461">
      <w:pPr>
        <w:pStyle w:val="Heading3"/>
        <w:rPr>
          <w:lang w:val="en-US"/>
        </w:rPr>
      </w:pPr>
      <w:bookmarkStart w:id="30" w:name="_Toc207092755"/>
      <w:bookmarkStart w:id="31" w:name="_Toc207119155"/>
      <w:r>
        <w:rPr>
          <w:lang w:val="en-US"/>
        </w:rPr>
        <w:t>Suicide Call Back Service</w:t>
      </w:r>
      <w:bookmarkEnd w:id="30"/>
      <w:bookmarkEnd w:id="31"/>
    </w:p>
    <w:p w14:paraId="61E1EB3A" w14:textId="707C62BB" w:rsidR="007E28FB" w:rsidRPr="001039B8" w:rsidRDefault="007E28FB" w:rsidP="007E28FB">
      <w:pPr>
        <w:rPr>
          <w:spacing w:val="-4"/>
        </w:rPr>
      </w:pPr>
      <w:r w:rsidRPr="001039B8">
        <w:rPr>
          <w:spacing w:val="-4"/>
        </w:rPr>
        <w:t>Suicide Call Back Service provides immediate telephone counselling</w:t>
      </w:r>
      <w:r w:rsidR="00124902">
        <w:rPr>
          <w:spacing w:val="-4"/>
        </w:rPr>
        <w:br/>
      </w:r>
      <w:r w:rsidRPr="001039B8">
        <w:rPr>
          <w:spacing w:val="-4"/>
        </w:rPr>
        <w:t>and</w:t>
      </w:r>
      <w:r w:rsidR="00124902">
        <w:rPr>
          <w:spacing w:val="-4"/>
        </w:rPr>
        <w:t> </w:t>
      </w:r>
      <w:r w:rsidRPr="001039B8">
        <w:rPr>
          <w:spacing w:val="-4"/>
        </w:rPr>
        <w:t>support.</w:t>
      </w:r>
    </w:p>
    <w:p w14:paraId="3309FC45" w14:textId="77777777" w:rsidR="007E28FB" w:rsidRDefault="007E28FB" w:rsidP="007E28FB">
      <w:r>
        <w:t>They can help you in a crisis straight away.</w:t>
      </w:r>
    </w:p>
    <w:p w14:paraId="24668EA4" w14:textId="77777777" w:rsidR="00BD5725" w:rsidRDefault="007E28FB" w:rsidP="007E28FB">
      <w:r>
        <w:t>You can ca</w:t>
      </w:r>
      <w:r w:rsidRPr="000C7D32">
        <w:t xml:space="preserve">ll </w:t>
      </w:r>
      <w:r>
        <w:t>Suicide Call Back Service </w:t>
      </w:r>
      <w:r w:rsidRPr="000C7D32">
        <w:t>anytime</w:t>
      </w:r>
      <w:r w:rsidR="00BD5725">
        <w:t>.</w:t>
      </w:r>
    </w:p>
    <w:p w14:paraId="55889107" w14:textId="151A1364" w:rsidR="007E28FB" w:rsidRPr="00BD5725" w:rsidRDefault="007E28FB" w:rsidP="00BD5725">
      <w:r w:rsidRPr="00BD5725">
        <w:t>1300 659 467</w:t>
      </w:r>
    </w:p>
    <w:p w14:paraId="733096D3" w14:textId="77777777" w:rsidR="007E28FB" w:rsidRPr="00BD5725" w:rsidRDefault="007E28FB" w:rsidP="00BD5725">
      <w:r w:rsidRPr="00BD5725">
        <w:t>You can visit their website.</w:t>
      </w:r>
    </w:p>
    <w:p w14:paraId="2A172253" w14:textId="61DD9404" w:rsidR="00BD5725" w:rsidRDefault="007E28FB" w:rsidP="007E28FB">
      <w:hyperlink r:id="rId14" w:history="1">
        <w:r w:rsidRPr="00B66632">
          <w:rPr>
            <w:rStyle w:val="Hyperlink"/>
          </w:rPr>
          <w:t>www.suicidecallbackservice.org.au</w:t>
        </w:r>
      </w:hyperlink>
    </w:p>
    <w:p w14:paraId="0C843798" w14:textId="77777777" w:rsidR="00BD5725" w:rsidRDefault="00BD5725">
      <w:pPr>
        <w:spacing w:before="0" w:after="0" w:line="240" w:lineRule="auto"/>
      </w:pPr>
      <w:r>
        <w:br w:type="page"/>
      </w:r>
    </w:p>
    <w:p w14:paraId="3431C5A7" w14:textId="77777777" w:rsidR="00B30461" w:rsidRDefault="00B30461" w:rsidP="00B30461">
      <w:pPr>
        <w:pStyle w:val="Heading3"/>
        <w:rPr>
          <w:lang w:val="en-US"/>
        </w:rPr>
      </w:pPr>
      <w:bookmarkStart w:id="32" w:name="_Toc207092756"/>
      <w:bookmarkStart w:id="33" w:name="_Toc207119156"/>
      <w:r>
        <w:rPr>
          <w:lang w:val="en-US"/>
        </w:rPr>
        <w:t>13YARN</w:t>
      </w:r>
      <w:bookmarkEnd w:id="32"/>
      <w:bookmarkEnd w:id="33"/>
    </w:p>
    <w:p w14:paraId="21925C11" w14:textId="5378B51E" w:rsidR="007E28FB" w:rsidRDefault="007E28FB" w:rsidP="007E28FB">
      <w:r>
        <w:t>13YARN supports Aboriginal and Torres Strait Islander people with their mental</w:t>
      </w:r>
      <w:r w:rsidR="00124902">
        <w:t> </w:t>
      </w:r>
      <w:r>
        <w:t>health.</w:t>
      </w:r>
    </w:p>
    <w:p w14:paraId="618E5CE9" w14:textId="77777777" w:rsidR="00BD5725" w:rsidRDefault="007E28FB" w:rsidP="007E28FB">
      <w:r>
        <w:t>Y</w:t>
      </w:r>
      <w:r w:rsidRPr="00F63C79">
        <w:t>ou can</w:t>
      </w:r>
      <w:r w:rsidRPr="000C7D32">
        <w:t xml:space="preserve"> call 13YARN anytime</w:t>
      </w:r>
    </w:p>
    <w:p w14:paraId="4089BB38" w14:textId="5D069BA8" w:rsidR="007E28FB" w:rsidRPr="00BD5725" w:rsidRDefault="007E28FB" w:rsidP="00BD5725">
      <w:r w:rsidRPr="00BD5725">
        <w:t>13 92 76</w:t>
      </w:r>
    </w:p>
    <w:p w14:paraId="7EE03546" w14:textId="77777777" w:rsidR="007E28FB" w:rsidRPr="00BD5725" w:rsidRDefault="007E28FB" w:rsidP="00BD5725">
      <w:r w:rsidRPr="00BD5725">
        <w:t>You can visit their website.</w:t>
      </w:r>
    </w:p>
    <w:p w14:paraId="7A68A7C7" w14:textId="77777777" w:rsidR="007E28FB" w:rsidRDefault="007E28FB" w:rsidP="007E28FB">
      <w:hyperlink r:id="rId15" w:tgtFrame="_blank" w:history="1">
        <w:r>
          <w:rPr>
            <w:rStyle w:val="Hyperlink"/>
          </w:rPr>
          <w:t>www.13yarn.org.au</w:t>
        </w:r>
      </w:hyperlink>
    </w:p>
    <w:p w14:paraId="60EDDCCF" w14:textId="77777777" w:rsidR="00B30461" w:rsidRDefault="00B30461" w:rsidP="00110052">
      <w:pPr>
        <w:pStyle w:val="Heading3"/>
      </w:pPr>
      <w:bookmarkStart w:id="34" w:name="_Toc207092757"/>
      <w:bookmarkStart w:id="35" w:name="_Toc207119157"/>
      <w:r>
        <w:t>Full Stop Australia</w:t>
      </w:r>
      <w:bookmarkEnd w:id="34"/>
      <w:bookmarkEnd w:id="35"/>
    </w:p>
    <w:p w14:paraId="79459842" w14:textId="61E2CF1B" w:rsidR="007E28FB" w:rsidRDefault="007E28FB" w:rsidP="007E28FB">
      <w:r>
        <w:t>Full Stop Australia runs the National Sexual Abuse and</w:t>
      </w:r>
      <w:r w:rsidR="00124902">
        <w:br/>
      </w:r>
      <w:r>
        <w:t>Redress</w:t>
      </w:r>
      <w:r w:rsidR="00124902">
        <w:t> </w:t>
      </w:r>
      <w:r>
        <w:t>Support</w:t>
      </w:r>
      <w:r w:rsidR="00124902">
        <w:t> </w:t>
      </w:r>
      <w:r>
        <w:t>Service.</w:t>
      </w:r>
    </w:p>
    <w:p w14:paraId="7DEF028D" w14:textId="77777777" w:rsidR="007E28FB" w:rsidRDefault="007E28FB" w:rsidP="007E28FB">
      <w:r>
        <w:t>They support people who want to apply for redress.</w:t>
      </w:r>
    </w:p>
    <w:p w14:paraId="5541CEB0" w14:textId="77777777" w:rsidR="007E28FB" w:rsidRDefault="007E28FB" w:rsidP="007E28FB">
      <w:r>
        <w:t>They can give you:</w:t>
      </w:r>
    </w:p>
    <w:p w14:paraId="58A30C54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information</w:t>
      </w:r>
    </w:p>
    <w:p w14:paraId="021CDCEB" w14:textId="77777777" w:rsidR="007E28FB" w:rsidRDefault="007E28FB" w:rsidP="004333A1">
      <w:pPr>
        <w:pStyle w:val="ListParagraph"/>
        <w:numPr>
          <w:ilvl w:val="0"/>
          <w:numId w:val="4"/>
        </w:numPr>
      </w:pPr>
      <w:r w:rsidRPr="00BE685E">
        <w:rPr>
          <w:rStyle w:val="Strong"/>
        </w:rPr>
        <w:t>counselling</w:t>
      </w:r>
      <w:r>
        <w:t>.</w:t>
      </w:r>
    </w:p>
    <w:p w14:paraId="2853D427" w14:textId="2F2745B8" w:rsidR="007E28FB" w:rsidRPr="00BA119B" w:rsidRDefault="007E28FB" w:rsidP="007E28FB">
      <w:pPr>
        <w:rPr>
          <w:spacing w:val="-2"/>
        </w:rPr>
      </w:pPr>
      <w:r w:rsidRPr="00BA119B">
        <w:rPr>
          <w:spacing w:val="-2"/>
        </w:rPr>
        <w:t>Counselling is when someone talks with a professional about how they think</w:t>
      </w:r>
      <w:r w:rsidR="00124902">
        <w:rPr>
          <w:spacing w:val="-2"/>
        </w:rPr>
        <w:t> </w:t>
      </w:r>
      <w:r w:rsidRPr="00BA119B">
        <w:rPr>
          <w:spacing w:val="-2"/>
        </w:rPr>
        <w:t>and</w:t>
      </w:r>
      <w:r w:rsidR="00124902">
        <w:rPr>
          <w:spacing w:val="-2"/>
        </w:rPr>
        <w:t> </w:t>
      </w:r>
      <w:r w:rsidRPr="00BA119B">
        <w:rPr>
          <w:spacing w:val="-2"/>
        </w:rPr>
        <w:t>feel.</w:t>
      </w:r>
    </w:p>
    <w:p w14:paraId="61EC261F" w14:textId="77777777" w:rsidR="00110052" w:rsidRDefault="007E28FB" w:rsidP="007E28FB">
      <w:r>
        <w:t>You ca</w:t>
      </w:r>
      <w:r w:rsidRPr="00F63C79">
        <w:t xml:space="preserve">n call </w:t>
      </w:r>
      <w:r w:rsidRPr="000C7D32">
        <w:t>Full Stop Australia anytime</w:t>
      </w:r>
      <w:r w:rsidR="00110052">
        <w:t>.</w:t>
      </w:r>
    </w:p>
    <w:p w14:paraId="6C46A531" w14:textId="71E46463" w:rsidR="007E28FB" w:rsidRPr="00BA119B" w:rsidRDefault="007E28FB" w:rsidP="007E28FB">
      <w:pPr>
        <w:rPr>
          <w:spacing w:val="-2"/>
        </w:rPr>
      </w:pPr>
      <w:r w:rsidRPr="000C7D32">
        <w:t>1800 385 578</w:t>
      </w:r>
    </w:p>
    <w:p w14:paraId="6D3C26D5" w14:textId="77777777" w:rsidR="007E28FB" w:rsidRDefault="007E28FB" w:rsidP="007E28FB">
      <w:r>
        <w:t>You can visit their website.</w:t>
      </w:r>
    </w:p>
    <w:p w14:paraId="37AAB815" w14:textId="39EAF43E" w:rsidR="00110052" w:rsidRDefault="007E28FB" w:rsidP="007E28FB">
      <w:hyperlink r:id="rId16" w:history="1">
        <w:r w:rsidRPr="00717407">
          <w:rPr>
            <w:rStyle w:val="Hyperlink"/>
          </w:rPr>
          <w:t>www.fullstop.org.au</w:t>
        </w:r>
      </w:hyperlink>
    </w:p>
    <w:p w14:paraId="05A8D2DB" w14:textId="77777777" w:rsidR="00110052" w:rsidRDefault="00110052">
      <w:pPr>
        <w:spacing w:before="0" w:after="0" w:line="240" w:lineRule="auto"/>
      </w:pPr>
      <w:r>
        <w:br w:type="page"/>
      </w:r>
    </w:p>
    <w:p w14:paraId="138EBCDD" w14:textId="77777777" w:rsidR="00B30461" w:rsidRDefault="00B30461" w:rsidP="00B30461">
      <w:pPr>
        <w:pStyle w:val="Heading3"/>
      </w:pPr>
      <w:bookmarkStart w:id="36" w:name="_Word_list_1"/>
      <w:bookmarkStart w:id="37" w:name="_Toc207092758"/>
      <w:bookmarkStart w:id="38" w:name="_Toc207119158"/>
      <w:bookmarkEnd w:id="36"/>
      <w:r>
        <w:t>Triple Zero</w:t>
      </w:r>
      <w:bookmarkEnd w:id="37"/>
      <w:bookmarkEnd w:id="38"/>
    </w:p>
    <w:p w14:paraId="6BE51F17" w14:textId="77777777" w:rsidR="007E28FB" w:rsidRPr="00334E37" w:rsidRDefault="007E28FB" w:rsidP="007E28FB">
      <w:pPr>
        <w:rPr>
          <w:spacing w:val="-3"/>
        </w:rPr>
      </w:pPr>
      <w:r w:rsidRPr="00334E37">
        <w:rPr>
          <w:spacing w:val="-3"/>
        </w:rPr>
        <w:t xml:space="preserve">If you or someone you know is having a health emergency, always call Triple Zero. </w:t>
      </w:r>
    </w:p>
    <w:p w14:paraId="1C82D103" w14:textId="77777777" w:rsidR="00110052" w:rsidRDefault="007E28FB" w:rsidP="007E28FB">
      <w:r>
        <w:t>You can ca</w:t>
      </w:r>
      <w:r w:rsidRPr="000C7D32">
        <w:t xml:space="preserve">ll </w:t>
      </w:r>
      <w:r>
        <w:t xml:space="preserve">Triple Zero </w:t>
      </w:r>
      <w:r w:rsidRPr="000C7D32">
        <w:t>anytime</w:t>
      </w:r>
      <w:r w:rsidR="00110052">
        <w:t>.</w:t>
      </w:r>
    </w:p>
    <w:p w14:paraId="5E437DFA" w14:textId="493F4D3C" w:rsidR="007E28FB" w:rsidRPr="00110052" w:rsidRDefault="007E28FB" w:rsidP="00110052">
      <w:r w:rsidRPr="00110052">
        <w:t>000</w:t>
      </w:r>
    </w:p>
    <w:p w14:paraId="5E44C7F8" w14:textId="77777777" w:rsidR="007E28FB" w:rsidRPr="00110052" w:rsidRDefault="007E28FB" w:rsidP="00110052">
      <w:r w:rsidRPr="00110052">
        <w:t>You can visit their website.</w:t>
      </w:r>
    </w:p>
    <w:p w14:paraId="0FB8615E" w14:textId="77777777" w:rsidR="007E28FB" w:rsidRDefault="007E28FB" w:rsidP="007E28FB">
      <w:hyperlink r:id="rId17" w:history="1">
        <w:r w:rsidRPr="00135AC2">
          <w:rPr>
            <w:rStyle w:val="Hyperlink"/>
          </w:rPr>
          <w:t>www.triplezero.gov.au</w:t>
        </w:r>
      </w:hyperlink>
    </w:p>
    <w:p w14:paraId="6A70CCE0" w14:textId="77777777" w:rsidR="00B30461" w:rsidRDefault="00B30461" w:rsidP="007E28FB">
      <w:pPr>
        <w:rPr>
          <w:rFonts w:ascii="Gotham Medium" w:hAnsi="Gotham Medium" w:cs="Times New Roman"/>
          <w:bCs/>
          <w:color w:val="58595B" w:themeColor="accent1"/>
          <w:sz w:val="44"/>
          <w:szCs w:val="26"/>
          <w:lang w:val="x-none" w:eastAsia="x-none"/>
        </w:rPr>
      </w:pPr>
      <w:r>
        <w:br w:type="page"/>
      </w:r>
    </w:p>
    <w:p w14:paraId="70D0C8B2" w14:textId="5F3DFB41" w:rsidR="000A3BA8" w:rsidRDefault="00B3288A" w:rsidP="008C1832">
      <w:pPr>
        <w:pStyle w:val="Heading2"/>
      </w:pPr>
      <w:bookmarkStart w:id="39" w:name="_Toc207119159"/>
      <w:r>
        <w:t xml:space="preserve">More information about the </w:t>
      </w:r>
      <w:r w:rsidR="00FE5530">
        <w:t>S</w:t>
      </w:r>
      <w:r>
        <w:t>cheme</w:t>
      </w:r>
      <w:bookmarkEnd w:id="39"/>
    </w:p>
    <w:p w14:paraId="7C555D32" w14:textId="77777777" w:rsidR="007E28FB" w:rsidRDefault="007E28FB" w:rsidP="007E28FB">
      <w:r>
        <w:t xml:space="preserve">You can find out more about the Scheme in our Easy Read guides. </w:t>
      </w:r>
    </w:p>
    <w:p w14:paraId="71E54F62" w14:textId="77777777" w:rsidR="007E28FB" w:rsidRDefault="007E28FB" w:rsidP="007E28FB">
      <w:r>
        <w:t>This includes information about who can apply to the Scheme.</w:t>
      </w:r>
    </w:p>
    <w:p w14:paraId="16DF49D7" w14:textId="0FD5F047" w:rsidR="000A3BA8" w:rsidRPr="001747B6" w:rsidRDefault="007E28FB" w:rsidP="007E28FB">
      <w:hyperlink r:id="rId18" w:history="1">
        <w:r w:rsidRPr="006F2305">
          <w:rPr>
            <w:rStyle w:val="Hyperlink"/>
          </w:rPr>
          <w:t>www.nationalredress.gov.au/help-support/resources/easy-read-guides</w:t>
        </w:r>
      </w:hyperlink>
      <w:r>
        <w:t xml:space="preserve"> </w:t>
      </w:r>
    </w:p>
    <w:p w14:paraId="32095FBA" w14:textId="77777777" w:rsidR="00164C8B" w:rsidRDefault="00164C8B" w:rsidP="004333A1">
      <w:pPr>
        <w:pStyle w:val="Heading2"/>
        <w:spacing w:before="600"/>
        <w:rPr>
          <w:lang w:val="en-AU"/>
        </w:rPr>
      </w:pPr>
      <w:bookmarkStart w:id="40" w:name="_Free_support_services"/>
      <w:bookmarkStart w:id="41" w:name="_Free__support"/>
      <w:bookmarkStart w:id="42" w:name="_Ref198193595"/>
      <w:bookmarkStart w:id="43" w:name="_Ref198193600"/>
      <w:bookmarkStart w:id="44" w:name="_Toc207119160"/>
      <w:bookmarkEnd w:id="40"/>
      <w:bookmarkEnd w:id="41"/>
      <w:r>
        <w:rPr>
          <w:lang w:val="en-AU"/>
        </w:rPr>
        <w:t>Free support services</w:t>
      </w:r>
      <w:bookmarkEnd w:id="42"/>
      <w:bookmarkEnd w:id="43"/>
      <w:bookmarkEnd w:id="44"/>
    </w:p>
    <w:p w14:paraId="2CAA263B" w14:textId="77777777" w:rsidR="00164C8B" w:rsidRPr="000A3BA8" w:rsidRDefault="00164C8B" w:rsidP="004333A1">
      <w:pPr>
        <w:pStyle w:val="Heading3"/>
      </w:pPr>
      <w:bookmarkStart w:id="45" w:name="_Ref207095210"/>
      <w:bookmarkStart w:id="46" w:name="_Toc207119161"/>
      <w:r w:rsidRPr="000A3BA8">
        <w:t>Redress Support Services</w:t>
      </w:r>
      <w:bookmarkEnd w:id="45"/>
      <w:bookmarkEnd w:id="46"/>
    </w:p>
    <w:p w14:paraId="1063EC7C" w14:textId="77777777" w:rsidR="007E28FB" w:rsidRPr="000A3BA8" w:rsidRDefault="007E28FB" w:rsidP="007E28FB">
      <w:r w:rsidRPr="000A3BA8">
        <w:t>Redress Support Services can:</w:t>
      </w:r>
    </w:p>
    <w:p w14:paraId="6473FB4E" w14:textId="77777777" w:rsidR="007E28FB" w:rsidRPr="00DB0295" w:rsidRDefault="007E28FB" w:rsidP="004333A1">
      <w:pPr>
        <w:pStyle w:val="ListParagraph"/>
        <w:numPr>
          <w:ilvl w:val="0"/>
          <w:numId w:val="3"/>
        </w:numPr>
      </w:pPr>
      <w:r>
        <w:t>help you understand the Scheme</w:t>
      </w:r>
    </w:p>
    <w:p w14:paraId="507CCA42" w14:textId="77777777" w:rsidR="007E28FB" w:rsidRPr="00DB0295" w:rsidRDefault="007E28FB" w:rsidP="004333A1">
      <w:pPr>
        <w:pStyle w:val="ListParagraph"/>
        <w:numPr>
          <w:ilvl w:val="0"/>
          <w:numId w:val="3"/>
        </w:numPr>
      </w:pPr>
      <w:r>
        <w:t>support you when you apply</w:t>
      </w:r>
    </w:p>
    <w:p w14:paraId="5E682788" w14:textId="77777777" w:rsidR="007E28FB" w:rsidRPr="00DB0295" w:rsidRDefault="007E28FB" w:rsidP="004333A1">
      <w:pPr>
        <w:pStyle w:val="ListParagraph"/>
        <w:numPr>
          <w:ilvl w:val="0"/>
          <w:numId w:val="3"/>
        </w:numPr>
      </w:pPr>
      <w:r>
        <w:t xml:space="preserve">talk to you about your experience. </w:t>
      </w:r>
    </w:p>
    <w:p w14:paraId="5CC17947" w14:textId="77777777" w:rsidR="007E28FB" w:rsidRDefault="007E28FB" w:rsidP="007E28FB">
      <w:r>
        <w:t xml:space="preserve">You can find out more on our website. </w:t>
      </w:r>
    </w:p>
    <w:p w14:paraId="05566FB7" w14:textId="77777777" w:rsidR="007E28FB" w:rsidRDefault="007E28FB" w:rsidP="007E28FB">
      <w:hyperlink r:id="rId19" w:history="1">
        <w:r w:rsidRPr="006F2305">
          <w:rPr>
            <w:rStyle w:val="Hyperlink"/>
          </w:rPr>
          <w:t>www.nationalredress.gov.au/RSS</w:t>
        </w:r>
      </w:hyperlink>
      <w:r>
        <w:t xml:space="preserve"> </w:t>
      </w:r>
    </w:p>
    <w:p w14:paraId="6640C60C" w14:textId="379A2516" w:rsidR="00164C8B" w:rsidRDefault="00164C8B" w:rsidP="00110052">
      <w:pPr>
        <w:pStyle w:val="Heading3"/>
      </w:pPr>
      <w:bookmarkStart w:id="47" w:name="_Toc207119162"/>
      <w:bookmarkStart w:id="48" w:name="_Hlk198218697"/>
      <w:bookmarkStart w:id="49" w:name="_Hlk198214025"/>
      <w:proofErr w:type="spellStart"/>
      <w:r w:rsidRPr="000A3BA8">
        <w:t>Knowmore</w:t>
      </w:r>
      <w:bookmarkEnd w:id="47"/>
      <w:proofErr w:type="spellEnd"/>
    </w:p>
    <w:p w14:paraId="01135735" w14:textId="77777777" w:rsidR="007E28FB" w:rsidRPr="00DB0295" w:rsidRDefault="007E28FB" w:rsidP="007E28FB">
      <w:proofErr w:type="spellStart"/>
      <w:r>
        <w:t>Knowmore</w:t>
      </w:r>
      <w:proofErr w:type="spellEnd"/>
      <w:r>
        <w:t xml:space="preserve"> can help you decide if you want to apply to the scheme. </w:t>
      </w:r>
    </w:p>
    <w:p w14:paraId="5E054E90" w14:textId="5284175A" w:rsidR="007E28FB" w:rsidRDefault="007E28FB" w:rsidP="007E28FB">
      <w:proofErr w:type="spellStart"/>
      <w:r>
        <w:t>Knowmore</w:t>
      </w:r>
      <w:proofErr w:type="spellEnd"/>
      <w:r>
        <w:t xml:space="preserve"> can also help you find other supports to help you apply </w:t>
      </w:r>
      <w:r w:rsidR="00FC353C">
        <w:br/>
      </w:r>
      <w:r>
        <w:t>to the</w:t>
      </w:r>
      <w:r w:rsidR="00FC353C">
        <w:t> </w:t>
      </w:r>
      <w:r>
        <w:t xml:space="preserve">Scheme. </w:t>
      </w:r>
    </w:p>
    <w:p w14:paraId="0CA3E101" w14:textId="58166D9E" w:rsidR="00110052" w:rsidRDefault="007E28FB" w:rsidP="007E28FB">
      <w:proofErr w:type="spellStart"/>
      <w:r>
        <w:t>Knowmore</w:t>
      </w:r>
      <w:proofErr w:type="spellEnd"/>
      <w:r>
        <w:t xml:space="preserve"> is a free service.</w:t>
      </w:r>
    </w:p>
    <w:p w14:paraId="6F781E70" w14:textId="77777777" w:rsidR="00110052" w:rsidRDefault="00110052">
      <w:pPr>
        <w:spacing w:before="0" w:after="0" w:line="240" w:lineRule="auto"/>
      </w:pPr>
      <w:r>
        <w:br w:type="page"/>
      </w:r>
    </w:p>
    <w:p w14:paraId="3C955124" w14:textId="77777777" w:rsidR="007E28FB" w:rsidRPr="000A3BA8" w:rsidRDefault="007E28FB" w:rsidP="007E28FB">
      <w:proofErr w:type="spellStart"/>
      <w:r w:rsidRPr="000A3BA8">
        <w:t>Knowmore</w:t>
      </w:r>
      <w:proofErr w:type="spellEnd"/>
      <w:r w:rsidRPr="000A3BA8">
        <w:t xml:space="preserve"> can also help you</w:t>
      </w:r>
      <w:r>
        <w:t xml:space="preserve"> understand</w:t>
      </w:r>
      <w:r w:rsidRPr="000A3BA8">
        <w:t xml:space="preserve">: </w:t>
      </w:r>
    </w:p>
    <w:p w14:paraId="4756AB2B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how to manage your</w:t>
      </w:r>
      <w:r w:rsidRPr="000A3BA8">
        <w:t xml:space="preserve"> money</w:t>
      </w:r>
    </w:p>
    <w:p w14:paraId="62F16956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the law</w:t>
      </w:r>
    </w:p>
    <w:p w14:paraId="6262E47A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the rules you need to follow if you accept a redress payment</w:t>
      </w:r>
    </w:p>
    <w:p w14:paraId="06E40D2B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how your redress payment will affect other payments you receive.</w:t>
      </w:r>
    </w:p>
    <w:p w14:paraId="75D9CCDC" w14:textId="77777777" w:rsidR="007E28FB" w:rsidRDefault="007E28FB" w:rsidP="007E28FB">
      <w:pPr>
        <w:pStyle w:val="ListParagraph"/>
        <w:spacing w:after="120"/>
      </w:pPr>
      <w:r>
        <w:t>For example, Centrelink payments.</w:t>
      </w:r>
    </w:p>
    <w:p w14:paraId="79560332" w14:textId="77777777" w:rsidR="00110052" w:rsidRDefault="007E28FB" w:rsidP="007E28FB">
      <w:bookmarkStart w:id="50" w:name="_Hlk198218539"/>
      <w:r>
        <w:t>You can c</w:t>
      </w:r>
      <w:r w:rsidRPr="000C7D32">
        <w:t xml:space="preserve">all </w:t>
      </w:r>
      <w:proofErr w:type="spellStart"/>
      <w:r w:rsidRPr="000C7D32">
        <w:t>Knowmore</w:t>
      </w:r>
      <w:proofErr w:type="spellEnd"/>
      <w:r w:rsidR="00110052">
        <w:t>.</w:t>
      </w:r>
    </w:p>
    <w:p w14:paraId="554040A6" w14:textId="59003DF7" w:rsidR="007E28FB" w:rsidRPr="00110052" w:rsidRDefault="007E28FB" w:rsidP="00110052">
      <w:r w:rsidRPr="00110052">
        <w:t>1800 605 762</w:t>
      </w:r>
    </w:p>
    <w:p w14:paraId="1CFD0B74" w14:textId="77777777" w:rsidR="007E28FB" w:rsidRPr="00110052" w:rsidRDefault="007E28FB" w:rsidP="00110052">
      <w:r w:rsidRPr="00110052">
        <w:t xml:space="preserve">You can also find out more on their website. </w:t>
      </w:r>
    </w:p>
    <w:p w14:paraId="32AD313D" w14:textId="77777777" w:rsidR="007E28FB" w:rsidRDefault="007E28FB" w:rsidP="007E28FB">
      <w:hyperlink r:id="rId20" w:history="1">
        <w:r w:rsidRPr="006F2305">
          <w:rPr>
            <w:rStyle w:val="Hyperlink"/>
          </w:rPr>
          <w:t>knowmore.org.au</w:t>
        </w:r>
      </w:hyperlink>
      <w:r>
        <w:t xml:space="preserve"> </w:t>
      </w:r>
    </w:p>
    <w:p w14:paraId="645CDC1A" w14:textId="6C454B89" w:rsidR="00FC353C" w:rsidRDefault="00FC353C">
      <w:pPr>
        <w:spacing w:before="0" w:after="0" w:line="240" w:lineRule="auto"/>
      </w:pPr>
      <w:r>
        <w:br w:type="page"/>
      </w:r>
    </w:p>
    <w:bookmarkEnd w:id="48"/>
    <w:bookmarkEnd w:id="50"/>
    <w:p w14:paraId="62C9A33E" w14:textId="18E1DF1E" w:rsidR="00164C8B" w:rsidRPr="006E575D" w:rsidRDefault="00164C8B" w:rsidP="007E28FB">
      <w:pPr>
        <w:rPr>
          <w:rFonts w:cs="Times New Roman"/>
          <w:b/>
          <w:bCs/>
          <w:sz w:val="4"/>
          <w:szCs w:val="4"/>
          <w:lang w:val="x-none" w:eastAsia="x-none"/>
        </w:rPr>
      </w:pPr>
    </w:p>
    <w:p w14:paraId="04683066" w14:textId="30B0DA29" w:rsidR="003C25FD" w:rsidRDefault="003C25FD" w:rsidP="00FC353C">
      <w:pPr>
        <w:pStyle w:val="Heading2"/>
        <w:spacing w:before="0"/>
      </w:pPr>
      <w:bookmarkStart w:id="51" w:name="_Word_list"/>
      <w:bookmarkStart w:id="52" w:name="_Ref198193631"/>
      <w:bookmarkStart w:id="53" w:name="_Ref200966868"/>
      <w:bookmarkStart w:id="54" w:name="_Toc207119163"/>
      <w:bookmarkEnd w:id="49"/>
      <w:bookmarkEnd w:id="51"/>
      <w:r>
        <w:t>Word list</w:t>
      </w:r>
      <w:bookmarkEnd w:id="15"/>
      <w:bookmarkEnd w:id="16"/>
      <w:bookmarkEnd w:id="52"/>
      <w:bookmarkEnd w:id="53"/>
      <w:bookmarkEnd w:id="54"/>
    </w:p>
    <w:p w14:paraId="2C157C58" w14:textId="1E9AD9C4" w:rsidR="00847C34" w:rsidRPr="00847C34" w:rsidRDefault="00847C34" w:rsidP="007E28FB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B3288A">
        <w:t xml:space="preserve">guide </w:t>
      </w:r>
      <w:r w:rsidRPr="003D200A">
        <w:t>mean.</w:t>
      </w:r>
    </w:p>
    <w:p w14:paraId="25F33F40" w14:textId="77777777" w:rsidR="007E28FB" w:rsidRDefault="007E28FB" w:rsidP="00CF019A">
      <w:pPr>
        <w:pStyle w:val="Wordlistterm"/>
      </w:pPr>
      <w:bookmarkStart w:id="55" w:name="_Toc207092764"/>
      <w:bookmarkStart w:id="56" w:name="_Toc207119164"/>
      <w:r>
        <w:t>Child sexual abuse</w:t>
      </w:r>
      <w:bookmarkEnd w:id="55"/>
      <w:bookmarkEnd w:id="56"/>
    </w:p>
    <w:p w14:paraId="7FCE446D" w14:textId="77777777" w:rsidR="007E28FB" w:rsidRDefault="007E28FB" w:rsidP="007E28FB">
      <w:r>
        <w:t>Child sexual abuse includes when someone:</w:t>
      </w:r>
    </w:p>
    <w:p w14:paraId="2724030F" w14:textId="77777777" w:rsidR="007E28FB" w:rsidRDefault="007E28FB" w:rsidP="007E28FB">
      <w:pPr>
        <w:pStyle w:val="ListParagraph"/>
        <w:numPr>
          <w:ilvl w:val="0"/>
          <w:numId w:val="6"/>
        </w:numPr>
        <w:spacing w:after="120"/>
      </w:pPr>
      <w:r>
        <w:t>makes a child do sexual things</w:t>
      </w:r>
    </w:p>
    <w:p w14:paraId="2B961ADC" w14:textId="77777777" w:rsidR="007E28FB" w:rsidRPr="006B708B" w:rsidRDefault="007E28FB" w:rsidP="007E28FB">
      <w:pPr>
        <w:pStyle w:val="ListParagraph"/>
        <w:numPr>
          <w:ilvl w:val="0"/>
          <w:numId w:val="6"/>
        </w:numPr>
        <w:spacing w:after="120"/>
      </w:pPr>
      <w:r>
        <w:t>does sexual things to a child.</w:t>
      </w:r>
    </w:p>
    <w:p w14:paraId="38913D8B" w14:textId="77777777" w:rsidR="007E28FB" w:rsidRDefault="007E28FB" w:rsidP="0098293C">
      <w:pPr>
        <w:pStyle w:val="Wordlistterm"/>
      </w:pPr>
      <w:bookmarkStart w:id="57" w:name="_Toc207119165"/>
      <w:r>
        <w:t>Counselling</w:t>
      </w:r>
      <w:bookmarkEnd w:id="57"/>
    </w:p>
    <w:p w14:paraId="36F2CC3F" w14:textId="299B8064" w:rsidR="007E28FB" w:rsidRPr="0098293C" w:rsidRDefault="007E28FB" w:rsidP="007E28FB">
      <w:r w:rsidRPr="0098293C">
        <w:t>Counselling is when someone talks with a</w:t>
      </w:r>
      <w:r>
        <w:t> </w:t>
      </w:r>
      <w:r w:rsidRPr="0098293C">
        <w:t>professional about how they think</w:t>
      </w:r>
      <w:r w:rsidR="00124902">
        <w:t> </w:t>
      </w:r>
      <w:r w:rsidRPr="0098293C">
        <w:t>and</w:t>
      </w:r>
      <w:r w:rsidR="00124902">
        <w:t> </w:t>
      </w:r>
      <w:r w:rsidRPr="0098293C">
        <w:t>feel.</w:t>
      </w:r>
    </w:p>
    <w:p w14:paraId="1B92630F" w14:textId="77777777" w:rsidR="007E28FB" w:rsidRPr="00A255B1" w:rsidRDefault="007E28FB" w:rsidP="00FC353C">
      <w:pPr>
        <w:pStyle w:val="Wordlistterm"/>
      </w:pPr>
      <w:bookmarkStart w:id="58" w:name="_Toc207092765"/>
      <w:bookmarkStart w:id="59" w:name="_Toc207119166"/>
      <w:r w:rsidRPr="00A255B1">
        <w:t>Family and domestic violence</w:t>
      </w:r>
      <w:bookmarkEnd w:id="58"/>
      <w:bookmarkEnd w:id="59"/>
    </w:p>
    <w:p w14:paraId="59EEE594" w14:textId="0A894F77" w:rsidR="007E28FB" w:rsidRPr="00A255B1" w:rsidRDefault="007E28FB" w:rsidP="007E28FB">
      <w:r>
        <w:t xml:space="preserve">Domestic </w:t>
      </w:r>
      <w:r w:rsidRPr="00A255B1">
        <w:t xml:space="preserve">and </w:t>
      </w:r>
      <w:r>
        <w:t xml:space="preserve">family </w:t>
      </w:r>
      <w:r w:rsidRPr="00A255B1">
        <w:t>violence is when someone close to you hurts you, such</w:t>
      </w:r>
      <w:r w:rsidR="00124902">
        <w:t> </w:t>
      </w:r>
      <w:r w:rsidRPr="00A255B1">
        <w:t>as:</w:t>
      </w:r>
    </w:p>
    <w:p w14:paraId="3CEA4245" w14:textId="77777777" w:rsidR="007E28FB" w:rsidRPr="00A255B1" w:rsidRDefault="007E28FB" w:rsidP="004333A1">
      <w:pPr>
        <w:pStyle w:val="ListParagraph"/>
        <w:numPr>
          <w:ilvl w:val="0"/>
          <w:numId w:val="13"/>
        </w:numPr>
      </w:pPr>
      <w:r w:rsidRPr="00A255B1">
        <w:t>your partner, like your boyfriend or</w:t>
      </w:r>
      <w:r>
        <w:t> </w:t>
      </w:r>
      <w:r w:rsidRPr="00A255B1">
        <w:t>girlfriend</w:t>
      </w:r>
    </w:p>
    <w:p w14:paraId="01FD334D" w14:textId="77777777" w:rsidR="007E28FB" w:rsidRDefault="007E28FB" w:rsidP="004333A1">
      <w:pPr>
        <w:pStyle w:val="ListParagraph"/>
        <w:numPr>
          <w:ilvl w:val="0"/>
          <w:numId w:val="13"/>
        </w:numPr>
      </w:pPr>
      <w:r w:rsidRPr="00A255B1">
        <w:t>a member of your family</w:t>
      </w:r>
      <w:r>
        <w:t>.</w:t>
      </w:r>
    </w:p>
    <w:p w14:paraId="69A5C977" w14:textId="77777777" w:rsidR="007E28FB" w:rsidRPr="0098293C" w:rsidRDefault="007E28FB" w:rsidP="0098293C">
      <w:pPr>
        <w:pStyle w:val="Wordlistterm"/>
      </w:pPr>
      <w:bookmarkStart w:id="60" w:name="_Toc207119167"/>
      <w:r w:rsidRPr="0098293C">
        <w:t>Foster care</w:t>
      </w:r>
      <w:bookmarkEnd w:id="60"/>
    </w:p>
    <w:p w14:paraId="182ED8CA" w14:textId="77777777" w:rsidR="007E28FB" w:rsidRPr="0098293C" w:rsidRDefault="007E28FB" w:rsidP="007E28FB">
      <w:r w:rsidRPr="0098293C">
        <w:t>Foster care is when children live with other people for a short time because they can’t live with their parents.</w:t>
      </w:r>
    </w:p>
    <w:p w14:paraId="583F7FD8" w14:textId="77777777" w:rsidR="007E28FB" w:rsidRPr="00CF019A" w:rsidRDefault="007E28FB" w:rsidP="00CF019A">
      <w:pPr>
        <w:pStyle w:val="Wordlistterm"/>
      </w:pPr>
      <w:bookmarkStart w:id="61" w:name="_Toc207092766"/>
      <w:bookmarkStart w:id="62" w:name="_Toc207119168"/>
      <w:r>
        <w:t>Institution</w:t>
      </w:r>
      <w:bookmarkEnd w:id="61"/>
      <w:bookmarkEnd w:id="62"/>
    </w:p>
    <w:p w14:paraId="17185FBB" w14:textId="77777777" w:rsidR="007E28FB" w:rsidRDefault="007E28FB" w:rsidP="007E28FB">
      <w:r>
        <w:t>An institution is a group or organisation that supports the community.</w:t>
      </w:r>
    </w:p>
    <w:p w14:paraId="0C244ACE" w14:textId="675671FD" w:rsidR="00760411" w:rsidRDefault="00760411">
      <w:pPr>
        <w:spacing w:before="0" w:after="0" w:line="240" w:lineRule="auto"/>
      </w:pPr>
      <w:r>
        <w:br w:type="page"/>
      </w:r>
    </w:p>
    <w:p w14:paraId="1D1D4FBE" w14:textId="77777777" w:rsidR="007E28FB" w:rsidRDefault="007E28FB" w:rsidP="00CF019A">
      <w:pPr>
        <w:pStyle w:val="Wordlistterm"/>
      </w:pPr>
      <w:bookmarkStart w:id="63" w:name="_Toc207092767"/>
      <w:bookmarkStart w:id="64" w:name="_Toc207119169"/>
      <w:r>
        <w:t>Mental health</w:t>
      </w:r>
      <w:bookmarkEnd w:id="63"/>
      <w:bookmarkEnd w:id="64"/>
      <w:r>
        <w:t xml:space="preserve"> </w:t>
      </w:r>
    </w:p>
    <w:p w14:paraId="63DDEC64" w14:textId="53C2A7BF" w:rsidR="00FC353C" w:rsidRDefault="007E28FB" w:rsidP="007E28FB">
      <w:r>
        <w:t>Your mental health is about how you:</w:t>
      </w:r>
    </w:p>
    <w:p w14:paraId="09B0381C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think and feel about yourself</w:t>
      </w:r>
    </w:p>
    <w:p w14:paraId="486545F7" w14:textId="77777777" w:rsidR="007E28FB" w:rsidRDefault="007E28FB" w:rsidP="004333A1">
      <w:pPr>
        <w:pStyle w:val="ListParagraph"/>
        <w:numPr>
          <w:ilvl w:val="0"/>
          <w:numId w:val="4"/>
        </w:numPr>
      </w:pPr>
      <w:r>
        <w:t>deal with events and experiences in your life</w:t>
      </w:r>
    </w:p>
    <w:p w14:paraId="7039EC9E" w14:textId="77777777" w:rsidR="007E28FB" w:rsidRPr="0042516A" w:rsidRDefault="007E28FB" w:rsidP="004333A1">
      <w:pPr>
        <w:pStyle w:val="ListParagraph"/>
        <w:numPr>
          <w:ilvl w:val="0"/>
          <w:numId w:val="4"/>
        </w:numPr>
      </w:pPr>
      <w:r>
        <w:t>manage your feelings.</w:t>
      </w:r>
    </w:p>
    <w:p w14:paraId="79376C12" w14:textId="77777777" w:rsidR="007E28FB" w:rsidRDefault="007E28FB" w:rsidP="00CF019A">
      <w:pPr>
        <w:pStyle w:val="Wordlistterm"/>
      </w:pPr>
      <w:bookmarkStart w:id="65" w:name="_Toc207092768"/>
      <w:bookmarkStart w:id="66" w:name="_Toc207119170"/>
      <w:r>
        <w:t>Nominee</w:t>
      </w:r>
      <w:bookmarkEnd w:id="65"/>
      <w:bookmarkEnd w:id="66"/>
    </w:p>
    <w:p w14:paraId="5E39E659" w14:textId="77777777" w:rsidR="007E28FB" w:rsidRDefault="007E28FB" w:rsidP="007E28FB">
      <w:r>
        <w:t>A nominee is someone you choose to:</w:t>
      </w:r>
    </w:p>
    <w:p w14:paraId="6E46CF41" w14:textId="77777777" w:rsidR="007E28FB" w:rsidRDefault="007E28FB" w:rsidP="004333A1">
      <w:pPr>
        <w:pStyle w:val="ListParagraph"/>
        <w:numPr>
          <w:ilvl w:val="0"/>
          <w:numId w:val="10"/>
        </w:numPr>
      </w:pPr>
      <w:r>
        <w:t>make decisions for you</w:t>
      </w:r>
    </w:p>
    <w:p w14:paraId="2D89D22C" w14:textId="77777777" w:rsidR="007E28FB" w:rsidRPr="00677400" w:rsidRDefault="007E28FB" w:rsidP="004333A1">
      <w:pPr>
        <w:pStyle w:val="ListParagraph"/>
        <w:numPr>
          <w:ilvl w:val="0"/>
          <w:numId w:val="10"/>
        </w:numPr>
      </w:pPr>
      <w:r>
        <w:t>do things for you that you cannot do on your own.</w:t>
      </w:r>
    </w:p>
    <w:p w14:paraId="1B50A8A5" w14:textId="77777777" w:rsidR="007E28FB" w:rsidRDefault="007E28FB" w:rsidP="00CF019A">
      <w:pPr>
        <w:pStyle w:val="Wordlistterm"/>
      </w:pPr>
      <w:bookmarkStart w:id="67" w:name="_Toc207119171"/>
      <w:r>
        <w:t>Orphanage</w:t>
      </w:r>
      <w:bookmarkEnd w:id="67"/>
    </w:p>
    <w:p w14:paraId="00628070" w14:textId="77777777" w:rsidR="007E28FB" w:rsidRPr="0098293C" w:rsidRDefault="007E28FB" w:rsidP="007E28FB">
      <w:r w:rsidRPr="0098293C">
        <w:t>An orphanage is a home for children who do not have a family.</w:t>
      </w:r>
    </w:p>
    <w:p w14:paraId="5DE5E888" w14:textId="77777777" w:rsidR="007E28FB" w:rsidRDefault="007E28FB" w:rsidP="00CF019A">
      <w:pPr>
        <w:pStyle w:val="Wordlistterm"/>
      </w:pPr>
      <w:bookmarkStart w:id="68" w:name="_Toc207092769"/>
      <w:bookmarkStart w:id="69" w:name="_Toc207119172"/>
      <w:r>
        <w:t>Redress</w:t>
      </w:r>
      <w:bookmarkEnd w:id="68"/>
      <w:bookmarkEnd w:id="69"/>
    </w:p>
    <w:p w14:paraId="58168AD0" w14:textId="77777777" w:rsidR="007E28FB" w:rsidRPr="006B708B" w:rsidRDefault="007E28FB" w:rsidP="007E28FB">
      <w:r>
        <w:t>Redress is when someone gets support or money to try and make up for an experience that harmed them.</w:t>
      </w:r>
    </w:p>
    <w:p w14:paraId="73D83AE1" w14:textId="77777777" w:rsidR="007E28FB" w:rsidRDefault="007E28FB" w:rsidP="00CF019A">
      <w:pPr>
        <w:pStyle w:val="Wordlistterm"/>
      </w:pPr>
      <w:bookmarkStart w:id="70" w:name="_Toc207119173"/>
      <w:r>
        <w:t>Sexual violence</w:t>
      </w:r>
      <w:bookmarkEnd w:id="70"/>
    </w:p>
    <w:p w14:paraId="4957CA77" w14:textId="77777777" w:rsidR="007E28FB" w:rsidRDefault="007E28FB" w:rsidP="007E28FB">
      <w:r w:rsidRPr="0098293C">
        <w:t>Sexual violence is when someone hurts you in</w:t>
      </w:r>
      <w:r>
        <w:t> </w:t>
      </w:r>
      <w:r w:rsidRPr="0098293C">
        <w:t>a sexual way.</w:t>
      </w:r>
    </w:p>
    <w:p w14:paraId="22605D76" w14:textId="2A639DA6" w:rsidR="00760411" w:rsidRDefault="00760411">
      <w:pPr>
        <w:spacing w:before="0" w:after="0" w:line="240" w:lineRule="auto"/>
      </w:pPr>
      <w:r>
        <w:br w:type="page"/>
      </w:r>
    </w:p>
    <w:p w14:paraId="7937458D" w14:textId="1DC678F0" w:rsidR="00FD6321" w:rsidRPr="00FD6321" w:rsidRDefault="00FD6321" w:rsidP="00FD6321">
      <w:pPr>
        <w:pStyle w:val="Heading2"/>
        <w:rPr>
          <w:lang w:val="en-AU"/>
        </w:rPr>
      </w:pPr>
      <w:bookmarkStart w:id="71" w:name="_Toc513644165"/>
      <w:bookmarkStart w:id="72" w:name="_Toc207119174"/>
      <w:r>
        <w:rPr>
          <w:lang w:val="en-AU"/>
        </w:rPr>
        <w:t>Contact us</w:t>
      </w:r>
      <w:bookmarkEnd w:id="71"/>
      <w:bookmarkEnd w:id="72"/>
    </w:p>
    <w:p w14:paraId="01F81705" w14:textId="77777777" w:rsidR="00110052" w:rsidRDefault="007E28FB" w:rsidP="007E28FB">
      <w:r w:rsidRPr="00AB5AFC">
        <w:t>You can cal</w:t>
      </w:r>
      <w:r w:rsidRPr="000C7D32">
        <w:t>l us</w:t>
      </w:r>
      <w:r w:rsidR="00110052">
        <w:t>.</w:t>
      </w:r>
    </w:p>
    <w:p w14:paraId="4E7192A2" w14:textId="1FAB1958" w:rsidR="007E28FB" w:rsidRPr="0028058E" w:rsidRDefault="007E28FB" w:rsidP="007E28FB">
      <w:pPr>
        <w:rPr>
          <w:rStyle w:val="Strong"/>
          <w:rFonts w:ascii="Gotham Light" w:hAnsi="Gotham Light"/>
        </w:rPr>
      </w:pPr>
      <w:r w:rsidRPr="000C7D32">
        <w:t>1800 737 377</w:t>
      </w:r>
    </w:p>
    <w:p w14:paraId="761333FB" w14:textId="77777777" w:rsidR="007E28FB" w:rsidRDefault="007E28FB" w:rsidP="007E28FB">
      <w:r>
        <w:t>You can send us an email.</w:t>
      </w:r>
    </w:p>
    <w:p w14:paraId="59BE09EF" w14:textId="77777777" w:rsidR="007E28FB" w:rsidRPr="001A5C7B" w:rsidRDefault="007E28FB" w:rsidP="007E28FB">
      <w:r>
        <w:rPr>
          <w:rStyle w:val="Hyperlink"/>
        </w:rPr>
        <w:t>enquiries@dss.gov.au</w:t>
      </w:r>
    </w:p>
    <w:p w14:paraId="6A900970" w14:textId="77777777" w:rsidR="007E28FB" w:rsidRDefault="007E28FB" w:rsidP="007E28FB">
      <w:r>
        <w:t>You can ask a question by filling out a form on our website.</w:t>
      </w:r>
    </w:p>
    <w:p w14:paraId="32C6F1F1" w14:textId="77777777" w:rsidR="007E28FB" w:rsidRPr="001A5C7B" w:rsidRDefault="007E28FB" w:rsidP="007E28FB">
      <w:hyperlink r:id="rId21" w:history="1">
        <w:r w:rsidRPr="00992385">
          <w:rPr>
            <w:rStyle w:val="Hyperlink"/>
          </w:rPr>
          <w:t>www.dss.gov.au/contact-us/enquiries-and-feedback/feedback-form</w:t>
        </w:r>
      </w:hyperlink>
    </w:p>
    <w:p w14:paraId="153C85BE" w14:textId="77777777" w:rsidR="007E28FB" w:rsidRDefault="007E28FB" w:rsidP="007E28FB">
      <w:r>
        <w:t>You can write to us.</w:t>
      </w:r>
    </w:p>
    <w:p w14:paraId="4DE37FAC" w14:textId="0B04019F" w:rsidR="007E28FB" w:rsidRDefault="007E28FB" w:rsidP="007E28FB">
      <w:r>
        <w:t>NRS</w:t>
      </w:r>
      <w:r w:rsidR="004333A1">
        <w:br/>
      </w:r>
      <w:r>
        <w:t>Reply Paid 7750</w:t>
      </w:r>
      <w:r w:rsidR="004333A1">
        <w:br/>
      </w:r>
      <w:r>
        <w:t>Canberra BC ACT 2610</w:t>
      </w:r>
      <w:r w:rsidR="004333A1">
        <w:br/>
      </w:r>
      <w:r>
        <w:t>Australia</w:t>
      </w:r>
    </w:p>
    <w:p w14:paraId="2BA5C56C" w14:textId="77777777" w:rsidR="007E28FB" w:rsidRDefault="007E28FB" w:rsidP="007E28FB">
      <w:r>
        <w:t>You can visit our website.</w:t>
      </w:r>
    </w:p>
    <w:p w14:paraId="660C9EE3" w14:textId="1FADD038" w:rsidR="00B90996" w:rsidRDefault="004333A1" w:rsidP="007E28FB">
      <w:hyperlink r:id="rId22" w:history="1">
        <w:r w:rsidRPr="004333A1">
          <w:rPr>
            <w:rStyle w:val="Hyperlink"/>
          </w:rPr>
          <w:t>www.nationalredress.gov.au</w:t>
        </w:r>
      </w:hyperlink>
    </w:p>
    <w:p w14:paraId="03A4882A" w14:textId="2597CA53" w:rsidR="007E28FB" w:rsidRPr="00A7756D" w:rsidRDefault="004333A1" w:rsidP="00110052">
      <w:pPr>
        <w:spacing w:before="4080"/>
        <w:rPr>
          <w:szCs w:val="28"/>
        </w:rPr>
      </w:pPr>
      <w:bookmarkStart w:id="73" w:name="_Hlk208848715"/>
      <w:r w:rsidRPr="00943139">
        <w:rPr>
          <w:szCs w:val="28"/>
        </w:rPr>
        <w:t>The Information Access Group created this text-only Easy Read document. For any enquiries, visit</w:t>
      </w:r>
      <w:bookmarkEnd w:id="73"/>
      <w:r>
        <w:rPr>
          <w:szCs w:val="28"/>
        </w:rPr>
        <w:t xml:space="preserve"> </w:t>
      </w:r>
      <w:hyperlink r:id="rId23" w:history="1">
        <w:r w:rsidR="007E28FB"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7E28FB" w:rsidRPr="00A7756D">
        <w:rPr>
          <w:spacing w:val="-6"/>
          <w:szCs w:val="28"/>
        </w:rPr>
        <w:t>.</w:t>
      </w:r>
      <w:r w:rsidR="007E28FB">
        <w:rPr>
          <w:spacing w:val="-6"/>
          <w:szCs w:val="28"/>
        </w:rPr>
        <w:t xml:space="preserve"> </w:t>
      </w:r>
      <w:r w:rsidR="007E28FB" w:rsidRPr="00A7756D">
        <w:rPr>
          <w:spacing w:val="-6"/>
          <w:szCs w:val="28"/>
        </w:rPr>
        <w:t xml:space="preserve">Quote job number </w:t>
      </w:r>
      <w:r w:rsidR="007E28FB" w:rsidRPr="000A3BA8">
        <w:rPr>
          <w:spacing w:val="-6"/>
          <w:szCs w:val="28"/>
        </w:rPr>
        <w:t>6160-</w:t>
      </w:r>
      <w:r w:rsidR="007E28FB">
        <w:rPr>
          <w:spacing w:val="-6"/>
          <w:szCs w:val="28"/>
        </w:rPr>
        <w:t>E</w:t>
      </w:r>
      <w:r w:rsidR="007E28FB" w:rsidRPr="000A3BA8">
        <w:rPr>
          <w:spacing w:val="-6"/>
          <w:szCs w:val="28"/>
        </w:rPr>
        <w:t>.</w:t>
      </w:r>
    </w:p>
    <w:p w14:paraId="07192082" w14:textId="77777777" w:rsidR="00644C39" w:rsidRPr="00B90996" w:rsidRDefault="00644C39" w:rsidP="007E28FB">
      <w:pPr>
        <w:rPr>
          <w:sz w:val="4"/>
          <w:szCs w:val="4"/>
        </w:rPr>
      </w:pPr>
    </w:p>
    <w:sectPr w:rsidR="00644C39" w:rsidRPr="00B90996" w:rsidSect="00E64C7C">
      <w:footerReference w:type="even" r:id="rId24"/>
      <w:footerReference w:type="default" r:id="rId25"/>
      <w:footerReference w:type="first" r:id="rId26"/>
      <w:pgSz w:w="11906" w:h="16838"/>
      <w:pgMar w:top="1440" w:right="1440" w:bottom="1440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Gotham Light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7F7" w14:textId="6BA26B7B" w:rsidR="00EB742C" w:rsidRPr="007E28FB" w:rsidRDefault="00EB742C" w:rsidP="007E28FB">
    <w:pPr>
      <w:pStyle w:val="Footer"/>
      <w:spacing w:before="0" w:line="240" w:lineRule="auto"/>
      <w:jc w:val="center"/>
      <w:rPr>
        <w:color w:val="58595B" w:themeColor="accent1"/>
      </w:rPr>
    </w:pPr>
    <w:r w:rsidRPr="00EB742C">
      <w:rPr>
        <w:rStyle w:val="PageNumber"/>
        <w:color w:val="58595B" w:themeColor="accent1"/>
      </w:rPr>
      <w:t xml:space="preserve">Page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PAGE 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2</w:t>
    </w:r>
    <w:r w:rsidRPr="00EB742C">
      <w:rPr>
        <w:rStyle w:val="PageNumber"/>
        <w:color w:val="58595B" w:themeColor="accent1"/>
      </w:rPr>
      <w:fldChar w:fldCharType="end"/>
    </w:r>
    <w:r w:rsidRPr="00EB742C">
      <w:rPr>
        <w:rStyle w:val="PageNumber"/>
        <w:color w:val="58595B" w:themeColor="accent1"/>
      </w:rPr>
      <w:t xml:space="preserve"> of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 NUMPAGES   \* MERGEFORMAT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41</w:t>
    </w:r>
    <w:r w:rsidRPr="00EB742C">
      <w:rPr>
        <w:rStyle w:val="PageNumber"/>
        <w:color w:val="58595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40CC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407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241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CDD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F08A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E5D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EE05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CAC6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E869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0D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D0988"/>
    <w:multiLevelType w:val="hybridMultilevel"/>
    <w:tmpl w:val="CFAC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01B05"/>
    <w:multiLevelType w:val="hybridMultilevel"/>
    <w:tmpl w:val="FCEEE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0E47"/>
    <w:multiLevelType w:val="hybridMultilevel"/>
    <w:tmpl w:val="FA483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61F45"/>
    <w:multiLevelType w:val="hybridMultilevel"/>
    <w:tmpl w:val="8B4EDB90"/>
    <w:lvl w:ilvl="0" w:tplc="0C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217F3244"/>
    <w:multiLevelType w:val="hybridMultilevel"/>
    <w:tmpl w:val="447A6B2E"/>
    <w:lvl w:ilvl="0" w:tplc="26A28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F6586"/>
    <w:multiLevelType w:val="hybridMultilevel"/>
    <w:tmpl w:val="2280F088"/>
    <w:lvl w:ilvl="0" w:tplc="108E6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70AEA"/>
    <w:multiLevelType w:val="hybridMultilevel"/>
    <w:tmpl w:val="ED60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25CD7"/>
    <w:multiLevelType w:val="hybridMultilevel"/>
    <w:tmpl w:val="E3FA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5020D"/>
    <w:multiLevelType w:val="hybridMultilevel"/>
    <w:tmpl w:val="9A0A0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A1D3F"/>
    <w:multiLevelType w:val="hybridMultilevel"/>
    <w:tmpl w:val="543A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40A12"/>
    <w:multiLevelType w:val="hybridMultilevel"/>
    <w:tmpl w:val="347AB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C363F"/>
    <w:multiLevelType w:val="hybridMultilevel"/>
    <w:tmpl w:val="9844D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64DAE"/>
    <w:multiLevelType w:val="hybridMultilevel"/>
    <w:tmpl w:val="B164B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288995">
    <w:abstractNumId w:val="16"/>
  </w:num>
  <w:num w:numId="2" w16cid:durableId="214969586">
    <w:abstractNumId w:val="11"/>
  </w:num>
  <w:num w:numId="3" w16cid:durableId="1882204751">
    <w:abstractNumId w:val="21"/>
  </w:num>
  <w:num w:numId="4" w16cid:durableId="432090575">
    <w:abstractNumId w:val="15"/>
  </w:num>
  <w:num w:numId="5" w16cid:durableId="1839268038">
    <w:abstractNumId w:val="17"/>
  </w:num>
  <w:num w:numId="6" w16cid:durableId="950282342">
    <w:abstractNumId w:val="19"/>
  </w:num>
  <w:num w:numId="7" w16cid:durableId="2059627697">
    <w:abstractNumId w:val="14"/>
  </w:num>
  <w:num w:numId="8" w16cid:durableId="126437684">
    <w:abstractNumId w:val="12"/>
  </w:num>
  <w:num w:numId="9" w16cid:durableId="1527476248">
    <w:abstractNumId w:val="13"/>
  </w:num>
  <w:num w:numId="10" w16cid:durableId="1900050793">
    <w:abstractNumId w:val="18"/>
  </w:num>
  <w:num w:numId="11" w16cid:durableId="358162329">
    <w:abstractNumId w:val="10"/>
  </w:num>
  <w:num w:numId="12" w16cid:durableId="1206873984">
    <w:abstractNumId w:val="20"/>
  </w:num>
  <w:num w:numId="13" w16cid:durableId="1492024939">
    <w:abstractNumId w:val="22"/>
  </w:num>
  <w:num w:numId="14" w16cid:durableId="1002273706">
    <w:abstractNumId w:val="9"/>
  </w:num>
  <w:num w:numId="15" w16cid:durableId="235210087">
    <w:abstractNumId w:val="7"/>
  </w:num>
  <w:num w:numId="16" w16cid:durableId="226304432">
    <w:abstractNumId w:val="6"/>
  </w:num>
  <w:num w:numId="17" w16cid:durableId="1520657655">
    <w:abstractNumId w:val="5"/>
  </w:num>
  <w:num w:numId="18" w16cid:durableId="16082111">
    <w:abstractNumId w:val="4"/>
  </w:num>
  <w:num w:numId="19" w16cid:durableId="254704300">
    <w:abstractNumId w:val="8"/>
  </w:num>
  <w:num w:numId="20" w16cid:durableId="1635020713">
    <w:abstractNumId w:val="3"/>
  </w:num>
  <w:num w:numId="21" w16cid:durableId="687559481">
    <w:abstractNumId w:val="2"/>
  </w:num>
  <w:num w:numId="22" w16cid:durableId="1100758566">
    <w:abstractNumId w:val="1"/>
  </w:num>
  <w:num w:numId="23" w16cid:durableId="5284986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0039"/>
    <w:rsid w:val="00000E58"/>
    <w:rsid w:val="00003F3E"/>
    <w:rsid w:val="00005C84"/>
    <w:rsid w:val="0000729C"/>
    <w:rsid w:val="00010060"/>
    <w:rsid w:val="000131A3"/>
    <w:rsid w:val="000162FC"/>
    <w:rsid w:val="00017C44"/>
    <w:rsid w:val="00020CAC"/>
    <w:rsid w:val="00025085"/>
    <w:rsid w:val="00025162"/>
    <w:rsid w:val="0002524B"/>
    <w:rsid w:val="00026D9B"/>
    <w:rsid w:val="000276DA"/>
    <w:rsid w:val="0003212C"/>
    <w:rsid w:val="00034247"/>
    <w:rsid w:val="00034C79"/>
    <w:rsid w:val="00035D95"/>
    <w:rsid w:val="00037534"/>
    <w:rsid w:val="0004229E"/>
    <w:rsid w:val="000432B1"/>
    <w:rsid w:val="00044183"/>
    <w:rsid w:val="00046373"/>
    <w:rsid w:val="000464C1"/>
    <w:rsid w:val="0004795A"/>
    <w:rsid w:val="00051741"/>
    <w:rsid w:val="000527B1"/>
    <w:rsid w:val="00053966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1DB"/>
    <w:rsid w:val="00074F07"/>
    <w:rsid w:val="00077149"/>
    <w:rsid w:val="00080002"/>
    <w:rsid w:val="00081601"/>
    <w:rsid w:val="00081CF6"/>
    <w:rsid w:val="00084D82"/>
    <w:rsid w:val="00086819"/>
    <w:rsid w:val="000906AA"/>
    <w:rsid w:val="00095A6E"/>
    <w:rsid w:val="00096926"/>
    <w:rsid w:val="000A1392"/>
    <w:rsid w:val="000A3BA8"/>
    <w:rsid w:val="000A627C"/>
    <w:rsid w:val="000B4D35"/>
    <w:rsid w:val="000B6C30"/>
    <w:rsid w:val="000C0F54"/>
    <w:rsid w:val="000C1B38"/>
    <w:rsid w:val="000C3B9B"/>
    <w:rsid w:val="000C3D30"/>
    <w:rsid w:val="000C7D32"/>
    <w:rsid w:val="000D07D6"/>
    <w:rsid w:val="000D282A"/>
    <w:rsid w:val="000D2C19"/>
    <w:rsid w:val="000D3891"/>
    <w:rsid w:val="000D64E2"/>
    <w:rsid w:val="000D7DE3"/>
    <w:rsid w:val="000D7F04"/>
    <w:rsid w:val="000E2BBD"/>
    <w:rsid w:val="000E2DF2"/>
    <w:rsid w:val="000E55B2"/>
    <w:rsid w:val="000E5F53"/>
    <w:rsid w:val="000E7062"/>
    <w:rsid w:val="000F0695"/>
    <w:rsid w:val="000F51C5"/>
    <w:rsid w:val="000F52F4"/>
    <w:rsid w:val="001010AB"/>
    <w:rsid w:val="00102C96"/>
    <w:rsid w:val="001039B8"/>
    <w:rsid w:val="0010561C"/>
    <w:rsid w:val="001066AD"/>
    <w:rsid w:val="00110052"/>
    <w:rsid w:val="001110D2"/>
    <w:rsid w:val="001119F8"/>
    <w:rsid w:val="001131E0"/>
    <w:rsid w:val="001156E7"/>
    <w:rsid w:val="0011636C"/>
    <w:rsid w:val="00117AEC"/>
    <w:rsid w:val="00120A79"/>
    <w:rsid w:val="00120EEC"/>
    <w:rsid w:val="00124902"/>
    <w:rsid w:val="00124F36"/>
    <w:rsid w:val="001274BD"/>
    <w:rsid w:val="00127FF9"/>
    <w:rsid w:val="00132A7C"/>
    <w:rsid w:val="00134CC3"/>
    <w:rsid w:val="0013535A"/>
    <w:rsid w:val="00135AC2"/>
    <w:rsid w:val="00141049"/>
    <w:rsid w:val="0014402F"/>
    <w:rsid w:val="001457AB"/>
    <w:rsid w:val="00150E3E"/>
    <w:rsid w:val="00151817"/>
    <w:rsid w:val="00152C22"/>
    <w:rsid w:val="0015329D"/>
    <w:rsid w:val="00153E51"/>
    <w:rsid w:val="00157964"/>
    <w:rsid w:val="001600B3"/>
    <w:rsid w:val="0016290F"/>
    <w:rsid w:val="00164C8B"/>
    <w:rsid w:val="001711FF"/>
    <w:rsid w:val="001715F7"/>
    <w:rsid w:val="00173B3A"/>
    <w:rsid w:val="00173EFE"/>
    <w:rsid w:val="001747B6"/>
    <w:rsid w:val="00176798"/>
    <w:rsid w:val="0018024C"/>
    <w:rsid w:val="001814B6"/>
    <w:rsid w:val="001822E7"/>
    <w:rsid w:val="00182655"/>
    <w:rsid w:val="001836C9"/>
    <w:rsid w:val="001913A3"/>
    <w:rsid w:val="0019631C"/>
    <w:rsid w:val="001965C7"/>
    <w:rsid w:val="001A20D1"/>
    <w:rsid w:val="001A2E5E"/>
    <w:rsid w:val="001A375B"/>
    <w:rsid w:val="001A43D4"/>
    <w:rsid w:val="001A4B9E"/>
    <w:rsid w:val="001A5C7B"/>
    <w:rsid w:val="001B1575"/>
    <w:rsid w:val="001B4580"/>
    <w:rsid w:val="001C0652"/>
    <w:rsid w:val="001C28AC"/>
    <w:rsid w:val="001C326A"/>
    <w:rsid w:val="001C3CDE"/>
    <w:rsid w:val="001C6408"/>
    <w:rsid w:val="001C6AFD"/>
    <w:rsid w:val="001C783A"/>
    <w:rsid w:val="001D0608"/>
    <w:rsid w:val="001D116F"/>
    <w:rsid w:val="001D3FF9"/>
    <w:rsid w:val="001E0B48"/>
    <w:rsid w:val="001E0FAE"/>
    <w:rsid w:val="001E57AD"/>
    <w:rsid w:val="001E773F"/>
    <w:rsid w:val="001F0EA9"/>
    <w:rsid w:val="001F1003"/>
    <w:rsid w:val="001F2301"/>
    <w:rsid w:val="001F38D7"/>
    <w:rsid w:val="001F438E"/>
    <w:rsid w:val="001F60A0"/>
    <w:rsid w:val="001F7D75"/>
    <w:rsid w:val="00203FDC"/>
    <w:rsid w:val="00205EF5"/>
    <w:rsid w:val="0021361E"/>
    <w:rsid w:val="00213DAF"/>
    <w:rsid w:val="00217241"/>
    <w:rsid w:val="00217CB2"/>
    <w:rsid w:val="002212B6"/>
    <w:rsid w:val="00221CED"/>
    <w:rsid w:val="00226BBA"/>
    <w:rsid w:val="00227044"/>
    <w:rsid w:val="00230213"/>
    <w:rsid w:val="00230257"/>
    <w:rsid w:val="00232E42"/>
    <w:rsid w:val="00233045"/>
    <w:rsid w:val="002349C3"/>
    <w:rsid w:val="00235D23"/>
    <w:rsid w:val="00236622"/>
    <w:rsid w:val="00241A33"/>
    <w:rsid w:val="00245C14"/>
    <w:rsid w:val="00245D17"/>
    <w:rsid w:val="0025072B"/>
    <w:rsid w:val="00256E86"/>
    <w:rsid w:val="00257BEA"/>
    <w:rsid w:val="002657F8"/>
    <w:rsid w:val="0026739B"/>
    <w:rsid w:val="00270553"/>
    <w:rsid w:val="00270A25"/>
    <w:rsid w:val="00270EEA"/>
    <w:rsid w:val="00272714"/>
    <w:rsid w:val="0028058E"/>
    <w:rsid w:val="00281094"/>
    <w:rsid w:val="00281D33"/>
    <w:rsid w:val="00282145"/>
    <w:rsid w:val="002841B5"/>
    <w:rsid w:val="002871A2"/>
    <w:rsid w:val="002875DD"/>
    <w:rsid w:val="0029060F"/>
    <w:rsid w:val="00290F99"/>
    <w:rsid w:val="00292F05"/>
    <w:rsid w:val="00295BFF"/>
    <w:rsid w:val="002A02BB"/>
    <w:rsid w:val="002A3384"/>
    <w:rsid w:val="002A3E97"/>
    <w:rsid w:val="002A4A0F"/>
    <w:rsid w:val="002B0820"/>
    <w:rsid w:val="002B0E77"/>
    <w:rsid w:val="002B0F8E"/>
    <w:rsid w:val="002B1E87"/>
    <w:rsid w:val="002B5278"/>
    <w:rsid w:val="002C2CDA"/>
    <w:rsid w:val="002C55A6"/>
    <w:rsid w:val="002C79AC"/>
    <w:rsid w:val="002D1112"/>
    <w:rsid w:val="002D2D70"/>
    <w:rsid w:val="002D303A"/>
    <w:rsid w:val="002D6314"/>
    <w:rsid w:val="002D6EC8"/>
    <w:rsid w:val="002E100F"/>
    <w:rsid w:val="002E38B5"/>
    <w:rsid w:val="002E535B"/>
    <w:rsid w:val="002E5B2D"/>
    <w:rsid w:val="002E5D89"/>
    <w:rsid w:val="002E6015"/>
    <w:rsid w:val="002E7BD1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39A0"/>
    <w:rsid w:val="00324B0D"/>
    <w:rsid w:val="00325DF4"/>
    <w:rsid w:val="00331450"/>
    <w:rsid w:val="0033269A"/>
    <w:rsid w:val="00332A20"/>
    <w:rsid w:val="003332F3"/>
    <w:rsid w:val="00334E37"/>
    <w:rsid w:val="00334EEB"/>
    <w:rsid w:val="00337C79"/>
    <w:rsid w:val="003411FF"/>
    <w:rsid w:val="0034139F"/>
    <w:rsid w:val="00343869"/>
    <w:rsid w:val="003452DA"/>
    <w:rsid w:val="00345859"/>
    <w:rsid w:val="0034588E"/>
    <w:rsid w:val="003503C5"/>
    <w:rsid w:val="00350DA1"/>
    <w:rsid w:val="003523D6"/>
    <w:rsid w:val="003525FC"/>
    <w:rsid w:val="0035260D"/>
    <w:rsid w:val="00354C39"/>
    <w:rsid w:val="00356A05"/>
    <w:rsid w:val="00357305"/>
    <w:rsid w:val="00363590"/>
    <w:rsid w:val="0036372B"/>
    <w:rsid w:val="00363BAD"/>
    <w:rsid w:val="00365437"/>
    <w:rsid w:val="00365F18"/>
    <w:rsid w:val="003741D2"/>
    <w:rsid w:val="0037449D"/>
    <w:rsid w:val="0038327A"/>
    <w:rsid w:val="00387F10"/>
    <w:rsid w:val="003917D2"/>
    <w:rsid w:val="00392833"/>
    <w:rsid w:val="0039498B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06B"/>
    <w:rsid w:val="003C20C9"/>
    <w:rsid w:val="003C25FD"/>
    <w:rsid w:val="003C4A3D"/>
    <w:rsid w:val="003C5F02"/>
    <w:rsid w:val="003D0257"/>
    <w:rsid w:val="003D200A"/>
    <w:rsid w:val="003E0E59"/>
    <w:rsid w:val="003E1DAD"/>
    <w:rsid w:val="003E2956"/>
    <w:rsid w:val="003E37CC"/>
    <w:rsid w:val="003F05DC"/>
    <w:rsid w:val="003F12F9"/>
    <w:rsid w:val="003F1C1D"/>
    <w:rsid w:val="003F2681"/>
    <w:rsid w:val="003F437C"/>
    <w:rsid w:val="0040002B"/>
    <w:rsid w:val="004019A6"/>
    <w:rsid w:val="004020E4"/>
    <w:rsid w:val="004029A2"/>
    <w:rsid w:val="004052C5"/>
    <w:rsid w:val="004133DA"/>
    <w:rsid w:val="00415C29"/>
    <w:rsid w:val="004165E2"/>
    <w:rsid w:val="00417DD4"/>
    <w:rsid w:val="0042516A"/>
    <w:rsid w:val="00425227"/>
    <w:rsid w:val="00426FA0"/>
    <w:rsid w:val="00427142"/>
    <w:rsid w:val="004273B8"/>
    <w:rsid w:val="004317FD"/>
    <w:rsid w:val="00431E3F"/>
    <w:rsid w:val="004333A1"/>
    <w:rsid w:val="0043789D"/>
    <w:rsid w:val="004407F0"/>
    <w:rsid w:val="00440820"/>
    <w:rsid w:val="00441288"/>
    <w:rsid w:val="00441B81"/>
    <w:rsid w:val="004428D8"/>
    <w:rsid w:val="00443E4B"/>
    <w:rsid w:val="00450B18"/>
    <w:rsid w:val="0045208A"/>
    <w:rsid w:val="00453DF0"/>
    <w:rsid w:val="0046085A"/>
    <w:rsid w:val="00461B6A"/>
    <w:rsid w:val="00463323"/>
    <w:rsid w:val="00463542"/>
    <w:rsid w:val="00470848"/>
    <w:rsid w:val="004716A2"/>
    <w:rsid w:val="00472FC0"/>
    <w:rsid w:val="00474212"/>
    <w:rsid w:val="004748FA"/>
    <w:rsid w:val="0048299B"/>
    <w:rsid w:val="00482C02"/>
    <w:rsid w:val="0049096A"/>
    <w:rsid w:val="00491930"/>
    <w:rsid w:val="004938F4"/>
    <w:rsid w:val="004949C8"/>
    <w:rsid w:val="00494D54"/>
    <w:rsid w:val="00494FB2"/>
    <w:rsid w:val="00495C4F"/>
    <w:rsid w:val="0049616A"/>
    <w:rsid w:val="004A1F1B"/>
    <w:rsid w:val="004A2324"/>
    <w:rsid w:val="004A257D"/>
    <w:rsid w:val="004A258D"/>
    <w:rsid w:val="004A54D3"/>
    <w:rsid w:val="004A776E"/>
    <w:rsid w:val="004B0454"/>
    <w:rsid w:val="004B0FE9"/>
    <w:rsid w:val="004B4730"/>
    <w:rsid w:val="004B4F06"/>
    <w:rsid w:val="004C0606"/>
    <w:rsid w:val="004C1182"/>
    <w:rsid w:val="004C163F"/>
    <w:rsid w:val="004C2D97"/>
    <w:rsid w:val="004C313C"/>
    <w:rsid w:val="004C3926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3317"/>
    <w:rsid w:val="004F1066"/>
    <w:rsid w:val="004F5039"/>
    <w:rsid w:val="004F5484"/>
    <w:rsid w:val="00501490"/>
    <w:rsid w:val="00502156"/>
    <w:rsid w:val="00502302"/>
    <w:rsid w:val="0050252C"/>
    <w:rsid w:val="00510AA0"/>
    <w:rsid w:val="00511373"/>
    <w:rsid w:val="005117DB"/>
    <w:rsid w:val="00516A1C"/>
    <w:rsid w:val="00516FB7"/>
    <w:rsid w:val="00517229"/>
    <w:rsid w:val="005173F3"/>
    <w:rsid w:val="005179DF"/>
    <w:rsid w:val="00520927"/>
    <w:rsid w:val="00523AFA"/>
    <w:rsid w:val="0052434D"/>
    <w:rsid w:val="005243C9"/>
    <w:rsid w:val="005243E2"/>
    <w:rsid w:val="00527BC5"/>
    <w:rsid w:val="00527D52"/>
    <w:rsid w:val="00530BD4"/>
    <w:rsid w:val="00533288"/>
    <w:rsid w:val="00534DAC"/>
    <w:rsid w:val="0054416C"/>
    <w:rsid w:val="005457BA"/>
    <w:rsid w:val="005503A5"/>
    <w:rsid w:val="005505BC"/>
    <w:rsid w:val="0055072A"/>
    <w:rsid w:val="0055235E"/>
    <w:rsid w:val="005536BB"/>
    <w:rsid w:val="00554C98"/>
    <w:rsid w:val="00555650"/>
    <w:rsid w:val="00557713"/>
    <w:rsid w:val="005607DE"/>
    <w:rsid w:val="0056089C"/>
    <w:rsid w:val="0056091D"/>
    <w:rsid w:val="00562E4E"/>
    <w:rsid w:val="00566536"/>
    <w:rsid w:val="00570D4B"/>
    <w:rsid w:val="00571307"/>
    <w:rsid w:val="0057186D"/>
    <w:rsid w:val="00571B6E"/>
    <w:rsid w:val="00572836"/>
    <w:rsid w:val="005737E7"/>
    <w:rsid w:val="00573988"/>
    <w:rsid w:val="005743CA"/>
    <w:rsid w:val="00574728"/>
    <w:rsid w:val="00576476"/>
    <w:rsid w:val="005773CC"/>
    <w:rsid w:val="00577D2B"/>
    <w:rsid w:val="00580DCD"/>
    <w:rsid w:val="00583D3F"/>
    <w:rsid w:val="00585580"/>
    <w:rsid w:val="005919F6"/>
    <w:rsid w:val="0059275C"/>
    <w:rsid w:val="005937F4"/>
    <w:rsid w:val="00594D50"/>
    <w:rsid w:val="0059584A"/>
    <w:rsid w:val="00596775"/>
    <w:rsid w:val="005A1B12"/>
    <w:rsid w:val="005A6211"/>
    <w:rsid w:val="005C04BE"/>
    <w:rsid w:val="005C3A36"/>
    <w:rsid w:val="005C47DC"/>
    <w:rsid w:val="005C4F44"/>
    <w:rsid w:val="005C568E"/>
    <w:rsid w:val="005D5CF7"/>
    <w:rsid w:val="005D5F72"/>
    <w:rsid w:val="005E0FF7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3F45"/>
    <w:rsid w:val="005F48EF"/>
    <w:rsid w:val="005F652C"/>
    <w:rsid w:val="00602E15"/>
    <w:rsid w:val="0060568C"/>
    <w:rsid w:val="00612449"/>
    <w:rsid w:val="00615D2F"/>
    <w:rsid w:val="006168F2"/>
    <w:rsid w:val="00616F72"/>
    <w:rsid w:val="00617AA0"/>
    <w:rsid w:val="006202C6"/>
    <w:rsid w:val="00622022"/>
    <w:rsid w:val="0062239F"/>
    <w:rsid w:val="00622546"/>
    <w:rsid w:val="006230F6"/>
    <w:rsid w:val="00623177"/>
    <w:rsid w:val="006239B1"/>
    <w:rsid w:val="0062510F"/>
    <w:rsid w:val="00626238"/>
    <w:rsid w:val="00626B72"/>
    <w:rsid w:val="00632C81"/>
    <w:rsid w:val="006355FB"/>
    <w:rsid w:val="006400F3"/>
    <w:rsid w:val="00644449"/>
    <w:rsid w:val="00644964"/>
    <w:rsid w:val="00644C39"/>
    <w:rsid w:val="00647623"/>
    <w:rsid w:val="006477B3"/>
    <w:rsid w:val="00650B9A"/>
    <w:rsid w:val="00655814"/>
    <w:rsid w:val="006570A7"/>
    <w:rsid w:val="00657ED4"/>
    <w:rsid w:val="00660C3D"/>
    <w:rsid w:val="00660C93"/>
    <w:rsid w:val="006617E5"/>
    <w:rsid w:val="006627F7"/>
    <w:rsid w:val="00670F45"/>
    <w:rsid w:val="00674568"/>
    <w:rsid w:val="00674BFD"/>
    <w:rsid w:val="006752A2"/>
    <w:rsid w:val="00677400"/>
    <w:rsid w:val="006776F4"/>
    <w:rsid w:val="00677D3B"/>
    <w:rsid w:val="00686C3F"/>
    <w:rsid w:val="00686F57"/>
    <w:rsid w:val="00687EE5"/>
    <w:rsid w:val="006904B6"/>
    <w:rsid w:val="00690AF8"/>
    <w:rsid w:val="006947F8"/>
    <w:rsid w:val="006A0055"/>
    <w:rsid w:val="006A0C37"/>
    <w:rsid w:val="006A1CD5"/>
    <w:rsid w:val="006A3AED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41"/>
    <w:rsid w:val="006C1258"/>
    <w:rsid w:val="006C1D1C"/>
    <w:rsid w:val="006C2D57"/>
    <w:rsid w:val="006C6077"/>
    <w:rsid w:val="006C75DD"/>
    <w:rsid w:val="006D06C0"/>
    <w:rsid w:val="006D3A6E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2CE7"/>
    <w:rsid w:val="006F3946"/>
    <w:rsid w:val="006F3A00"/>
    <w:rsid w:val="006F4A9D"/>
    <w:rsid w:val="007019F5"/>
    <w:rsid w:val="00701CBA"/>
    <w:rsid w:val="007028D3"/>
    <w:rsid w:val="00704CE2"/>
    <w:rsid w:val="007067AC"/>
    <w:rsid w:val="00711A25"/>
    <w:rsid w:val="007126B8"/>
    <w:rsid w:val="00713B9C"/>
    <w:rsid w:val="007141F0"/>
    <w:rsid w:val="00714AF3"/>
    <w:rsid w:val="00716026"/>
    <w:rsid w:val="007162A8"/>
    <w:rsid w:val="00716B39"/>
    <w:rsid w:val="0071703F"/>
    <w:rsid w:val="00717407"/>
    <w:rsid w:val="00720DDD"/>
    <w:rsid w:val="00722AEB"/>
    <w:rsid w:val="00722E2B"/>
    <w:rsid w:val="00724244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44F84"/>
    <w:rsid w:val="00750D2C"/>
    <w:rsid w:val="00752829"/>
    <w:rsid w:val="00753957"/>
    <w:rsid w:val="00754A62"/>
    <w:rsid w:val="007563AD"/>
    <w:rsid w:val="00760411"/>
    <w:rsid w:val="0076162E"/>
    <w:rsid w:val="007619DD"/>
    <w:rsid w:val="00761AE0"/>
    <w:rsid w:val="007668B4"/>
    <w:rsid w:val="00771DF5"/>
    <w:rsid w:val="00771E76"/>
    <w:rsid w:val="00773390"/>
    <w:rsid w:val="00774294"/>
    <w:rsid w:val="00774577"/>
    <w:rsid w:val="00776E94"/>
    <w:rsid w:val="00780721"/>
    <w:rsid w:val="00781ED3"/>
    <w:rsid w:val="00783038"/>
    <w:rsid w:val="007858B0"/>
    <w:rsid w:val="00785FE2"/>
    <w:rsid w:val="00786968"/>
    <w:rsid w:val="007914E8"/>
    <w:rsid w:val="007955D9"/>
    <w:rsid w:val="00796766"/>
    <w:rsid w:val="007977BD"/>
    <w:rsid w:val="0079791B"/>
    <w:rsid w:val="007A0397"/>
    <w:rsid w:val="007A3208"/>
    <w:rsid w:val="007A35E8"/>
    <w:rsid w:val="007A3FE1"/>
    <w:rsid w:val="007B1389"/>
    <w:rsid w:val="007B6D36"/>
    <w:rsid w:val="007B7087"/>
    <w:rsid w:val="007B7293"/>
    <w:rsid w:val="007C5DFE"/>
    <w:rsid w:val="007D096B"/>
    <w:rsid w:val="007D330C"/>
    <w:rsid w:val="007D3F8F"/>
    <w:rsid w:val="007D4743"/>
    <w:rsid w:val="007D6531"/>
    <w:rsid w:val="007D6CCC"/>
    <w:rsid w:val="007D73EB"/>
    <w:rsid w:val="007D785F"/>
    <w:rsid w:val="007D7D8D"/>
    <w:rsid w:val="007E075D"/>
    <w:rsid w:val="007E1B2B"/>
    <w:rsid w:val="007E1D8D"/>
    <w:rsid w:val="007E28FB"/>
    <w:rsid w:val="007E29CC"/>
    <w:rsid w:val="007E2A65"/>
    <w:rsid w:val="007E39E2"/>
    <w:rsid w:val="007E4D67"/>
    <w:rsid w:val="007F1DE7"/>
    <w:rsid w:val="007F238F"/>
    <w:rsid w:val="007F2832"/>
    <w:rsid w:val="007F2AE3"/>
    <w:rsid w:val="007F5F54"/>
    <w:rsid w:val="007F6129"/>
    <w:rsid w:val="00800787"/>
    <w:rsid w:val="00802B4D"/>
    <w:rsid w:val="00805390"/>
    <w:rsid w:val="0081027F"/>
    <w:rsid w:val="00810F0F"/>
    <w:rsid w:val="00811FC6"/>
    <w:rsid w:val="00815653"/>
    <w:rsid w:val="008176E0"/>
    <w:rsid w:val="00817ED3"/>
    <w:rsid w:val="008212FE"/>
    <w:rsid w:val="00824443"/>
    <w:rsid w:val="00825046"/>
    <w:rsid w:val="00825A76"/>
    <w:rsid w:val="00831E21"/>
    <w:rsid w:val="0083653C"/>
    <w:rsid w:val="00842BBB"/>
    <w:rsid w:val="00843DA2"/>
    <w:rsid w:val="00844AA2"/>
    <w:rsid w:val="00845D50"/>
    <w:rsid w:val="0084628A"/>
    <w:rsid w:val="00847C34"/>
    <w:rsid w:val="00850665"/>
    <w:rsid w:val="00852206"/>
    <w:rsid w:val="00853573"/>
    <w:rsid w:val="00853D8F"/>
    <w:rsid w:val="00856317"/>
    <w:rsid w:val="00857436"/>
    <w:rsid w:val="00857E74"/>
    <w:rsid w:val="008603EA"/>
    <w:rsid w:val="00865FDC"/>
    <w:rsid w:val="00866414"/>
    <w:rsid w:val="008714B8"/>
    <w:rsid w:val="00872756"/>
    <w:rsid w:val="00872E9D"/>
    <w:rsid w:val="008748B2"/>
    <w:rsid w:val="00880CC7"/>
    <w:rsid w:val="00881E0D"/>
    <w:rsid w:val="008824AB"/>
    <w:rsid w:val="0088421A"/>
    <w:rsid w:val="00884790"/>
    <w:rsid w:val="00884B33"/>
    <w:rsid w:val="008863D9"/>
    <w:rsid w:val="008918D5"/>
    <w:rsid w:val="008921F5"/>
    <w:rsid w:val="00892737"/>
    <w:rsid w:val="00892BA0"/>
    <w:rsid w:val="00892F0C"/>
    <w:rsid w:val="00894DD8"/>
    <w:rsid w:val="00896644"/>
    <w:rsid w:val="008A0763"/>
    <w:rsid w:val="008A2062"/>
    <w:rsid w:val="008A5B78"/>
    <w:rsid w:val="008A6F57"/>
    <w:rsid w:val="008A706B"/>
    <w:rsid w:val="008B286D"/>
    <w:rsid w:val="008B35A2"/>
    <w:rsid w:val="008B3A24"/>
    <w:rsid w:val="008B4330"/>
    <w:rsid w:val="008B5448"/>
    <w:rsid w:val="008B5EF8"/>
    <w:rsid w:val="008B7BF2"/>
    <w:rsid w:val="008C1832"/>
    <w:rsid w:val="008C4DF4"/>
    <w:rsid w:val="008C5C0E"/>
    <w:rsid w:val="008C7315"/>
    <w:rsid w:val="008D0EFF"/>
    <w:rsid w:val="008D13FE"/>
    <w:rsid w:val="008D282D"/>
    <w:rsid w:val="008D34ED"/>
    <w:rsid w:val="008D4746"/>
    <w:rsid w:val="008D7408"/>
    <w:rsid w:val="008D7672"/>
    <w:rsid w:val="008E3751"/>
    <w:rsid w:val="008F0F52"/>
    <w:rsid w:val="008F21F0"/>
    <w:rsid w:val="008F2C27"/>
    <w:rsid w:val="008F5EDD"/>
    <w:rsid w:val="008F6E21"/>
    <w:rsid w:val="008F797F"/>
    <w:rsid w:val="00905EFA"/>
    <w:rsid w:val="00911623"/>
    <w:rsid w:val="00913D6A"/>
    <w:rsid w:val="00915212"/>
    <w:rsid w:val="0091553D"/>
    <w:rsid w:val="0091568C"/>
    <w:rsid w:val="00915CBB"/>
    <w:rsid w:val="00916AF4"/>
    <w:rsid w:val="00921512"/>
    <w:rsid w:val="0092686B"/>
    <w:rsid w:val="0093070E"/>
    <w:rsid w:val="00930B56"/>
    <w:rsid w:val="00934753"/>
    <w:rsid w:val="00934D22"/>
    <w:rsid w:val="00934D33"/>
    <w:rsid w:val="00936990"/>
    <w:rsid w:val="0094137F"/>
    <w:rsid w:val="00941718"/>
    <w:rsid w:val="00943967"/>
    <w:rsid w:val="00943978"/>
    <w:rsid w:val="00944126"/>
    <w:rsid w:val="00944487"/>
    <w:rsid w:val="00944A8E"/>
    <w:rsid w:val="009456D7"/>
    <w:rsid w:val="00946523"/>
    <w:rsid w:val="0094784E"/>
    <w:rsid w:val="0095087C"/>
    <w:rsid w:val="00953CC9"/>
    <w:rsid w:val="00954C91"/>
    <w:rsid w:val="00954FC6"/>
    <w:rsid w:val="00955C0A"/>
    <w:rsid w:val="00960AF2"/>
    <w:rsid w:val="0096131E"/>
    <w:rsid w:val="009632DE"/>
    <w:rsid w:val="00964E71"/>
    <w:rsid w:val="00965157"/>
    <w:rsid w:val="00967B6F"/>
    <w:rsid w:val="00970061"/>
    <w:rsid w:val="00970AB5"/>
    <w:rsid w:val="00971900"/>
    <w:rsid w:val="0097523B"/>
    <w:rsid w:val="00976F33"/>
    <w:rsid w:val="00981C91"/>
    <w:rsid w:val="0098293C"/>
    <w:rsid w:val="00982F4B"/>
    <w:rsid w:val="009843B4"/>
    <w:rsid w:val="009847E9"/>
    <w:rsid w:val="009870D3"/>
    <w:rsid w:val="00992385"/>
    <w:rsid w:val="009A0977"/>
    <w:rsid w:val="009A416E"/>
    <w:rsid w:val="009A5071"/>
    <w:rsid w:val="009A72C5"/>
    <w:rsid w:val="009B2109"/>
    <w:rsid w:val="009B2E1E"/>
    <w:rsid w:val="009B3499"/>
    <w:rsid w:val="009B37BF"/>
    <w:rsid w:val="009B3DBC"/>
    <w:rsid w:val="009B7026"/>
    <w:rsid w:val="009B7413"/>
    <w:rsid w:val="009B7B8F"/>
    <w:rsid w:val="009C04B1"/>
    <w:rsid w:val="009C0534"/>
    <w:rsid w:val="009C21FB"/>
    <w:rsid w:val="009C363B"/>
    <w:rsid w:val="009C5F57"/>
    <w:rsid w:val="009D05F5"/>
    <w:rsid w:val="009D2CD6"/>
    <w:rsid w:val="009E14A0"/>
    <w:rsid w:val="009E3FBF"/>
    <w:rsid w:val="009E592B"/>
    <w:rsid w:val="009E5BA1"/>
    <w:rsid w:val="009F01FF"/>
    <w:rsid w:val="009F1282"/>
    <w:rsid w:val="009F1825"/>
    <w:rsid w:val="009F230C"/>
    <w:rsid w:val="009F26B1"/>
    <w:rsid w:val="009F7C3B"/>
    <w:rsid w:val="00A002A3"/>
    <w:rsid w:val="00A00B9B"/>
    <w:rsid w:val="00A018C1"/>
    <w:rsid w:val="00A01E84"/>
    <w:rsid w:val="00A04142"/>
    <w:rsid w:val="00A057E6"/>
    <w:rsid w:val="00A063CF"/>
    <w:rsid w:val="00A064CE"/>
    <w:rsid w:val="00A06B78"/>
    <w:rsid w:val="00A13A8F"/>
    <w:rsid w:val="00A1485A"/>
    <w:rsid w:val="00A14B8F"/>
    <w:rsid w:val="00A2170B"/>
    <w:rsid w:val="00A21D15"/>
    <w:rsid w:val="00A221A7"/>
    <w:rsid w:val="00A24F0B"/>
    <w:rsid w:val="00A255B1"/>
    <w:rsid w:val="00A25E34"/>
    <w:rsid w:val="00A26144"/>
    <w:rsid w:val="00A30010"/>
    <w:rsid w:val="00A301B3"/>
    <w:rsid w:val="00A30F53"/>
    <w:rsid w:val="00A33000"/>
    <w:rsid w:val="00A3341A"/>
    <w:rsid w:val="00A35F1D"/>
    <w:rsid w:val="00A36594"/>
    <w:rsid w:val="00A36670"/>
    <w:rsid w:val="00A36E19"/>
    <w:rsid w:val="00A40B8E"/>
    <w:rsid w:val="00A43AE7"/>
    <w:rsid w:val="00A44C2C"/>
    <w:rsid w:val="00A45A07"/>
    <w:rsid w:val="00A478ED"/>
    <w:rsid w:val="00A50800"/>
    <w:rsid w:val="00A50875"/>
    <w:rsid w:val="00A51B4F"/>
    <w:rsid w:val="00A53082"/>
    <w:rsid w:val="00A54D6F"/>
    <w:rsid w:val="00A575D6"/>
    <w:rsid w:val="00A7121A"/>
    <w:rsid w:val="00A72057"/>
    <w:rsid w:val="00A73328"/>
    <w:rsid w:val="00A74A74"/>
    <w:rsid w:val="00A75BFA"/>
    <w:rsid w:val="00A75EC4"/>
    <w:rsid w:val="00A76B7E"/>
    <w:rsid w:val="00A7756D"/>
    <w:rsid w:val="00A807D8"/>
    <w:rsid w:val="00A811E3"/>
    <w:rsid w:val="00A83619"/>
    <w:rsid w:val="00A85C74"/>
    <w:rsid w:val="00A85CB0"/>
    <w:rsid w:val="00A87807"/>
    <w:rsid w:val="00A90584"/>
    <w:rsid w:val="00A9232D"/>
    <w:rsid w:val="00A967BC"/>
    <w:rsid w:val="00AA0A0E"/>
    <w:rsid w:val="00AA2B31"/>
    <w:rsid w:val="00AA6F96"/>
    <w:rsid w:val="00AB009E"/>
    <w:rsid w:val="00AB033A"/>
    <w:rsid w:val="00AB19AB"/>
    <w:rsid w:val="00AB1AB8"/>
    <w:rsid w:val="00AB5AFC"/>
    <w:rsid w:val="00AB7CC3"/>
    <w:rsid w:val="00AC0924"/>
    <w:rsid w:val="00AC18E6"/>
    <w:rsid w:val="00AC3DF3"/>
    <w:rsid w:val="00AC451F"/>
    <w:rsid w:val="00AC71D2"/>
    <w:rsid w:val="00AC7525"/>
    <w:rsid w:val="00AD027F"/>
    <w:rsid w:val="00AD1127"/>
    <w:rsid w:val="00AD2924"/>
    <w:rsid w:val="00AD383A"/>
    <w:rsid w:val="00AD3B62"/>
    <w:rsid w:val="00AD44A9"/>
    <w:rsid w:val="00AD6E3F"/>
    <w:rsid w:val="00AE008F"/>
    <w:rsid w:val="00AE0555"/>
    <w:rsid w:val="00AE05EF"/>
    <w:rsid w:val="00AE2FF6"/>
    <w:rsid w:val="00AE57C6"/>
    <w:rsid w:val="00AE6568"/>
    <w:rsid w:val="00AF0573"/>
    <w:rsid w:val="00AF236B"/>
    <w:rsid w:val="00AF2519"/>
    <w:rsid w:val="00AF4A16"/>
    <w:rsid w:val="00AF6844"/>
    <w:rsid w:val="00AF7208"/>
    <w:rsid w:val="00AF7AB5"/>
    <w:rsid w:val="00AF7FE2"/>
    <w:rsid w:val="00B0006E"/>
    <w:rsid w:val="00B01BC4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0461"/>
    <w:rsid w:val="00B31327"/>
    <w:rsid w:val="00B316EE"/>
    <w:rsid w:val="00B3258F"/>
    <w:rsid w:val="00B3288A"/>
    <w:rsid w:val="00B354E5"/>
    <w:rsid w:val="00B3786C"/>
    <w:rsid w:val="00B40301"/>
    <w:rsid w:val="00B4496D"/>
    <w:rsid w:val="00B4554C"/>
    <w:rsid w:val="00B52C0C"/>
    <w:rsid w:val="00B56CA9"/>
    <w:rsid w:val="00B609E5"/>
    <w:rsid w:val="00B66632"/>
    <w:rsid w:val="00B71692"/>
    <w:rsid w:val="00B7210C"/>
    <w:rsid w:val="00B723E2"/>
    <w:rsid w:val="00B738C5"/>
    <w:rsid w:val="00B73A87"/>
    <w:rsid w:val="00B77D24"/>
    <w:rsid w:val="00B80CA6"/>
    <w:rsid w:val="00B81350"/>
    <w:rsid w:val="00B817E7"/>
    <w:rsid w:val="00B82062"/>
    <w:rsid w:val="00B832D7"/>
    <w:rsid w:val="00B8336A"/>
    <w:rsid w:val="00B839DD"/>
    <w:rsid w:val="00B8729D"/>
    <w:rsid w:val="00B90996"/>
    <w:rsid w:val="00B90EB8"/>
    <w:rsid w:val="00B963C1"/>
    <w:rsid w:val="00B96B22"/>
    <w:rsid w:val="00B96E89"/>
    <w:rsid w:val="00BA119B"/>
    <w:rsid w:val="00BA155C"/>
    <w:rsid w:val="00BB1461"/>
    <w:rsid w:val="00BB2CBA"/>
    <w:rsid w:val="00BB6BAD"/>
    <w:rsid w:val="00BB77F6"/>
    <w:rsid w:val="00BC2EEF"/>
    <w:rsid w:val="00BC3982"/>
    <w:rsid w:val="00BC6ACA"/>
    <w:rsid w:val="00BC6D2A"/>
    <w:rsid w:val="00BC78C0"/>
    <w:rsid w:val="00BD210F"/>
    <w:rsid w:val="00BD5725"/>
    <w:rsid w:val="00BD6BA3"/>
    <w:rsid w:val="00BD722E"/>
    <w:rsid w:val="00BE0F01"/>
    <w:rsid w:val="00BE3039"/>
    <w:rsid w:val="00BE4C96"/>
    <w:rsid w:val="00BE685E"/>
    <w:rsid w:val="00BF1128"/>
    <w:rsid w:val="00BF1FB1"/>
    <w:rsid w:val="00BF26D5"/>
    <w:rsid w:val="00BF60AC"/>
    <w:rsid w:val="00BF6C84"/>
    <w:rsid w:val="00BF7617"/>
    <w:rsid w:val="00C00AE6"/>
    <w:rsid w:val="00C00DA4"/>
    <w:rsid w:val="00C022B6"/>
    <w:rsid w:val="00C053D3"/>
    <w:rsid w:val="00C059A6"/>
    <w:rsid w:val="00C05D41"/>
    <w:rsid w:val="00C05F45"/>
    <w:rsid w:val="00C070C7"/>
    <w:rsid w:val="00C102E8"/>
    <w:rsid w:val="00C10BDB"/>
    <w:rsid w:val="00C11420"/>
    <w:rsid w:val="00C1248F"/>
    <w:rsid w:val="00C1561A"/>
    <w:rsid w:val="00C15FED"/>
    <w:rsid w:val="00C23C12"/>
    <w:rsid w:val="00C243A6"/>
    <w:rsid w:val="00C243F6"/>
    <w:rsid w:val="00C24D4E"/>
    <w:rsid w:val="00C27345"/>
    <w:rsid w:val="00C27A00"/>
    <w:rsid w:val="00C30DC2"/>
    <w:rsid w:val="00C32956"/>
    <w:rsid w:val="00C3461E"/>
    <w:rsid w:val="00C3696A"/>
    <w:rsid w:val="00C411E4"/>
    <w:rsid w:val="00C425B6"/>
    <w:rsid w:val="00C4375A"/>
    <w:rsid w:val="00C43C97"/>
    <w:rsid w:val="00C458C8"/>
    <w:rsid w:val="00C45FD4"/>
    <w:rsid w:val="00C54C9E"/>
    <w:rsid w:val="00C57D1B"/>
    <w:rsid w:val="00C61BE3"/>
    <w:rsid w:val="00C62023"/>
    <w:rsid w:val="00C64986"/>
    <w:rsid w:val="00C66695"/>
    <w:rsid w:val="00C67376"/>
    <w:rsid w:val="00C71FD0"/>
    <w:rsid w:val="00C72C89"/>
    <w:rsid w:val="00C72E3A"/>
    <w:rsid w:val="00C75E7F"/>
    <w:rsid w:val="00C82446"/>
    <w:rsid w:val="00C82FF6"/>
    <w:rsid w:val="00C8377B"/>
    <w:rsid w:val="00C84450"/>
    <w:rsid w:val="00C84B5F"/>
    <w:rsid w:val="00C864AA"/>
    <w:rsid w:val="00C86E9A"/>
    <w:rsid w:val="00C8791D"/>
    <w:rsid w:val="00C93D40"/>
    <w:rsid w:val="00C952FB"/>
    <w:rsid w:val="00C96642"/>
    <w:rsid w:val="00CA11C1"/>
    <w:rsid w:val="00CA1CD6"/>
    <w:rsid w:val="00CA33C2"/>
    <w:rsid w:val="00CA4E5A"/>
    <w:rsid w:val="00CA6D20"/>
    <w:rsid w:val="00CA795F"/>
    <w:rsid w:val="00CB2626"/>
    <w:rsid w:val="00CB3293"/>
    <w:rsid w:val="00CB39FD"/>
    <w:rsid w:val="00CB47C9"/>
    <w:rsid w:val="00CB4E58"/>
    <w:rsid w:val="00CB6EF1"/>
    <w:rsid w:val="00CB76E4"/>
    <w:rsid w:val="00CC248A"/>
    <w:rsid w:val="00CC43E6"/>
    <w:rsid w:val="00CC4627"/>
    <w:rsid w:val="00CC6B34"/>
    <w:rsid w:val="00CC741E"/>
    <w:rsid w:val="00CD1FDB"/>
    <w:rsid w:val="00CD2D2A"/>
    <w:rsid w:val="00CD4480"/>
    <w:rsid w:val="00CD5A93"/>
    <w:rsid w:val="00CD5C6E"/>
    <w:rsid w:val="00CD721E"/>
    <w:rsid w:val="00CD72BE"/>
    <w:rsid w:val="00CE0786"/>
    <w:rsid w:val="00CE0B0D"/>
    <w:rsid w:val="00CE392E"/>
    <w:rsid w:val="00CE3FF4"/>
    <w:rsid w:val="00CE558A"/>
    <w:rsid w:val="00CE5F1A"/>
    <w:rsid w:val="00CE7081"/>
    <w:rsid w:val="00CE733E"/>
    <w:rsid w:val="00CF019A"/>
    <w:rsid w:val="00CF0788"/>
    <w:rsid w:val="00CF1878"/>
    <w:rsid w:val="00CF4E8B"/>
    <w:rsid w:val="00D01738"/>
    <w:rsid w:val="00D02288"/>
    <w:rsid w:val="00D024D9"/>
    <w:rsid w:val="00D046CE"/>
    <w:rsid w:val="00D06111"/>
    <w:rsid w:val="00D06D8A"/>
    <w:rsid w:val="00D0708F"/>
    <w:rsid w:val="00D07796"/>
    <w:rsid w:val="00D1098C"/>
    <w:rsid w:val="00D11BE8"/>
    <w:rsid w:val="00D15A97"/>
    <w:rsid w:val="00D1638E"/>
    <w:rsid w:val="00D16C91"/>
    <w:rsid w:val="00D17736"/>
    <w:rsid w:val="00D233BC"/>
    <w:rsid w:val="00D25E9E"/>
    <w:rsid w:val="00D270C5"/>
    <w:rsid w:val="00D2757D"/>
    <w:rsid w:val="00D27F2C"/>
    <w:rsid w:val="00D3321D"/>
    <w:rsid w:val="00D34A2A"/>
    <w:rsid w:val="00D34DAB"/>
    <w:rsid w:val="00D36ACD"/>
    <w:rsid w:val="00D375A6"/>
    <w:rsid w:val="00D40DE8"/>
    <w:rsid w:val="00D47FE6"/>
    <w:rsid w:val="00D60827"/>
    <w:rsid w:val="00D62706"/>
    <w:rsid w:val="00D62767"/>
    <w:rsid w:val="00D627CE"/>
    <w:rsid w:val="00D63208"/>
    <w:rsid w:val="00D634CF"/>
    <w:rsid w:val="00D647D5"/>
    <w:rsid w:val="00D64E17"/>
    <w:rsid w:val="00D65DE8"/>
    <w:rsid w:val="00D720A3"/>
    <w:rsid w:val="00D756F1"/>
    <w:rsid w:val="00D75B0C"/>
    <w:rsid w:val="00D75EC3"/>
    <w:rsid w:val="00D809BB"/>
    <w:rsid w:val="00D80B10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A23A9"/>
    <w:rsid w:val="00DB0295"/>
    <w:rsid w:val="00DB1C7D"/>
    <w:rsid w:val="00DB721D"/>
    <w:rsid w:val="00DC176E"/>
    <w:rsid w:val="00DC205F"/>
    <w:rsid w:val="00DC2D52"/>
    <w:rsid w:val="00DC3FEA"/>
    <w:rsid w:val="00DC561D"/>
    <w:rsid w:val="00DC6715"/>
    <w:rsid w:val="00DC6D5D"/>
    <w:rsid w:val="00DC794C"/>
    <w:rsid w:val="00DC7A65"/>
    <w:rsid w:val="00DD13BF"/>
    <w:rsid w:val="00DD2261"/>
    <w:rsid w:val="00DD4C62"/>
    <w:rsid w:val="00DD556B"/>
    <w:rsid w:val="00DD56DB"/>
    <w:rsid w:val="00DD6770"/>
    <w:rsid w:val="00DE0ED4"/>
    <w:rsid w:val="00DE106C"/>
    <w:rsid w:val="00DE113D"/>
    <w:rsid w:val="00DE5281"/>
    <w:rsid w:val="00DF145B"/>
    <w:rsid w:val="00DF1CB1"/>
    <w:rsid w:val="00DF1F10"/>
    <w:rsid w:val="00DF3B83"/>
    <w:rsid w:val="00DF45D8"/>
    <w:rsid w:val="00DF46F6"/>
    <w:rsid w:val="00DF558D"/>
    <w:rsid w:val="00E01311"/>
    <w:rsid w:val="00E02EAA"/>
    <w:rsid w:val="00E04562"/>
    <w:rsid w:val="00E05057"/>
    <w:rsid w:val="00E0681B"/>
    <w:rsid w:val="00E06829"/>
    <w:rsid w:val="00E0768D"/>
    <w:rsid w:val="00E10A0F"/>
    <w:rsid w:val="00E10DFD"/>
    <w:rsid w:val="00E1153B"/>
    <w:rsid w:val="00E1181C"/>
    <w:rsid w:val="00E11AAC"/>
    <w:rsid w:val="00E12CA1"/>
    <w:rsid w:val="00E12E82"/>
    <w:rsid w:val="00E1423B"/>
    <w:rsid w:val="00E206ED"/>
    <w:rsid w:val="00E25323"/>
    <w:rsid w:val="00E25720"/>
    <w:rsid w:val="00E3506E"/>
    <w:rsid w:val="00E377C5"/>
    <w:rsid w:val="00E41DED"/>
    <w:rsid w:val="00E437F2"/>
    <w:rsid w:val="00E46122"/>
    <w:rsid w:val="00E475BF"/>
    <w:rsid w:val="00E50343"/>
    <w:rsid w:val="00E53618"/>
    <w:rsid w:val="00E54371"/>
    <w:rsid w:val="00E54590"/>
    <w:rsid w:val="00E5462C"/>
    <w:rsid w:val="00E54D7B"/>
    <w:rsid w:val="00E555AA"/>
    <w:rsid w:val="00E56780"/>
    <w:rsid w:val="00E56E4B"/>
    <w:rsid w:val="00E607A8"/>
    <w:rsid w:val="00E608EB"/>
    <w:rsid w:val="00E62893"/>
    <w:rsid w:val="00E64C7C"/>
    <w:rsid w:val="00E65441"/>
    <w:rsid w:val="00E65F37"/>
    <w:rsid w:val="00E669F3"/>
    <w:rsid w:val="00E66D2B"/>
    <w:rsid w:val="00E75F77"/>
    <w:rsid w:val="00E81988"/>
    <w:rsid w:val="00E84FA3"/>
    <w:rsid w:val="00E86888"/>
    <w:rsid w:val="00E9048F"/>
    <w:rsid w:val="00E90F97"/>
    <w:rsid w:val="00E92954"/>
    <w:rsid w:val="00E9329D"/>
    <w:rsid w:val="00E93D9D"/>
    <w:rsid w:val="00E95911"/>
    <w:rsid w:val="00EA56AB"/>
    <w:rsid w:val="00EA7A54"/>
    <w:rsid w:val="00EB0784"/>
    <w:rsid w:val="00EB0BB2"/>
    <w:rsid w:val="00EB19BF"/>
    <w:rsid w:val="00EB2AF1"/>
    <w:rsid w:val="00EB54B7"/>
    <w:rsid w:val="00EB653E"/>
    <w:rsid w:val="00EB742C"/>
    <w:rsid w:val="00EB78A0"/>
    <w:rsid w:val="00EC1A48"/>
    <w:rsid w:val="00EC2157"/>
    <w:rsid w:val="00EC2642"/>
    <w:rsid w:val="00EC44DB"/>
    <w:rsid w:val="00EC486D"/>
    <w:rsid w:val="00EC609A"/>
    <w:rsid w:val="00EC71D4"/>
    <w:rsid w:val="00ED0C9A"/>
    <w:rsid w:val="00ED5844"/>
    <w:rsid w:val="00EE1200"/>
    <w:rsid w:val="00EE3A84"/>
    <w:rsid w:val="00EE5670"/>
    <w:rsid w:val="00EE67E1"/>
    <w:rsid w:val="00EE691F"/>
    <w:rsid w:val="00EF1701"/>
    <w:rsid w:val="00EF1EF2"/>
    <w:rsid w:val="00EF5796"/>
    <w:rsid w:val="00EF57A2"/>
    <w:rsid w:val="00EF69D8"/>
    <w:rsid w:val="00F03488"/>
    <w:rsid w:val="00F042AE"/>
    <w:rsid w:val="00F042C4"/>
    <w:rsid w:val="00F0707F"/>
    <w:rsid w:val="00F0729E"/>
    <w:rsid w:val="00F07345"/>
    <w:rsid w:val="00F1003A"/>
    <w:rsid w:val="00F1206E"/>
    <w:rsid w:val="00F13630"/>
    <w:rsid w:val="00F14156"/>
    <w:rsid w:val="00F1436B"/>
    <w:rsid w:val="00F14685"/>
    <w:rsid w:val="00F14C70"/>
    <w:rsid w:val="00F158B9"/>
    <w:rsid w:val="00F168B7"/>
    <w:rsid w:val="00F25E63"/>
    <w:rsid w:val="00F26E00"/>
    <w:rsid w:val="00F356E5"/>
    <w:rsid w:val="00F3587E"/>
    <w:rsid w:val="00F36194"/>
    <w:rsid w:val="00F40473"/>
    <w:rsid w:val="00F407CB"/>
    <w:rsid w:val="00F4468A"/>
    <w:rsid w:val="00F456B5"/>
    <w:rsid w:val="00F47542"/>
    <w:rsid w:val="00F52527"/>
    <w:rsid w:val="00F608D7"/>
    <w:rsid w:val="00F619ED"/>
    <w:rsid w:val="00F63C79"/>
    <w:rsid w:val="00F64870"/>
    <w:rsid w:val="00F65BCE"/>
    <w:rsid w:val="00F664B0"/>
    <w:rsid w:val="00F67E5D"/>
    <w:rsid w:val="00F7022D"/>
    <w:rsid w:val="00F7058A"/>
    <w:rsid w:val="00F72B08"/>
    <w:rsid w:val="00F72E52"/>
    <w:rsid w:val="00F738DB"/>
    <w:rsid w:val="00F745ED"/>
    <w:rsid w:val="00F801BB"/>
    <w:rsid w:val="00F80BC7"/>
    <w:rsid w:val="00F80F98"/>
    <w:rsid w:val="00F839CC"/>
    <w:rsid w:val="00F84877"/>
    <w:rsid w:val="00F85562"/>
    <w:rsid w:val="00F8659E"/>
    <w:rsid w:val="00F90F34"/>
    <w:rsid w:val="00F9298D"/>
    <w:rsid w:val="00F94C76"/>
    <w:rsid w:val="00FA0A62"/>
    <w:rsid w:val="00FA1199"/>
    <w:rsid w:val="00FA4560"/>
    <w:rsid w:val="00FA5B3E"/>
    <w:rsid w:val="00FA5C2E"/>
    <w:rsid w:val="00FA6DF6"/>
    <w:rsid w:val="00FB1801"/>
    <w:rsid w:val="00FB4263"/>
    <w:rsid w:val="00FB6A6A"/>
    <w:rsid w:val="00FB7122"/>
    <w:rsid w:val="00FC13BF"/>
    <w:rsid w:val="00FC1F95"/>
    <w:rsid w:val="00FC2079"/>
    <w:rsid w:val="00FC2C10"/>
    <w:rsid w:val="00FC353C"/>
    <w:rsid w:val="00FC4181"/>
    <w:rsid w:val="00FC4319"/>
    <w:rsid w:val="00FD0FC9"/>
    <w:rsid w:val="00FD3E63"/>
    <w:rsid w:val="00FD4046"/>
    <w:rsid w:val="00FD6321"/>
    <w:rsid w:val="00FD76BF"/>
    <w:rsid w:val="00FD771E"/>
    <w:rsid w:val="00FE3077"/>
    <w:rsid w:val="00FE4255"/>
    <w:rsid w:val="00FE5530"/>
    <w:rsid w:val="00FE61CF"/>
    <w:rsid w:val="00FF1088"/>
    <w:rsid w:val="00FF28BB"/>
    <w:rsid w:val="00FF3882"/>
    <w:rsid w:val="00FF3B3B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5725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725"/>
    <w:pPr>
      <w:keepNext/>
      <w:keepLines/>
      <w:spacing w:line="240" w:lineRule="auto"/>
      <w:outlineLvl w:val="0"/>
    </w:pPr>
    <w:rPr>
      <w:bCs/>
      <w:color w:val="267A3D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725"/>
    <w:pPr>
      <w:keepNext/>
      <w:keepLines/>
      <w:spacing w:after="240"/>
      <w:outlineLvl w:val="1"/>
    </w:pPr>
    <w:rPr>
      <w:bCs/>
      <w:color w:val="58595B" w:themeColor="accent1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5725"/>
    <w:pPr>
      <w:keepNext/>
      <w:spacing w:before="600" w:after="240"/>
      <w:outlineLvl w:val="2"/>
    </w:pPr>
    <w:rPr>
      <w:b/>
      <w:bCs/>
      <w:color w:val="267A3D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A1C"/>
    <w:pPr>
      <w:keepNext/>
      <w:keepLines/>
      <w:spacing w:before="40" w:after="0"/>
      <w:outlineLvl w:val="3"/>
    </w:pPr>
    <w:rPr>
      <w:rFonts w:eastAsiaTheme="majorEastAsia"/>
      <w:i/>
      <w:iCs/>
      <w:color w:val="4242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A1C"/>
    <w:pPr>
      <w:keepNext/>
      <w:keepLines/>
      <w:spacing w:before="40" w:after="0"/>
      <w:outlineLvl w:val="4"/>
    </w:pPr>
    <w:rPr>
      <w:rFonts w:eastAsiaTheme="majorEastAsia"/>
      <w:color w:val="4242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A1C"/>
    <w:pPr>
      <w:keepNext/>
      <w:keepLines/>
      <w:spacing w:before="40" w:after="0"/>
      <w:outlineLvl w:val="5"/>
    </w:pPr>
    <w:rPr>
      <w:rFonts w:eastAsiaTheme="majorEastAsia"/>
      <w:color w:val="2B2C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A1C"/>
    <w:pPr>
      <w:keepNext/>
      <w:keepLines/>
      <w:spacing w:before="40" w:after="0"/>
      <w:outlineLvl w:val="6"/>
    </w:pPr>
    <w:rPr>
      <w:rFonts w:eastAsiaTheme="majorEastAsia"/>
      <w:i/>
      <w:iCs/>
      <w:color w:val="2B2C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A1C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A1C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5725"/>
    <w:rPr>
      <w:rFonts w:ascii="Arial" w:hAnsi="Arial" w:cs="Arial"/>
      <w:bCs/>
      <w:color w:val="267A3D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D5725"/>
    <w:rPr>
      <w:rFonts w:ascii="Arial" w:hAnsi="Arial" w:cs="Arial"/>
      <w:bCs/>
      <w:color w:val="58595B" w:themeColor="accent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44487"/>
    <w:rPr>
      <w:rFonts w:ascii="Arial" w:hAnsi="Arial" w:cs="Arial"/>
      <w:b/>
      <w:bCs/>
      <w:color w:val="267A3D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35260D"/>
    <w:rPr>
      <w:rFonts w:ascii="Arial" w:hAnsi="Arial" w:cs="Arial"/>
      <w:b w:val="0"/>
      <w:color w:val="267A3D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BD5725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D5725"/>
    <w:rPr>
      <w:rFonts w:ascii="Arial" w:hAnsi="Arial" w:cs="Arial"/>
      <w:b/>
      <w:bCs/>
      <w:color w:val="267A3D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CB2626"/>
    <w:pPr>
      <w:tabs>
        <w:tab w:val="right" w:pos="9016"/>
      </w:tabs>
      <w:spacing w:before="4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657F8"/>
    <w:pPr>
      <w:tabs>
        <w:tab w:val="right" w:pos="9016"/>
      </w:tabs>
      <w:spacing w:before="400" w:after="0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D5725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rFonts w:ascii="Arial" w:hAnsi="Arial" w:cs="Arial"/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D5725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D5725"/>
    <w:rPr>
      <w:rFonts w:ascii="Arial" w:hAnsi="Arial" w:cs="Arial"/>
      <w:bCs/>
      <w:color w:val="58595B" w:themeColor="accent1"/>
      <w:sz w:val="36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BD5725"/>
    <w:pPr>
      <w:spacing w:before="240"/>
      <w:outlineLvl w:val="2"/>
    </w:pPr>
    <w:rPr>
      <w:b/>
      <w:color w:val="267A3D" w:themeColor="text2"/>
    </w:rPr>
  </w:style>
  <w:style w:type="character" w:styleId="UnresolvedMention">
    <w:name w:val="Unresolved Mention"/>
    <w:basedOn w:val="DefaultParagraphFont"/>
    <w:uiPriority w:val="99"/>
    <w:rsid w:val="00C84450"/>
    <w:rPr>
      <w:rFonts w:ascii="Arial" w:hAnsi="Arial" w:cs="Arial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5F53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E0FF7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288A"/>
    <w:rPr>
      <w:rFonts w:ascii="Arial" w:hAnsi="Arial" w:cs="Arial"/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5179DF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TOC3">
    <w:name w:val="toc 3"/>
    <w:basedOn w:val="Normal"/>
    <w:next w:val="Normal"/>
    <w:autoRedefine/>
    <w:uiPriority w:val="39"/>
    <w:unhideWhenUsed/>
    <w:rsid w:val="002657F8"/>
    <w:pPr>
      <w:tabs>
        <w:tab w:val="right" w:pos="9016"/>
      </w:tabs>
      <w:spacing w:after="100"/>
      <w:ind w:left="363"/>
    </w:pPr>
    <w:rPr>
      <w:noProof/>
    </w:rPr>
  </w:style>
  <w:style w:type="paragraph" w:customStyle="1" w:styleId="Heading3-TOChidden">
    <w:name w:val="Heading 3 - TOC hidden"/>
    <w:basedOn w:val="Heading3"/>
    <w:qFormat/>
    <w:rsid w:val="00D1638E"/>
    <w:pPr>
      <w:spacing w:after="1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516A1C"/>
  </w:style>
  <w:style w:type="paragraph" w:styleId="BlockText">
    <w:name w:val="Block Text"/>
    <w:basedOn w:val="Normal"/>
    <w:uiPriority w:val="99"/>
    <w:semiHidden/>
    <w:unhideWhenUsed/>
    <w:rsid w:val="00516A1C"/>
    <w:pPr>
      <w:pBdr>
        <w:top w:val="single" w:sz="2" w:space="10" w:color="58595B" w:themeColor="accent1"/>
        <w:left w:val="single" w:sz="2" w:space="10" w:color="58595B" w:themeColor="accent1"/>
        <w:bottom w:val="single" w:sz="2" w:space="10" w:color="58595B" w:themeColor="accent1"/>
        <w:right w:val="single" w:sz="2" w:space="10" w:color="58595B" w:themeColor="accent1"/>
      </w:pBdr>
      <w:ind w:left="1152" w:right="1152"/>
    </w:pPr>
    <w:rPr>
      <w:rFonts w:eastAsiaTheme="minorEastAsia"/>
      <w:i/>
      <w:iCs/>
      <w:color w:val="58595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6A1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6A1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6A1C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6A1C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6A1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6A1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6A1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6A1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6A1C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516A1C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A1C"/>
    <w:pPr>
      <w:spacing w:before="0" w:after="200" w:line="240" w:lineRule="auto"/>
    </w:pPr>
    <w:rPr>
      <w:i/>
      <w:iCs/>
      <w:color w:val="267A3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6A1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6A1C"/>
  </w:style>
  <w:style w:type="character" w:customStyle="1" w:styleId="DateChar">
    <w:name w:val="Date Char"/>
    <w:basedOn w:val="DefaultParagraphFont"/>
    <w:link w:val="Date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6A1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516A1C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16A1C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6A1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6A1C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516A1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6A1C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A1C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A1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A1C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rsid w:val="00516A1C"/>
    <w:rPr>
      <w:rFonts w:ascii="Arial" w:hAnsi="Arial" w:cs="Arial"/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A1C"/>
    <w:rPr>
      <w:rFonts w:ascii="Arial" w:eastAsiaTheme="majorEastAsia" w:hAnsi="Arial" w:cs="Arial"/>
      <w:i/>
      <w:iCs/>
      <w:color w:val="424244" w:themeColor="accent1" w:themeShade="BF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A1C"/>
    <w:rPr>
      <w:rFonts w:ascii="Arial" w:eastAsiaTheme="majorEastAsia" w:hAnsi="Arial" w:cs="Arial"/>
      <w:color w:val="424244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A1C"/>
    <w:rPr>
      <w:rFonts w:ascii="Arial" w:eastAsiaTheme="majorEastAsia" w:hAnsi="Arial" w:cs="Arial"/>
      <w:color w:val="2B2C2D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A1C"/>
    <w:rPr>
      <w:rFonts w:ascii="Arial" w:eastAsiaTheme="majorEastAsia" w:hAnsi="Arial" w:cs="Arial"/>
      <w:i/>
      <w:iCs/>
      <w:color w:val="2B2C2D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A1C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A1C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16A1C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16A1C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6A1C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516A1C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6A1C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16A1C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16A1C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A1C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6A1C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516A1C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16A1C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16A1C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6A1C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6A1C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516A1C"/>
    <w:rPr>
      <w:rFonts w:ascii="Arial" w:hAnsi="Arial" w:cs="Arial"/>
      <w:i/>
      <w:iCs/>
      <w:color w:val="58595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1C"/>
    <w:pPr>
      <w:pBdr>
        <w:top w:val="single" w:sz="4" w:space="10" w:color="58595B" w:themeColor="accent1"/>
        <w:bottom w:val="single" w:sz="4" w:space="10" w:color="58595B" w:themeColor="accent1"/>
      </w:pBdr>
      <w:spacing w:before="360" w:after="360"/>
      <w:ind w:left="864" w:right="864"/>
      <w:jc w:val="center"/>
    </w:pPr>
    <w:rPr>
      <w:i/>
      <w:iCs/>
      <w:color w:val="58595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1C"/>
    <w:rPr>
      <w:rFonts w:ascii="Arial" w:hAnsi="Arial" w:cs="Arial"/>
      <w:i/>
      <w:iCs/>
      <w:color w:val="58595B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16A1C"/>
    <w:rPr>
      <w:rFonts w:ascii="Arial" w:hAnsi="Arial" w:cs="Arial"/>
      <w:b/>
      <w:bCs/>
      <w:smallCaps/>
      <w:color w:val="58595B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16A1C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16A1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16A1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16A1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16A1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16A1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16A1C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6A1C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6A1C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6A1C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6A1C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6A1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6A1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6A1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6A1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6A1C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16A1C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6A1C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6A1C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6A1C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6A1C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16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6A1C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16A1C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6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6A1C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16A1C"/>
    <w:rPr>
      <w:rFonts w:ascii="Arial" w:hAnsi="Arial" w:cs="Arial"/>
      <w:sz w:val="28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516A1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6A1C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6A1C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6A1C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16A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1C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6A1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6A1C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6A1C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516A1C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16A1C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516A1C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16A1C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6A1C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6A1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16A1C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A1C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16A1C"/>
    <w:rPr>
      <w:rFonts w:eastAsiaTheme="majorEastAsia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16A1C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6A1C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6A1C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6A1C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6A1C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6A1C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redress.gov.au/help-support/247-support" TargetMode="External"/><Relationship Id="rId13" Type="http://schemas.openxmlformats.org/officeDocument/2006/relationships/hyperlink" Target="https://www.lifeline.org.au" TargetMode="External"/><Relationship Id="rId18" Type="http://schemas.openxmlformats.org/officeDocument/2006/relationships/hyperlink" Target="http://www.nationalredress.gov.au/help-support/resources/easy-read-guides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www.dss.gov.au/contact-us/enquiries-and-feedback/feedback-for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nsline.org.au/" TargetMode="External"/><Relationship Id="rId17" Type="http://schemas.openxmlformats.org/officeDocument/2006/relationships/hyperlink" Target="https://www.triplezero.gov.a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fullstop.org.au" TargetMode="External"/><Relationship Id="rId20" Type="http://schemas.openxmlformats.org/officeDocument/2006/relationships/hyperlink" Target="https://knowmore.org.au/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0respect.org.a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13yarn.org.au" TargetMode="External"/><Relationship Id="rId23" Type="http://schemas.openxmlformats.org/officeDocument/2006/relationships/hyperlink" Target="http://www.informationaccessgroup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eyondblue.org.au/" TargetMode="External"/><Relationship Id="rId19" Type="http://schemas.openxmlformats.org/officeDocument/2006/relationships/hyperlink" Target="http://www.nationalredress.gov.au/RSS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nationalredress.gov.au/apply/how-apply/nominees" TargetMode="External"/><Relationship Id="rId14" Type="http://schemas.openxmlformats.org/officeDocument/2006/relationships/hyperlink" Target="https://www.suicidecallbackservice.org.au/" TargetMode="External"/><Relationship Id="rId22" Type="http://schemas.openxmlformats.org/officeDocument/2006/relationships/hyperlink" Target="https://www.nationalredress.gov.au/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Fenton - National Redress Scheme">
      <a:dk1>
        <a:sysClr val="windowText" lastClr="000000"/>
      </a:dk1>
      <a:lt1>
        <a:sysClr val="window" lastClr="FFFFFF"/>
      </a:lt1>
      <a:dk2>
        <a:srgbClr val="267A3D"/>
      </a:dk2>
      <a:lt2>
        <a:srgbClr val="DD6D2B"/>
      </a:lt2>
      <a:accent1>
        <a:srgbClr val="58595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5859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4" ma:contentTypeDescription="Create a new document." ma:contentTypeScope="" ma:versionID="2d595c6338fd8e3a738831cea1372deb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cdd050d15106352eb576cb52de0857e1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f640-25eb-4e7b-89b8-2b31b007df63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827C1-E242-4873-A10E-1B576EC0601D}"/>
</file>

<file path=customXml/itemProps3.xml><?xml version="1.0" encoding="utf-8"?>
<ds:datastoreItem xmlns:ds="http://schemas.openxmlformats.org/officeDocument/2006/customXml" ds:itemID="{6A9F37FC-A4E8-49F4-B560-E5C73ADB570C}"/>
</file>

<file path=customXml/itemProps4.xml><?xml version="1.0" encoding="utf-8"?>
<ds:datastoreItem xmlns:ds="http://schemas.openxmlformats.org/officeDocument/2006/customXml" ds:itemID="{DD49FD4D-E357-44F4-84DB-0A41DB4C5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16</Pages>
  <Words>1621</Words>
  <Characters>8269</Characters>
  <Application>Microsoft Office Word</Application>
  <DocSecurity>0</DocSecurity>
  <Lines>516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support when you apply</vt:lpstr>
    </vt:vector>
  </TitlesOfParts>
  <Company>Hewlett-Packard</Company>
  <LinksUpToDate>false</LinksUpToDate>
  <CharactersWithSpaces>9581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support when you apply</dc:title>
  <dc:creator>Australian Government Department of Social Services</dc:creator>
  <cp:lastModifiedBy>David Murray</cp:lastModifiedBy>
  <cp:revision>290</cp:revision>
  <cp:lastPrinted>2025-08-27T00:50:00Z</cp:lastPrinted>
  <dcterms:created xsi:type="dcterms:W3CDTF">2025-04-21T08:32:00Z</dcterms:created>
  <dcterms:modified xsi:type="dcterms:W3CDTF">2025-09-22T03:21:00Z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